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2235387B" w:rsidR="00695D10" w:rsidRPr="0055464A" w:rsidRDefault="0059544B" w:rsidP="00721FCE">
            <w:pPr>
              <w:jc w:val="center"/>
              <w:rPr>
                <w:rFonts w:ascii="ＭＳ ゴシック" w:eastAsia="ＭＳ ゴシック" w:hAnsi="ＭＳ ゴシック"/>
                <w:b/>
                <w:bCs/>
                <w:sz w:val="24"/>
              </w:rPr>
            </w:pPr>
            <w:r w:rsidRPr="007C5EB3">
              <w:rPr>
                <w:rFonts w:ascii="ＭＳ ゴシック" w:eastAsia="ＭＳ ゴシック" w:hAnsi="ＭＳ ゴシック" w:hint="eastAsia"/>
                <w:w w:val="200"/>
                <w:kern w:val="0"/>
                <w:sz w:val="24"/>
              </w:rPr>
              <w:t>№</w:t>
            </w:r>
            <w:r w:rsidR="00D30B33" w:rsidRPr="007C5EB3">
              <w:rPr>
                <w:rFonts w:ascii="ＭＳ ゴシック" w:eastAsia="ＭＳ ゴシック" w:hAnsi="ＭＳ ゴシック" w:hint="eastAsia"/>
                <w:w w:val="200"/>
                <w:kern w:val="0"/>
                <w:sz w:val="24"/>
              </w:rPr>
              <w:t>2</w:t>
            </w:r>
            <w:r w:rsidR="00B80896">
              <w:rPr>
                <w:rFonts w:ascii="ＭＳ ゴシック" w:eastAsia="ＭＳ ゴシック" w:hAnsi="ＭＳ ゴシック" w:hint="eastAsia"/>
                <w:w w:val="200"/>
                <w:kern w:val="0"/>
                <w:sz w:val="24"/>
              </w:rPr>
              <w:t>6</w:t>
            </w:r>
            <w:r w:rsidR="00D30B33" w:rsidRPr="007C5EB3">
              <w:rPr>
                <w:rFonts w:ascii="ＭＳ ゴシック" w:eastAsia="ＭＳ ゴシック" w:hAnsi="ＭＳ ゴシック" w:hint="eastAsia"/>
                <w:w w:val="200"/>
                <w:kern w:val="0"/>
                <w:sz w:val="24"/>
              </w:rPr>
              <w:t>-</w:t>
            </w:r>
            <w:r w:rsidR="005503CF">
              <w:rPr>
                <w:rFonts w:ascii="ＭＳ ゴシック" w:eastAsia="ＭＳ ゴシック" w:hAnsi="ＭＳ ゴシック" w:hint="eastAsia"/>
                <w:w w:val="200"/>
                <w:kern w:val="0"/>
                <w:sz w:val="24"/>
              </w:rPr>
              <w:t>26</w:t>
            </w:r>
            <w:r w:rsidR="00BD5306">
              <w:rPr>
                <w:rFonts w:ascii="ＭＳ ゴシック" w:eastAsia="ＭＳ ゴシック" w:hAnsi="ＭＳ ゴシック" w:hint="eastAsia"/>
                <w:w w:val="200"/>
                <w:kern w:val="0"/>
                <w:sz w:val="24"/>
              </w:rPr>
              <w:t xml:space="preserve">　</w:t>
            </w:r>
            <w:r w:rsidR="00E822FD">
              <w:rPr>
                <w:rFonts w:ascii="ＭＳ ゴシック" w:eastAsia="ＭＳ ゴシック" w:hAnsi="ＭＳ ゴシック" w:hint="eastAsia"/>
                <w:w w:val="200"/>
                <w:kern w:val="0"/>
                <w:sz w:val="24"/>
              </w:rPr>
              <w:t xml:space="preserve">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BC3A22">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B80896">
              <w:rPr>
                <w:rFonts w:eastAsia="ＭＳ ゴシック" w:hint="eastAsia"/>
                <w:bCs/>
                <w:kern w:val="0"/>
                <w:sz w:val="24"/>
              </w:rPr>
              <w:t>8</w:t>
            </w:r>
            <w:r w:rsidR="0005473A" w:rsidRPr="00007934">
              <w:rPr>
                <w:rFonts w:eastAsia="ＭＳ ゴシック"/>
                <w:bCs/>
                <w:kern w:val="0"/>
                <w:sz w:val="24"/>
              </w:rPr>
              <w:t>）年</w:t>
            </w:r>
            <w:r w:rsidR="00B80896">
              <w:rPr>
                <w:rFonts w:eastAsia="ＭＳ ゴシック" w:hint="eastAsia"/>
                <w:bCs/>
                <w:kern w:val="0"/>
                <w:sz w:val="24"/>
              </w:rPr>
              <w:t>7</w:t>
            </w:r>
            <w:r w:rsidR="0005473A" w:rsidRPr="00007934">
              <w:rPr>
                <w:rFonts w:eastAsia="ＭＳ ゴシック"/>
                <w:bCs/>
                <w:kern w:val="0"/>
                <w:sz w:val="24"/>
              </w:rPr>
              <w:t>月</w:t>
            </w:r>
            <w:r w:rsidR="005503CF">
              <w:rPr>
                <w:rFonts w:eastAsia="ＭＳ ゴシック" w:hint="eastAsia"/>
                <w:bCs/>
                <w:kern w:val="0"/>
                <w:sz w:val="24"/>
              </w:rPr>
              <w:t>29</w:t>
            </w:r>
            <w:r w:rsidR="007C5EB3">
              <w:rPr>
                <w:rFonts w:eastAsia="ＭＳ ゴシック"/>
                <w:bCs/>
                <w:kern w:val="0"/>
                <w:sz w:val="24"/>
              </w:rPr>
              <w:t>日</w:t>
            </w:r>
          </w:p>
          <w:p w14:paraId="51E54B3C" w14:textId="49F18E2F" w:rsidR="00695D10" w:rsidRPr="00007934" w:rsidRDefault="00695D10" w:rsidP="00695D10">
            <w:pPr>
              <w:tabs>
                <w:tab w:val="left" w:pos="1275"/>
              </w:tabs>
              <w:jc w:val="center"/>
              <w:rPr>
                <w:rFonts w:ascii="BIZ UDPゴシック" w:eastAsia="BIZ UDPゴシック" w:hAnsi="BIZ UDPゴシック"/>
                <w:b/>
                <w:i/>
                <w:sz w:val="72"/>
              </w:rPr>
            </w:pPr>
            <w:bookmarkStart w:id="0" w:name="_Hlk32402986"/>
            <w:bookmarkEnd w:id="0"/>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15378F23"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9EC6D23"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77F27BBD" w14:textId="4840A179" w:rsidR="00465B34" w:rsidRDefault="00BC3A22" w:rsidP="00B80896">
      <w:pPr>
        <w:pStyle w:val="a9"/>
        <w:numPr>
          <w:ilvl w:val="0"/>
          <w:numId w:val="1"/>
        </w:numPr>
        <w:tabs>
          <w:tab w:val="left" w:leader="middleDot" w:pos="9498"/>
          <w:tab w:val="left" w:pos="10080"/>
        </w:tabs>
        <w:snapToGrid w:val="0"/>
        <w:spacing w:beforeLines="50" w:before="180"/>
        <w:ind w:leftChars="0" w:left="397" w:right="-143"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認定こども園制度に関する要望書</w:t>
      </w:r>
      <w:r w:rsidR="00BD5306">
        <w:rPr>
          <w:rFonts w:ascii="BIZ UDPゴシック" w:eastAsia="BIZ UDPゴシック" w:hAnsi="BIZ UDPゴシック" w:hint="eastAsia"/>
          <w:w w:val="99"/>
          <w:sz w:val="26"/>
          <w:szCs w:val="26"/>
        </w:rPr>
        <w:t>を</w:t>
      </w:r>
      <w:r>
        <w:rPr>
          <w:rFonts w:ascii="BIZ UDPゴシック" w:eastAsia="BIZ UDPゴシック" w:hAnsi="BIZ UDPゴシック" w:hint="eastAsia"/>
          <w:w w:val="99"/>
          <w:sz w:val="26"/>
          <w:szCs w:val="26"/>
        </w:rPr>
        <w:t>全国認定こども園協会と連名で</w:t>
      </w:r>
      <w:r w:rsidR="00BD5306">
        <w:rPr>
          <w:rFonts w:ascii="BIZ UDPゴシック" w:eastAsia="BIZ UDPゴシック" w:hAnsi="BIZ UDPゴシック" w:hint="eastAsia"/>
          <w:w w:val="99"/>
          <w:sz w:val="26"/>
          <w:szCs w:val="26"/>
        </w:rPr>
        <w:t>提出</w:t>
      </w:r>
      <w:r w:rsidR="00033650">
        <w:rPr>
          <w:rFonts w:ascii="BIZ UDPゴシック" w:eastAsia="BIZ UDPゴシック" w:hAnsi="BIZ UDPゴシック"/>
          <w:w w:val="99"/>
          <w:sz w:val="26"/>
          <w:szCs w:val="26"/>
        </w:rPr>
        <w:tab/>
      </w:r>
      <w:r w:rsidR="00B80896">
        <w:rPr>
          <w:rFonts w:ascii="BIZ UDPゴシック" w:eastAsia="BIZ UDPゴシック" w:hAnsi="BIZ UDPゴシック" w:hint="eastAsia"/>
          <w:w w:val="99"/>
          <w:sz w:val="26"/>
          <w:szCs w:val="26"/>
        </w:rPr>
        <w:t>1</w:t>
      </w:r>
    </w:p>
    <w:p w14:paraId="155F2E51" w14:textId="420C7AB6" w:rsidR="00DB6B82" w:rsidRPr="007F7CF1" w:rsidRDefault="000C1FF5" w:rsidP="00B80896">
      <w:pPr>
        <w:tabs>
          <w:tab w:val="left" w:leader="middleDot" w:pos="9498"/>
          <w:tab w:val="left" w:pos="10080"/>
        </w:tabs>
        <w:snapToGrid w:val="0"/>
        <w:spacing w:beforeLines="75" w:before="270" w:afterLines="75" w:after="270"/>
        <w:ind w:right="-142"/>
        <w:rPr>
          <w:snapToGrid w:val="0"/>
        </w:rPr>
      </w:pPr>
      <w:bookmarkStart w:id="4" w:name="_Hlk36759458"/>
      <w:bookmarkStart w:id="5" w:name="_Hlk36052104"/>
      <w:bookmarkEnd w:id="1"/>
      <w:bookmarkEnd w:id="2"/>
      <w:bookmarkEnd w:id="3"/>
      <w:r w:rsidRPr="002A2FFC">
        <w:rPr>
          <w:snapToGrid w:val="0"/>
        </w:rPr>
        <w:t>-----------------------------------------------------------------------------------------------------------------------------------------</w:t>
      </w:r>
      <w:bookmarkEnd w:id="4"/>
      <w:bookmarkEnd w:id="5"/>
    </w:p>
    <w:p w14:paraId="3E64D441" w14:textId="6306A17D"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 xml:space="preserve">◆ </w:t>
      </w:r>
      <w:r w:rsidR="00BC3A22">
        <w:rPr>
          <w:rFonts w:ascii="BIZ UDPゴシック" w:eastAsia="BIZ UDPゴシック" w:hAnsi="BIZ UDPゴシック" w:cs="Courier New" w:hint="eastAsia"/>
          <w:b/>
          <w:sz w:val="40"/>
          <w:szCs w:val="40"/>
        </w:rPr>
        <w:t>認定こども園制度に関する要望</w:t>
      </w:r>
      <w:r w:rsidR="00BD5306">
        <w:rPr>
          <w:rFonts w:ascii="BIZ UDPゴシック" w:eastAsia="BIZ UDPゴシック" w:hAnsi="BIZ UDPゴシック" w:cs="Courier New" w:hint="eastAsia"/>
          <w:b/>
          <w:sz w:val="40"/>
          <w:szCs w:val="40"/>
        </w:rPr>
        <w:t>書</w:t>
      </w:r>
      <w:r w:rsidR="00130525">
        <w:rPr>
          <w:rFonts w:ascii="BIZ UDPゴシック" w:eastAsia="BIZ UDPゴシック" w:hAnsi="BIZ UDPゴシック" w:cs="Courier New" w:hint="eastAsia"/>
          <w:b/>
          <w:sz w:val="40"/>
          <w:szCs w:val="40"/>
        </w:rPr>
        <w:t>を</w:t>
      </w:r>
      <w:r w:rsidR="00353673" w:rsidRPr="00353673">
        <w:rPr>
          <w:rFonts w:ascii="BIZ UDPゴシック" w:eastAsia="BIZ UDPゴシック" w:hAnsi="BIZ UDPゴシック" w:cs="Courier New" w:hint="eastAsia"/>
          <w:b/>
          <w:sz w:val="40"/>
          <w:szCs w:val="40"/>
        </w:rPr>
        <w:t>全国認定こども園協会と連名で提出</w:t>
      </w:r>
    </w:p>
    <w:p w14:paraId="68069051" w14:textId="049AB9EF"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19609298" w14:textId="3BEE735D" w:rsidR="0007767E" w:rsidRDefault="00E822FD" w:rsidP="00F840C5">
      <w:pPr>
        <w:spacing w:beforeLines="25" w:before="90" w:line="324" w:lineRule="auto"/>
        <w:ind w:firstLineChars="100" w:firstLine="240"/>
        <w:rPr>
          <w:rFonts w:cs="ＭＳ 明朝"/>
          <w:bCs/>
          <w:sz w:val="24"/>
        </w:rPr>
      </w:pPr>
      <w:r>
        <w:rPr>
          <w:rFonts w:cs="ＭＳ 明朝" w:hint="eastAsia"/>
          <w:bCs/>
          <w:sz w:val="24"/>
        </w:rPr>
        <w:t>令和</w:t>
      </w:r>
      <w:r w:rsidR="00B80896">
        <w:rPr>
          <w:rFonts w:cs="ＭＳ 明朝" w:hint="eastAsia"/>
          <w:bCs/>
          <w:sz w:val="24"/>
        </w:rPr>
        <w:t>8</w:t>
      </w:r>
      <w:r>
        <w:rPr>
          <w:rFonts w:cs="ＭＳ 明朝" w:hint="eastAsia"/>
          <w:bCs/>
          <w:sz w:val="24"/>
        </w:rPr>
        <w:t>年</w:t>
      </w:r>
      <w:r w:rsidR="00B80896">
        <w:rPr>
          <w:rFonts w:cs="ＭＳ 明朝" w:hint="eastAsia"/>
          <w:bCs/>
          <w:sz w:val="24"/>
        </w:rPr>
        <w:t>7</w:t>
      </w:r>
      <w:r>
        <w:rPr>
          <w:rFonts w:cs="ＭＳ 明朝" w:hint="eastAsia"/>
          <w:bCs/>
          <w:sz w:val="24"/>
        </w:rPr>
        <w:t>月</w:t>
      </w:r>
      <w:r w:rsidR="00BC3A22">
        <w:rPr>
          <w:rFonts w:cs="ＭＳ 明朝" w:hint="eastAsia"/>
          <w:bCs/>
          <w:sz w:val="24"/>
        </w:rPr>
        <w:t>27</w:t>
      </w:r>
      <w:r>
        <w:rPr>
          <w:rFonts w:cs="ＭＳ 明朝" w:hint="eastAsia"/>
          <w:bCs/>
          <w:sz w:val="24"/>
        </w:rPr>
        <w:t>日、</w:t>
      </w:r>
      <w:r w:rsidR="00A21A1E">
        <w:rPr>
          <w:rFonts w:cs="ＭＳ 明朝" w:hint="eastAsia"/>
          <w:bCs/>
          <w:sz w:val="24"/>
        </w:rPr>
        <w:t>本会</w:t>
      </w:r>
      <w:r w:rsidR="00BD5306">
        <w:rPr>
          <w:rFonts w:cs="ＭＳ 明朝" w:hint="eastAsia"/>
          <w:bCs/>
          <w:sz w:val="24"/>
        </w:rPr>
        <w:t>奥村尚三</w:t>
      </w:r>
      <w:r w:rsidR="00B80896">
        <w:rPr>
          <w:rFonts w:cs="ＭＳ 明朝" w:hint="eastAsia"/>
          <w:bCs/>
          <w:sz w:val="24"/>
        </w:rPr>
        <w:t>会長</w:t>
      </w:r>
      <w:r w:rsidR="000133D8">
        <w:rPr>
          <w:rFonts w:cs="ＭＳ 明朝" w:hint="eastAsia"/>
          <w:bCs/>
          <w:sz w:val="24"/>
        </w:rPr>
        <w:t>、伊藤唯道副会長</w:t>
      </w:r>
      <w:r w:rsidR="00A21A1E">
        <w:rPr>
          <w:rFonts w:cs="ＭＳ 明朝" w:hint="eastAsia"/>
          <w:bCs/>
          <w:sz w:val="24"/>
        </w:rPr>
        <w:t>は</w:t>
      </w:r>
      <w:r w:rsidR="00C8789A">
        <w:rPr>
          <w:rFonts w:cs="ＭＳ 明朝" w:hint="eastAsia"/>
          <w:bCs/>
          <w:sz w:val="24"/>
        </w:rPr>
        <w:t>、</w:t>
      </w:r>
      <w:r w:rsidR="00BD5306" w:rsidRPr="00C8789A">
        <w:rPr>
          <w:rFonts w:ascii="BIZ UDPゴシック" w:eastAsia="BIZ UDPゴシック" w:hAnsi="BIZ UDPゴシック" w:cs="ＭＳ 明朝" w:hint="eastAsia"/>
          <w:bCs/>
          <w:sz w:val="24"/>
        </w:rPr>
        <w:t>「</w:t>
      </w:r>
      <w:r w:rsidR="00BC3A22">
        <w:rPr>
          <w:rFonts w:ascii="BIZ UDPゴシック" w:eastAsia="BIZ UDPゴシック" w:hAnsi="BIZ UDPゴシック" w:cs="ＭＳ 明朝" w:hint="eastAsia"/>
          <w:bCs/>
          <w:sz w:val="24"/>
        </w:rPr>
        <w:t>認定こども園制度に関する要望書</w:t>
      </w:r>
      <w:r w:rsidR="00BD5306" w:rsidRPr="00C8789A">
        <w:rPr>
          <w:rFonts w:ascii="BIZ UDPゴシック" w:eastAsia="BIZ UDPゴシック" w:hAnsi="BIZ UDPゴシック" w:cs="ＭＳ 明朝" w:hint="eastAsia"/>
          <w:bCs/>
          <w:sz w:val="24"/>
        </w:rPr>
        <w:t>」</w:t>
      </w:r>
      <w:r w:rsidR="00BD5306">
        <w:rPr>
          <w:rFonts w:cs="ＭＳ 明朝" w:hint="eastAsia"/>
          <w:bCs/>
          <w:sz w:val="24"/>
        </w:rPr>
        <w:t>を、</w:t>
      </w:r>
      <w:r w:rsidR="00B87472">
        <w:rPr>
          <w:rFonts w:cs="ＭＳ 明朝" w:hint="eastAsia"/>
          <w:bCs/>
          <w:sz w:val="24"/>
        </w:rPr>
        <w:t>全国認定こども園協会と</w:t>
      </w:r>
      <w:r w:rsidR="00BF25BB">
        <w:rPr>
          <w:rFonts w:cs="ＭＳ 明朝" w:hint="eastAsia"/>
          <w:bCs/>
          <w:sz w:val="24"/>
        </w:rPr>
        <w:t>連名にて</w:t>
      </w:r>
      <w:r w:rsidR="00A21A1E">
        <w:rPr>
          <w:rFonts w:cs="ＭＳ 明朝" w:hint="eastAsia"/>
          <w:bCs/>
          <w:sz w:val="24"/>
        </w:rPr>
        <w:t>こども家庭庁</w:t>
      </w:r>
      <w:r w:rsidR="00BD5306">
        <w:rPr>
          <w:rFonts w:cs="ＭＳ 明朝" w:hint="eastAsia"/>
          <w:bCs/>
          <w:sz w:val="24"/>
        </w:rPr>
        <w:t>へ提出</w:t>
      </w:r>
      <w:r w:rsidR="00A21A1E">
        <w:rPr>
          <w:rFonts w:cs="ＭＳ 明朝" w:hint="eastAsia"/>
          <w:bCs/>
          <w:sz w:val="24"/>
        </w:rPr>
        <w:t>しました。</w:t>
      </w: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5829"/>
      </w:tblGrid>
      <w:tr w:rsidR="00585368" w:rsidRPr="00353673" w14:paraId="5CE5E089" w14:textId="77777777" w:rsidTr="003D21B2">
        <w:tc>
          <w:tcPr>
            <w:tcW w:w="4950" w:type="dxa"/>
          </w:tcPr>
          <w:p w14:paraId="7D1722F3" w14:textId="0BF42512" w:rsidR="002B3DCD" w:rsidRDefault="00585368" w:rsidP="00353673">
            <w:pPr>
              <w:rPr>
                <w:rFonts w:cs="ＭＳ 明朝"/>
                <w:bCs/>
                <w:sz w:val="24"/>
              </w:rPr>
            </w:pPr>
            <w:r w:rsidRPr="00353673">
              <w:rPr>
                <w:rFonts w:cs="ＭＳ 明朝"/>
                <w:bCs/>
                <w:noProof/>
                <w:szCs w:val="21"/>
              </w:rPr>
              <w:drawing>
                <wp:anchor distT="0" distB="0" distL="114300" distR="114300" simplePos="0" relativeHeight="251674624" behindDoc="1" locked="0" layoutInCell="1" allowOverlap="1" wp14:anchorId="56E18F4C" wp14:editId="3A4FA29A">
                  <wp:simplePos x="0" y="0"/>
                  <wp:positionH relativeFrom="column">
                    <wp:posOffset>69003</wp:posOffset>
                  </wp:positionH>
                  <wp:positionV relativeFrom="paragraph">
                    <wp:posOffset>19473</wp:posOffset>
                  </wp:positionV>
                  <wp:extent cx="2363470" cy="1625600"/>
                  <wp:effectExtent l="0" t="0" r="0" b="0"/>
                  <wp:wrapThrough wrapText="bothSides">
                    <wp:wrapPolygon edited="0">
                      <wp:start x="0" y="0"/>
                      <wp:lineTo x="0" y="21263"/>
                      <wp:lineTo x="21414" y="21263"/>
                      <wp:lineTo x="21414" y="0"/>
                      <wp:lineTo x="0" y="0"/>
                    </wp:wrapPolygon>
                  </wp:wrapThrough>
                  <wp:docPr id="16166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409" t="21840" r="7062" b="6098"/>
                          <a:stretch/>
                        </pic:blipFill>
                        <pic:spPr bwMode="auto">
                          <a:xfrm>
                            <a:off x="0" y="0"/>
                            <a:ext cx="2363470" cy="162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DCD" w:rsidRPr="00353673">
              <w:rPr>
                <w:rFonts w:cs="ＭＳ 明朝" w:hint="eastAsia"/>
                <w:bCs/>
                <w:sz w:val="20"/>
                <w:szCs w:val="20"/>
              </w:rPr>
              <w:t>こども家庭庁成育局</w:t>
            </w:r>
            <w:r w:rsidR="00E93311" w:rsidRPr="00353673">
              <w:rPr>
                <w:rFonts w:cs="ＭＳ 明朝" w:hint="eastAsia"/>
                <w:bCs/>
                <w:sz w:val="20"/>
                <w:szCs w:val="20"/>
              </w:rPr>
              <w:t>保育政策課栗原課長</w:t>
            </w:r>
            <w:r w:rsidR="002B3DCD" w:rsidRPr="00353673">
              <w:rPr>
                <w:rFonts w:cs="ＭＳ 明朝" w:hint="eastAsia"/>
                <w:bCs/>
                <w:sz w:val="20"/>
                <w:szCs w:val="20"/>
              </w:rPr>
              <w:t>に手交</w:t>
            </w:r>
          </w:p>
        </w:tc>
        <w:tc>
          <w:tcPr>
            <w:tcW w:w="4830" w:type="dxa"/>
          </w:tcPr>
          <w:p w14:paraId="01D13E09" w14:textId="77777777" w:rsidR="00353673" w:rsidRDefault="00585368" w:rsidP="00353673">
            <w:pPr>
              <w:ind w:firstLineChars="100" w:firstLine="210"/>
              <w:rPr>
                <w:rFonts w:cs="ＭＳ 明朝"/>
                <w:bCs/>
                <w:sz w:val="20"/>
                <w:szCs w:val="20"/>
              </w:rPr>
            </w:pPr>
            <w:r w:rsidRPr="00353673">
              <w:rPr>
                <w:rFonts w:cs="ＭＳ 明朝"/>
                <w:bCs/>
                <w:noProof/>
                <w:szCs w:val="21"/>
              </w:rPr>
              <w:drawing>
                <wp:anchor distT="0" distB="0" distL="114300" distR="114300" simplePos="0" relativeHeight="251675648" behindDoc="0" locked="0" layoutInCell="1" allowOverlap="1" wp14:anchorId="0151E80A" wp14:editId="4D9E52B5">
                  <wp:simplePos x="0" y="0"/>
                  <wp:positionH relativeFrom="column">
                    <wp:posOffset>68580</wp:posOffset>
                  </wp:positionH>
                  <wp:positionV relativeFrom="paragraph">
                    <wp:posOffset>44661</wp:posOffset>
                  </wp:positionV>
                  <wp:extent cx="3564255" cy="1557020"/>
                  <wp:effectExtent l="0" t="0" r="0" b="5080"/>
                  <wp:wrapThrough wrapText="bothSides">
                    <wp:wrapPolygon edited="0">
                      <wp:start x="0" y="0"/>
                      <wp:lineTo x="0" y="21406"/>
                      <wp:lineTo x="21473" y="21406"/>
                      <wp:lineTo x="21473" y="0"/>
                      <wp:lineTo x="0" y="0"/>
                    </wp:wrapPolygon>
                  </wp:wrapThrough>
                  <wp:docPr id="45291350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23600" r="692" b="18515"/>
                          <a:stretch/>
                        </pic:blipFill>
                        <pic:spPr bwMode="auto">
                          <a:xfrm>
                            <a:off x="0" y="0"/>
                            <a:ext cx="3564255" cy="1557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3311" w:rsidRPr="00353673">
              <w:rPr>
                <w:rFonts w:cs="ＭＳ 明朝" w:hint="eastAsia"/>
                <w:bCs/>
                <w:sz w:val="20"/>
                <w:szCs w:val="20"/>
              </w:rPr>
              <w:t>こども家庭庁成育局成育基盤企画課横田課長（写真左から</w:t>
            </w:r>
            <w:r w:rsidR="000133D8" w:rsidRPr="00353673">
              <w:rPr>
                <w:rFonts w:cs="ＭＳ 明朝" w:hint="eastAsia"/>
                <w:bCs/>
                <w:sz w:val="20"/>
                <w:szCs w:val="20"/>
              </w:rPr>
              <w:t>4</w:t>
            </w:r>
          </w:p>
          <w:p w14:paraId="7A745B77" w14:textId="15CA0291" w:rsidR="002B3DCD" w:rsidRDefault="00E93311" w:rsidP="00353673">
            <w:pPr>
              <w:ind w:firstLineChars="100" w:firstLine="200"/>
              <w:rPr>
                <w:rFonts w:cs="ＭＳ 明朝"/>
                <w:bCs/>
                <w:sz w:val="24"/>
              </w:rPr>
            </w:pPr>
            <w:r w:rsidRPr="00353673">
              <w:rPr>
                <w:rFonts w:cs="ＭＳ 明朝" w:hint="eastAsia"/>
                <w:bCs/>
                <w:sz w:val="20"/>
                <w:szCs w:val="20"/>
              </w:rPr>
              <w:t>番目）</w:t>
            </w:r>
            <w:r w:rsidR="00353673" w:rsidRPr="00353673">
              <w:rPr>
                <w:rFonts w:cs="ＭＳ 明朝" w:hint="eastAsia"/>
                <w:bCs/>
                <w:sz w:val="20"/>
                <w:szCs w:val="20"/>
              </w:rPr>
              <w:t>、栗原課長とともに</w:t>
            </w:r>
          </w:p>
        </w:tc>
      </w:tr>
    </w:tbl>
    <w:p w14:paraId="2FBE3A0B" w14:textId="1B6B60E8" w:rsidR="00585368" w:rsidRDefault="00126AAA" w:rsidP="00585368">
      <w:pPr>
        <w:spacing w:beforeLines="100" w:before="360" w:line="324" w:lineRule="auto"/>
        <w:ind w:firstLineChars="100" w:firstLine="240"/>
        <w:rPr>
          <w:rFonts w:cs="ＭＳ 明朝"/>
          <w:bCs/>
          <w:sz w:val="24"/>
        </w:rPr>
      </w:pPr>
      <w:r>
        <w:rPr>
          <w:rFonts w:cs="ＭＳ 明朝" w:hint="eastAsia"/>
          <w:bCs/>
          <w:sz w:val="24"/>
        </w:rPr>
        <w:t>冒頭、</w:t>
      </w:r>
      <w:r w:rsidR="00E93311">
        <w:rPr>
          <w:rFonts w:cs="ＭＳ 明朝" w:hint="eastAsia"/>
          <w:bCs/>
          <w:sz w:val="24"/>
        </w:rPr>
        <w:t>本会会長の奥村尚三と全国認定こども園協会の王寺代表理事から</w:t>
      </w:r>
      <w:r w:rsidR="000133D8">
        <w:rPr>
          <w:rFonts w:cs="ＭＳ 明朝" w:hint="eastAsia"/>
          <w:bCs/>
          <w:sz w:val="24"/>
        </w:rPr>
        <w:t>「</w:t>
      </w:r>
      <w:r w:rsidR="00BF25BB">
        <w:rPr>
          <w:rFonts w:cs="ＭＳ 明朝" w:hint="eastAsia"/>
          <w:bCs/>
          <w:sz w:val="24"/>
        </w:rPr>
        <w:t>組織は違えど</w:t>
      </w:r>
      <w:r w:rsidR="00585368">
        <w:rPr>
          <w:rFonts w:cs="ＭＳ 明朝" w:hint="eastAsia"/>
          <w:bCs/>
          <w:sz w:val="24"/>
        </w:rPr>
        <w:t>も</w:t>
      </w:r>
      <w:r w:rsidR="00BF25BB">
        <w:rPr>
          <w:rFonts w:cs="ＭＳ 明朝" w:hint="eastAsia"/>
          <w:bCs/>
          <w:sz w:val="24"/>
        </w:rPr>
        <w:t>、</w:t>
      </w:r>
      <w:r w:rsidR="000133D8">
        <w:rPr>
          <w:rFonts w:cs="ＭＳ 明朝" w:hint="eastAsia"/>
          <w:bCs/>
          <w:sz w:val="24"/>
        </w:rPr>
        <w:t>『</w:t>
      </w:r>
      <w:r w:rsidR="00BF25BB">
        <w:rPr>
          <w:rFonts w:cs="ＭＳ 明朝" w:hint="eastAsia"/>
          <w:bCs/>
          <w:sz w:val="24"/>
        </w:rPr>
        <w:t>こどもまんなか</w:t>
      </w:r>
      <w:r w:rsidR="000133D8">
        <w:rPr>
          <w:rFonts w:cs="ＭＳ 明朝" w:hint="eastAsia"/>
          <w:bCs/>
          <w:sz w:val="24"/>
        </w:rPr>
        <w:t>』</w:t>
      </w:r>
      <w:r w:rsidR="00BF25BB">
        <w:rPr>
          <w:rFonts w:cs="ＭＳ 明朝" w:hint="eastAsia"/>
          <w:bCs/>
          <w:sz w:val="24"/>
        </w:rPr>
        <w:t>で進めていかなければならない</w:t>
      </w:r>
      <w:r w:rsidR="000133D8">
        <w:rPr>
          <w:rFonts w:cs="ＭＳ 明朝" w:hint="eastAsia"/>
          <w:bCs/>
          <w:sz w:val="24"/>
        </w:rPr>
        <w:t>という視点でいえば、</w:t>
      </w:r>
      <w:r w:rsidR="00F34286">
        <w:rPr>
          <w:rFonts w:cs="ＭＳ 明朝" w:hint="eastAsia"/>
          <w:bCs/>
          <w:sz w:val="24"/>
        </w:rPr>
        <w:t>両組織</w:t>
      </w:r>
      <w:r w:rsidR="00130525">
        <w:rPr>
          <w:rFonts w:cs="ＭＳ 明朝" w:hint="eastAsia"/>
          <w:bCs/>
          <w:sz w:val="24"/>
        </w:rPr>
        <w:t>で</w:t>
      </w:r>
      <w:r w:rsidR="00BF25BB">
        <w:rPr>
          <w:rFonts w:cs="ＭＳ 明朝" w:hint="eastAsia"/>
          <w:bCs/>
          <w:sz w:val="24"/>
        </w:rPr>
        <w:t>共通</w:t>
      </w:r>
      <w:r w:rsidR="00130525">
        <w:rPr>
          <w:rFonts w:cs="ＭＳ 明朝" w:hint="eastAsia"/>
          <w:bCs/>
          <w:sz w:val="24"/>
        </w:rPr>
        <w:t>する</w:t>
      </w:r>
      <w:r w:rsidR="00BF25BB">
        <w:rPr>
          <w:rFonts w:cs="ＭＳ 明朝" w:hint="eastAsia"/>
          <w:bCs/>
          <w:sz w:val="24"/>
        </w:rPr>
        <w:t>ことも多くある。</w:t>
      </w:r>
      <w:r w:rsidR="00F34286">
        <w:rPr>
          <w:rFonts w:cs="ＭＳ 明朝" w:hint="eastAsia"/>
          <w:bCs/>
          <w:sz w:val="24"/>
        </w:rPr>
        <w:t>その</w:t>
      </w:r>
      <w:r w:rsidR="00130525">
        <w:rPr>
          <w:rFonts w:cs="ＭＳ 明朝" w:hint="eastAsia"/>
          <w:bCs/>
          <w:sz w:val="24"/>
        </w:rPr>
        <w:t>なか</w:t>
      </w:r>
      <w:r w:rsidR="00F34286">
        <w:rPr>
          <w:rFonts w:cs="ＭＳ 明朝" w:hint="eastAsia"/>
          <w:bCs/>
          <w:sz w:val="24"/>
        </w:rPr>
        <w:t>で、連携・協働をしながら要望書内容について</w:t>
      </w:r>
      <w:r w:rsidR="00B87472">
        <w:rPr>
          <w:rFonts w:cs="ＭＳ 明朝" w:hint="eastAsia"/>
          <w:bCs/>
          <w:sz w:val="24"/>
        </w:rPr>
        <w:t>も</w:t>
      </w:r>
      <w:r w:rsidR="00F34286">
        <w:rPr>
          <w:rFonts w:cs="ＭＳ 明朝" w:hint="eastAsia"/>
          <w:bCs/>
          <w:sz w:val="24"/>
        </w:rPr>
        <w:t>協議</w:t>
      </w:r>
      <w:r w:rsidR="00B87472">
        <w:rPr>
          <w:rFonts w:cs="ＭＳ 明朝" w:hint="eastAsia"/>
          <w:bCs/>
          <w:sz w:val="24"/>
        </w:rPr>
        <w:t>を進めて</w:t>
      </w:r>
      <w:r w:rsidR="00F34286">
        <w:rPr>
          <w:rFonts w:cs="ＭＳ 明朝" w:hint="eastAsia"/>
          <w:bCs/>
          <w:sz w:val="24"/>
        </w:rPr>
        <w:t>きた。今後も引き続き連携しながら、</w:t>
      </w:r>
      <w:r w:rsidR="000133D8">
        <w:rPr>
          <w:rFonts w:cs="ＭＳ 明朝" w:hint="eastAsia"/>
          <w:bCs/>
          <w:sz w:val="24"/>
        </w:rPr>
        <w:t>『</w:t>
      </w:r>
      <w:r w:rsidR="00F34286">
        <w:rPr>
          <w:rFonts w:cs="ＭＳ 明朝" w:hint="eastAsia"/>
          <w:bCs/>
          <w:sz w:val="24"/>
        </w:rPr>
        <w:t>誰一人取り残さない</w:t>
      </w:r>
      <w:r w:rsidR="000133D8">
        <w:rPr>
          <w:rFonts w:cs="ＭＳ 明朝" w:hint="eastAsia"/>
          <w:bCs/>
          <w:sz w:val="24"/>
        </w:rPr>
        <w:t>』</w:t>
      </w:r>
      <w:r w:rsidR="00F34286">
        <w:rPr>
          <w:rFonts w:cs="ＭＳ 明朝" w:hint="eastAsia"/>
          <w:bCs/>
          <w:sz w:val="24"/>
        </w:rPr>
        <w:t>方針で進めていきたい</w:t>
      </w:r>
      <w:r w:rsidR="000133D8">
        <w:rPr>
          <w:rFonts w:cs="ＭＳ 明朝" w:hint="eastAsia"/>
          <w:bCs/>
          <w:sz w:val="24"/>
        </w:rPr>
        <w:t>」</w:t>
      </w:r>
      <w:r w:rsidR="00F34286">
        <w:rPr>
          <w:rFonts w:cs="ＭＳ 明朝" w:hint="eastAsia"/>
          <w:bCs/>
          <w:sz w:val="24"/>
        </w:rPr>
        <w:t>とあいさつがありました。</w:t>
      </w:r>
    </w:p>
    <w:p w14:paraId="118710DA" w14:textId="2633FD51" w:rsidR="00585368" w:rsidRDefault="00585368" w:rsidP="00585368">
      <w:pPr>
        <w:spacing w:beforeLines="100" w:before="360" w:line="324" w:lineRule="auto"/>
        <w:ind w:firstLineChars="100" w:firstLine="240"/>
        <w:rPr>
          <w:rFonts w:cs="ＭＳ 明朝"/>
          <w:bCs/>
          <w:noProof/>
          <w:sz w:val="24"/>
        </w:rPr>
      </w:pPr>
      <w:r>
        <w:rPr>
          <w:rFonts w:cs="ＭＳ 明朝" w:hint="eastAsia"/>
          <w:bCs/>
          <w:noProof/>
          <w:sz w:val="24"/>
          <w:lang w:val="ja-JP"/>
        </w:rPr>
        <w:lastRenderedPageBreak/>
        <mc:AlternateContent>
          <mc:Choice Requires="wps">
            <w:drawing>
              <wp:anchor distT="0" distB="0" distL="114300" distR="114300" simplePos="0" relativeHeight="251678720" behindDoc="0" locked="0" layoutInCell="1" allowOverlap="1" wp14:anchorId="04BABC7A" wp14:editId="109C9383">
                <wp:simplePos x="0" y="0"/>
                <wp:positionH relativeFrom="column">
                  <wp:posOffset>78740</wp:posOffset>
                </wp:positionH>
                <wp:positionV relativeFrom="paragraph">
                  <wp:posOffset>1494155</wp:posOffset>
                </wp:positionV>
                <wp:extent cx="2886710" cy="304800"/>
                <wp:effectExtent l="0" t="0" r="0" b="0"/>
                <wp:wrapSquare wrapText="bothSides"/>
                <wp:docPr id="978076621" name="テキスト ボックス 7"/>
                <wp:cNvGraphicFramePr/>
                <a:graphic xmlns:a="http://schemas.openxmlformats.org/drawingml/2006/main">
                  <a:graphicData uri="http://schemas.microsoft.com/office/word/2010/wordprocessingShape">
                    <wps:wsp>
                      <wps:cNvSpPr txBox="1"/>
                      <wps:spPr>
                        <a:xfrm>
                          <a:off x="0" y="0"/>
                          <a:ext cx="2886710" cy="304800"/>
                        </a:xfrm>
                        <a:prstGeom prst="rect">
                          <a:avLst/>
                        </a:prstGeom>
                        <a:noFill/>
                        <a:ln w="6350">
                          <a:noFill/>
                        </a:ln>
                      </wps:spPr>
                      <wps:txbx>
                        <w:txbxContent>
                          <w:p w14:paraId="567DB6B9" w14:textId="1A94FEAF" w:rsidR="00585368" w:rsidRPr="00353673" w:rsidRDefault="00585368" w:rsidP="00585368">
                            <w:pPr>
                              <w:jc w:val="center"/>
                              <w:rPr>
                                <w:sz w:val="20"/>
                                <w:szCs w:val="22"/>
                              </w:rPr>
                            </w:pPr>
                            <w:r w:rsidRPr="00353673">
                              <w:rPr>
                                <w:rFonts w:hint="eastAsia"/>
                                <w:sz w:val="20"/>
                                <w:szCs w:val="22"/>
                              </w:rPr>
                              <w:t>要望書の説明をする伊藤副会長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ABC7A" id="_x0000_t202" coordsize="21600,21600" o:spt="202" path="m,l,21600r21600,l21600,xe">
                <v:stroke joinstyle="miter"/>
                <v:path gradientshapeok="t" o:connecttype="rect"/>
              </v:shapetype>
              <v:shape id="テキスト ボックス 7" o:spid="_x0000_s1026" type="#_x0000_t202" style="position:absolute;left:0;text-align:left;margin-left:6.2pt;margin-top:117.65pt;width:227.3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qcGAIAACwEAAAOAAAAZHJzL2Uyb0RvYy54bWysU11v2yAUfZ+0/4B4X2ynaZpacaqsVaZJ&#10;UVspnfpMMMSWMJcBiZ39+l2w86FuT9Ne4MK93I9zDvOHrlHkIKyrQRc0G6WUCM2hrPWuoD/eVl9m&#10;lDjPdMkUaFHQo3D0YfH507w1uRhDBaoUlmAS7fLWFLTy3uRJ4nglGuZGYIRGpwTbMI9Hu0tKy1rM&#10;3qhknKbTpAVbGgtcOIe3T72TLmJ+KQX3L1I64YkqKPbm42rjug1rspizfGeZqWo+tMH+oYuG1RqL&#10;nlM9Mc/I3tZ/pGpqbsGB9CMOTQJS1lzEGXCaLP0wzaZiRsRZEBxnzjC5/5eWPx825tUS332FDgkM&#10;gLTG5Q4vwzydtE3YsVOCfoTweIZNdJ5wvBzPZtO7DF0cfTfpZJZGXJPLa2Od/yagIcEoqEVaIlrs&#10;sHYeK2LoKSQU07CqlYrUKE3agk5vbtP44OzBF0rjw0uvwfLdthsG2EJ5xLks9JQ7w1c1Fl8z51+Z&#10;RY6xX9Stf8FFKsAiMFiUVGB//e0+xCP06KWkRc0U1P3cMysoUd81knKfTSZBZPEwub0b48Fee7bX&#10;Hr1vHgFlmeEPMTyaId6rkyktNO8o72Woii6mOdYuqD+Zj75XMn4PLpbLGISyMsyv9cbwkDrAGaB9&#10;696ZNQP+Hpl7hpO6WP6Bhj62J2K59yDryFEAuEd1wB0lGakbvk/Q/PU5Rl0++eI3AAAA//8DAFBL&#10;AwQUAAYACAAAACEA7jrdl+EAAAAKAQAADwAAAGRycy9kb3ducmV2LnhtbEyPwU7DMBBE70j8g7VI&#10;3KhD0pYojVNVkSokBIeWXnrbxNskIrZD7LaBr2c5wXFmn2Zn8vVkenGh0XfOKnicRSDI1k53tlFw&#10;eN8+pCB8QKuxd5YUfJGHdXF7k2Om3dXu6LIPjeAQ6zNU0IYwZFL6uiWDfuYGsnw7udFgYDk2Uo94&#10;5XDTyziKltJgZ/lDiwOVLdUf+7NR8FJu33BXxSb97svn19Nm+DwcF0rd302bFYhAU/iD4bc+V4eC&#10;O1XubLUXPet4zqSCOFkkIBiYL594XMVOmiQgi1z+n1D8AAAA//8DAFBLAQItABQABgAIAAAAIQC2&#10;gziS/gAAAOEBAAATAAAAAAAAAAAAAAAAAAAAAABbQ29udGVudF9UeXBlc10ueG1sUEsBAi0AFAAG&#10;AAgAAAAhADj9If/WAAAAlAEAAAsAAAAAAAAAAAAAAAAALwEAAF9yZWxzLy5yZWxzUEsBAi0AFAAG&#10;AAgAAAAhADQdSpwYAgAALAQAAA4AAAAAAAAAAAAAAAAALgIAAGRycy9lMm9Eb2MueG1sUEsBAi0A&#10;FAAGAAgAAAAhAO463ZfhAAAACgEAAA8AAAAAAAAAAAAAAAAAcgQAAGRycy9kb3ducmV2LnhtbFBL&#10;BQYAAAAABAAEAPMAAACABQAAAAA=&#10;" filled="f" stroked="f" strokeweight=".5pt">
                <v:textbox>
                  <w:txbxContent>
                    <w:p w14:paraId="567DB6B9" w14:textId="1A94FEAF" w:rsidR="00585368" w:rsidRPr="00353673" w:rsidRDefault="00585368" w:rsidP="00585368">
                      <w:pPr>
                        <w:jc w:val="center"/>
                        <w:rPr>
                          <w:sz w:val="20"/>
                          <w:szCs w:val="22"/>
                        </w:rPr>
                      </w:pPr>
                      <w:r w:rsidRPr="00353673">
                        <w:rPr>
                          <w:rFonts w:hint="eastAsia"/>
                          <w:sz w:val="20"/>
                          <w:szCs w:val="22"/>
                        </w:rPr>
                        <w:t>要望書の説明をする伊藤副会長</w:t>
                      </w:r>
                    </w:p>
                  </w:txbxContent>
                </v:textbox>
                <w10:wrap type="square"/>
              </v:shape>
            </w:pict>
          </mc:Fallback>
        </mc:AlternateContent>
      </w:r>
      <w:r>
        <w:rPr>
          <w:rFonts w:cs="ＭＳ 明朝" w:hint="eastAsia"/>
          <w:bCs/>
          <w:noProof/>
          <w:sz w:val="24"/>
        </w:rPr>
        <w:drawing>
          <wp:anchor distT="0" distB="0" distL="114300" distR="114300" simplePos="0" relativeHeight="251676672" behindDoc="0" locked="0" layoutInCell="1" allowOverlap="1" wp14:anchorId="50A3697A" wp14:editId="2557573B">
            <wp:simplePos x="0" y="0"/>
            <wp:positionH relativeFrom="column">
              <wp:posOffset>92710</wp:posOffset>
            </wp:positionH>
            <wp:positionV relativeFrom="paragraph">
              <wp:posOffset>69215</wp:posOffset>
            </wp:positionV>
            <wp:extent cx="2964180" cy="1422400"/>
            <wp:effectExtent l="0" t="0" r="0" b="6350"/>
            <wp:wrapThrough wrapText="bothSides">
              <wp:wrapPolygon edited="0">
                <wp:start x="0" y="0"/>
                <wp:lineTo x="0" y="21407"/>
                <wp:lineTo x="21378" y="21407"/>
                <wp:lineTo x="21378" y="0"/>
                <wp:lineTo x="0" y="0"/>
              </wp:wrapPolygon>
            </wp:wrapThrough>
            <wp:docPr id="29280449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07" t="17158" r="-2075" b="18221"/>
                    <a:stretch/>
                  </pic:blipFill>
                  <pic:spPr bwMode="auto">
                    <a:xfrm>
                      <a:off x="0" y="0"/>
                      <a:ext cx="2964180" cy="1422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34286">
        <w:rPr>
          <w:rFonts w:cs="ＭＳ 明朝" w:hint="eastAsia"/>
          <w:bCs/>
          <w:sz w:val="24"/>
        </w:rPr>
        <w:t>続けて、</w:t>
      </w:r>
      <w:r w:rsidR="000133D8">
        <w:rPr>
          <w:rFonts w:cs="ＭＳ 明朝" w:hint="eastAsia"/>
          <w:bCs/>
          <w:sz w:val="24"/>
        </w:rPr>
        <w:t>本会</w:t>
      </w:r>
      <w:r w:rsidR="00E93311">
        <w:rPr>
          <w:rFonts w:cs="ＭＳ 明朝" w:hint="eastAsia"/>
          <w:bCs/>
          <w:sz w:val="24"/>
        </w:rPr>
        <w:t>認定こども園部会の担当副会長である伊藤唯道より</w:t>
      </w:r>
      <w:r w:rsidR="00F34286">
        <w:rPr>
          <w:rFonts w:cs="ＭＳ 明朝" w:hint="eastAsia"/>
          <w:bCs/>
          <w:sz w:val="24"/>
        </w:rPr>
        <w:t>両組織を</w:t>
      </w:r>
      <w:r w:rsidR="00126AAA">
        <w:rPr>
          <w:rFonts w:cs="ＭＳ 明朝" w:hint="eastAsia"/>
          <w:bCs/>
          <w:sz w:val="24"/>
        </w:rPr>
        <w:t>代表して</w:t>
      </w:r>
      <w:r w:rsidR="00F34286">
        <w:rPr>
          <w:rFonts w:cs="ＭＳ 明朝" w:hint="eastAsia"/>
          <w:bCs/>
          <w:sz w:val="24"/>
        </w:rPr>
        <w:t>要望書に基づいて</w:t>
      </w:r>
      <w:r w:rsidR="00F34286">
        <w:rPr>
          <w:rFonts w:cs="ＭＳ 明朝" w:hint="eastAsia"/>
          <w:bCs/>
          <w:sz w:val="24"/>
        </w:rPr>
        <w:t>4</w:t>
      </w:r>
      <w:r w:rsidR="00F34286">
        <w:rPr>
          <w:rFonts w:cs="ＭＳ 明朝" w:hint="eastAsia"/>
          <w:bCs/>
          <w:sz w:val="24"/>
        </w:rPr>
        <w:t>項目</w:t>
      </w:r>
      <w:r w:rsidR="00B87472">
        <w:rPr>
          <w:rFonts w:cs="ＭＳ 明朝" w:hint="eastAsia"/>
          <w:bCs/>
          <w:sz w:val="24"/>
        </w:rPr>
        <w:t>の要望内容を</w:t>
      </w:r>
      <w:r w:rsidR="00F34286">
        <w:rPr>
          <w:rFonts w:cs="ＭＳ 明朝" w:hint="eastAsia"/>
          <w:bCs/>
          <w:sz w:val="24"/>
        </w:rPr>
        <w:t>説明したのち、全国認定こども園協会から宮田副代表、篠崎副代表、堀副代表から実際のエピソード等も交え、補足の発言がありました。</w:t>
      </w:r>
    </w:p>
    <w:p w14:paraId="1E6532B6" w14:textId="1EEF466A" w:rsidR="00A0133D" w:rsidRPr="00A0133D" w:rsidRDefault="00353673" w:rsidP="00A0133D">
      <w:pPr>
        <w:spacing w:beforeLines="25" w:before="90" w:line="324" w:lineRule="auto"/>
        <w:ind w:firstLineChars="100" w:firstLine="240"/>
        <w:rPr>
          <w:rFonts w:cs="ＭＳ 明朝"/>
          <w:bCs/>
          <w:noProof/>
          <w:sz w:val="24"/>
        </w:rPr>
      </w:pPr>
      <w:r>
        <w:rPr>
          <w:rFonts w:cs="ＭＳ 明朝" w:hint="eastAsia"/>
          <w:bCs/>
          <w:noProof/>
          <w:sz w:val="24"/>
          <w:lang w:val="ja-JP"/>
        </w:rPr>
        <mc:AlternateContent>
          <mc:Choice Requires="wps">
            <w:drawing>
              <wp:anchor distT="0" distB="0" distL="114300" distR="114300" simplePos="0" relativeHeight="251681792" behindDoc="0" locked="0" layoutInCell="1" allowOverlap="1" wp14:anchorId="2AE890F8" wp14:editId="24C039EC">
                <wp:simplePos x="0" y="0"/>
                <wp:positionH relativeFrom="margin">
                  <wp:align>left</wp:align>
                </wp:positionH>
                <wp:positionV relativeFrom="paragraph">
                  <wp:posOffset>1280795</wp:posOffset>
                </wp:positionV>
                <wp:extent cx="2362200" cy="304800"/>
                <wp:effectExtent l="0" t="0" r="0" b="0"/>
                <wp:wrapSquare wrapText="bothSides"/>
                <wp:docPr id="1730915065" name="テキスト ボックス 7"/>
                <wp:cNvGraphicFramePr/>
                <a:graphic xmlns:a="http://schemas.openxmlformats.org/drawingml/2006/main">
                  <a:graphicData uri="http://schemas.microsoft.com/office/word/2010/wordprocessingShape">
                    <wps:wsp>
                      <wps:cNvSpPr txBox="1"/>
                      <wps:spPr>
                        <a:xfrm>
                          <a:off x="0" y="0"/>
                          <a:ext cx="2362200" cy="304800"/>
                        </a:xfrm>
                        <a:prstGeom prst="rect">
                          <a:avLst/>
                        </a:prstGeom>
                        <a:noFill/>
                        <a:ln w="6350">
                          <a:noFill/>
                        </a:ln>
                      </wps:spPr>
                      <wps:txbx>
                        <w:txbxContent>
                          <w:p w14:paraId="280248C9" w14:textId="5F887536" w:rsidR="00585368" w:rsidRPr="00353673" w:rsidRDefault="00585368" w:rsidP="00585368">
                            <w:pPr>
                              <w:jc w:val="center"/>
                              <w:rPr>
                                <w:sz w:val="20"/>
                                <w:szCs w:val="22"/>
                              </w:rPr>
                            </w:pPr>
                            <w:r w:rsidRPr="00353673">
                              <w:rPr>
                                <w:rFonts w:hint="eastAsia"/>
                                <w:sz w:val="20"/>
                                <w:szCs w:val="22"/>
                              </w:rPr>
                              <w:t>要望事項への考えを発言する栗原課長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890F8" id="_x0000_s1027" type="#_x0000_t202" style="position:absolute;left:0;text-align:left;margin-left:0;margin-top:100.85pt;width:186pt;height:24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VlGAIAADMEAAAOAAAAZHJzL2Uyb0RvYy54bWysU8lu2zAQvRfIPxC815KXuKlgOXASuChg&#10;JAGcImeaIi0BJIclaUvu13dIeUPaU9ELNcMZzfLe4+y+04rshfMNmJIOBzklwnCoGrMt6Y+35ec7&#10;SnxgpmIKjCjpQXh6P7/5NGttIUZQg6qEI1jE+KK1Ja1DsEWWeV4LzfwArDAYlOA0C+i6bVY51mJ1&#10;rbJRnk+zFlxlHXDhPd4+9UE6T/WlFDy8SOlFIKqkOFtIp0vnJp7ZfMaKrWO2bvhxDPYPU2jWGGx6&#10;LvXEAiM71/xRSjfcgQcZBhx0BlI2XKQdcJth/mGbdc2sSLsgON6eYfL/ryx/3q/tqyOhe4AOCYyA&#10;tNYXHi/jPp10On5xUoJxhPBwhk10gXC8HI2nI+SCEo6xcT65QxvLZJe/rfPhmwBNolFSh7QktNh+&#10;5UOfekqJzQwsG6USNcqQtqTT8W2efjhHsLgy2OMya7RCt+lIU13tsYHqgOs56Jn3li8bnGHFfHhl&#10;DqnGsVG+4QUPqQB7wdGipAb362/3MR8ZwCglLUqnpP7njjlBifpukJuvw8kkai05k9svI3TcdWRz&#10;HTE7/QioziE+FMuTGfODOpnSgX5HlS9iVwwxw7F3ScPJfAy9oPGVcLFYpCRUl2VhZdaWx9IR1Yjw&#10;W/fOnD3SEJDAZziJjBUf2Ohzez4WuwCySVRFnHtUj/CjMhPZx1cUpX/tp6zLW5//BgAA//8DAFBL&#10;AwQUAAYACAAAACEAvn+EguAAAAAIAQAADwAAAGRycy9kb3ducmV2LnhtbEyPzU7DMBCE70i8g7VI&#10;3KjT8JMS4lRVpAoJ0UNLL9w2sZtE2OsQu23g6VlOcNyZ0ew3xXJyVpzMGHpPCuazBIShxuueWgX7&#10;t/XNAkSISBqtJ6PgywRYlpcXBeban2lrTrvYCi6hkKOCLsYhlzI0nXEYZn4wxN7Bjw4jn2Mr9Yhn&#10;LndWpknyIB32xB86HEzVmeZjd3QKXqr1Brd16hbftnp+PayGz/37vVLXV9PqCUQ0U/wLwy8+o0PJ&#10;TLU/kg7CKuAhUUGazDMQbN9mKSs1K3ePGciykP8HlD8AAAD//wMAUEsBAi0AFAAGAAgAAAAhALaD&#10;OJL+AAAA4QEAABMAAAAAAAAAAAAAAAAAAAAAAFtDb250ZW50X1R5cGVzXS54bWxQSwECLQAUAAYA&#10;CAAAACEAOP0h/9YAAACUAQAACwAAAAAAAAAAAAAAAAAvAQAAX3JlbHMvLnJlbHNQSwECLQAUAAYA&#10;CAAAACEAVSuVZRgCAAAzBAAADgAAAAAAAAAAAAAAAAAuAgAAZHJzL2Uyb0RvYy54bWxQSwECLQAU&#10;AAYACAAAACEAvn+EguAAAAAIAQAADwAAAAAAAAAAAAAAAAByBAAAZHJzL2Rvd25yZXYueG1sUEsF&#10;BgAAAAAEAAQA8wAAAH8FAAAAAA==&#10;" filled="f" stroked="f" strokeweight=".5pt">
                <v:textbox>
                  <w:txbxContent>
                    <w:p w14:paraId="280248C9" w14:textId="5F887536" w:rsidR="00585368" w:rsidRPr="00353673" w:rsidRDefault="00585368" w:rsidP="00585368">
                      <w:pPr>
                        <w:jc w:val="center"/>
                        <w:rPr>
                          <w:sz w:val="20"/>
                          <w:szCs w:val="22"/>
                        </w:rPr>
                      </w:pPr>
                      <w:r w:rsidRPr="00353673">
                        <w:rPr>
                          <w:rFonts w:hint="eastAsia"/>
                          <w:sz w:val="20"/>
                          <w:szCs w:val="22"/>
                        </w:rPr>
                        <w:t>要望事項への考えを発言する栗原課長</w:t>
                      </w:r>
                    </w:p>
                  </w:txbxContent>
                </v:textbox>
                <w10:wrap type="square" anchorx="margin"/>
              </v:shape>
            </w:pict>
          </mc:Fallback>
        </mc:AlternateContent>
      </w:r>
      <w:r>
        <w:rPr>
          <w:rFonts w:cs="ＭＳ 明朝" w:hint="eastAsia"/>
          <w:bCs/>
          <w:noProof/>
          <w:sz w:val="24"/>
          <w:lang w:val="ja-JP"/>
        </w:rPr>
        <mc:AlternateContent>
          <mc:Choice Requires="wps">
            <w:drawing>
              <wp:anchor distT="0" distB="0" distL="114300" distR="114300" simplePos="0" relativeHeight="251668480" behindDoc="0" locked="0" layoutInCell="1" allowOverlap="1" wp14:anchorId="198D0F0A" wp14:editId="601CCB10">
                <wp:simplePos x="0" y="0"/>
                <wp:positionH relativeFrom="margin">
                  <wp:posOffset>3966210</wp:posOffset>
                </wp:positionH>
                <wp:positionV relativeFrom="paragraph">
                  <wp:posOffset>3109595</wp:posOffset>
                </wp:positionV>
                <wp:extent cx="2324100" cy="266700"/>
                <wp:effectExtent l="0" t="0" r="0" b="0"/>
                <wp:wrapSquare wrapText="bothSides"/>
                <wp:docPr id="1851195256" name="テキスト ボックス 7"/>
                <wp:cNvGraphicFramePr/>
                <a:graphic xmlns:a="http://schemas.openxmlformats.org/drawingml/2006/main">
                  <a:graphicData uri="http://schemas.microsoft.com/office/word/2010/wordprocessingShape">
                    <wps:wsp>
                      <wps:cNvSpPr txBox="1"/>
                      <wps:spPr>
                        <a:xfrm>
                          <a:off x="0" y="0"/>
                          <a:ext cx="2324100" cy="266700"/>
                        </a:xfrm>
                        <a:prstGeom prst="rect">
                          <a:avLst/>
                        </a:prstGeom>
                        <a:noFill/>
                        <a:ln w="6350">
                          <a:noFill/>
                        </a:ln>
                      </wps:spPr>
                      <wps:txbx>
                        <w:txbxContent>
                          <w:p w14:paraId="5FD7D0FD" w14:textId="5298BC3B" w:rsidR="005F4D03" w:rsidRPr="00353673" w:rsidRDefault="00585368" w:rsidP="005F4D03">
                            <w:pPr>
                              <w:jc w:val="center"/>
                              <w:rPr>
                                <w:sz w:val="20"/>
                                <w:szCs w:val="22"/>
                              </w:rPr>
                            </w:pPr>
                            <w:r w:rsidRPr="00353673">
                              <w:rPr>
                                <w:rFonts w:hint="eastAsia"/>
                                <w:sz w:val="20"/>
                                <w:szCs w:val="22"/>
                              </w:rPr>
                              <w:t>三要領・指針について</w:t>
                            </w:r>
                            <w:r w:rsidR="005F4D03" w:rsidRPr="00353673">
                              <w:rPr>
                                <w:rFonts w:hint="eastAsia"/>
                                <w:sz w:val="20"/>
                                <w:szCs w:val="22"/>
                              </w:rPr>
                              <w:t>話す</w:t>
                            </w:r>
                            <w:r w:rsidRPr="00353673">
                              <w:rPr>
                                <w:rFonts w:hint="eastAsia"/>
                                <w:sz w:val="20"/>
                                <w:szCs w:val="22"/>
                              </w:rPr>
                              <w:t>横田課長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0F0A" id="_x0000_s1028" type="#_x0000_t202" style="position:absolute;left:0;text-align:left;margin-left:312.3pt;margin-top:244.85pt;width:183pt;height:2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DtGgIAADMEAAAOAAAAZHJzL2Uyb0RvYy54bWysU8tu2zAQvBfoPxC815IVx2kFy4GbwEUB&#10;IwngFDnTFGkRoLgsSVtyv75Lyi+kPRW9ULvc1T5mhrP7vtVkL5xXYCo6HuWUCMOhVmZb0R+vy0+f&#10;KfGBmZppMKKiB+Hp/fzjh1lnS1FAA7oWjmAR48vOVrQJwZZZ5nkjWuZHYIXBoATXsoCu22a1Yx1W&#10;b3VW5Pk068DV1gEX3uPt4xCk81RfSsHDs5ReBKIrirOFdLp0buKZzWes3DpmG8WPY7B/mKJlymDT&#10;c6lHFhjZOfVHqVZxBx5kGHFoM5BScZF2wG3G+btt1g2zIu2C4Hh7hsn/v7L8ab+2L46E/iv0SGAE&#10;pLO+9HgZ9+mla+MXJyUYRwgPZ9hEHwjHy+KmmIxzDHGMFdPpHdpYJrv8bZ0P3wS0JBoVdUhLQovt&#10;Vz4MqaeU2MzAUmmdqNGGdBWd3tzm6YdzBItrgz0us0Yr9JueqBqnOO2xgfqA6zkYmPeWLxXOsGI+&#10;vDCHVOPYKN/wjIfUgL3gaFHSgPv1t/uYjwxglJIOpVNR/3PHnKBEfzfIzZfxZBK1lpzJ7V2BjruO&#10;bK4jZtc+AKpzjA/F8mTG/KBPpnTQvqHKF7Erhpjh2Lui4WQ+hEHQ+Eq4WCxSEqrLsrAya8tj6Yhq&#10;RPi1f2POHmkISOATnETGyndsDLkDH4tdAKkSVRHnAdUj/KjMRPbxFUXpX/sp6/LW578BAAD//wMA&#10;UEsDBBQABgAIAAAAIQDBFo2I4wAAAAsBAAAPAAAAZHJzL2Rvd25yZXYueG1sTI/BTsMwDIbvSLxD&#10;ZCRuLF3ZurY0naZKExJih41duLlN1lYkTmmyrfD0hBMcbX/6/f3FejKaXdToeksC5rMImKLGyp5a&#10;Ace37UMKzHkkidqSEvClHKzL25sCc2mvtFeXg29ZCCGXo4DO+yHn3DWdMuhmdlAUbic7GvRhHFsu&#10;R7yGcKN5HEUJN9hT+NDhoKpONR+HsxHwUm13uK9jk37r6vn1tBk+j+9LIe7vps0TMK8m/wfDr35Q&#10;hzI41fZM0jEtIIkXSUAFLNJsBSwQWRaFTS1g+ThfAS8L/r9D+QMAAP//AwBQSwECLQAUAAYACAAA&#10;ACEAtoM4kv4AAADhAQAAEwAAAAAAAAAAAAAAAAAAAAAAW0NvbnRlbnRfVHlwZXNdLnhtbFBLAQIt&#10;ABQABgAIAAAAIQA4/SH/1gAAAJQBAAALAAAAAAAAAAAAAAAAAC8BAABfcmVscy8ucmVsc1BLAQIt&#10;ABQABgAIAAAAIQAJrEDtGgIAADMEAAAOAAAAAAAAAAAAAAAAAC4CAABkcnMvZTJvRG9jLnhtbFBL&#10;AQItABQABgAIAAAAIQDBFo2I4wAAAAsBAAAPAAAAAAAAAAAAAAAAAHQEAABkcnMvZG93bnJldi54&#10;bWxQSwUGAAAAAAQABADzAAAAhAUAAAAA&#10;" filled="f" stroked="f" strokeweight=".5pt">
                <v:textbox>
                  <w:txbxContent>
                    <w:p w14:paraId="5FD7D0FD" w14:textId="5298BC3B" w:rsidR="005F4D03" w:rsidRPr="00353673" w:rsidRDefault="00585368" w:rsidP="005F4D03">
                      <w:pPr>
                        <w:jc w:val="center"/>
                        <w:rPr>
                          <w:sz w:val="20"/>
                          <w:szCs w:val="22"/>
                        </w:rPr>
                      </w:pPr>
                      <w:r w:rsidRPr="00353673">
                        <w:rPr>
                          <w:rFonts w:hint="eastAsia"/>
                          <w:sz w:val="20"/>
                          <w:szCs w:val="22"/>
                        </w:rPr>
                        <w:t>三要領・指針について</w:t>
                      </w:r>
                      <w:r w:rsidR="005F4D03" w:rsidRPr="00353673">
                        <w:rPr>
                          <w:rFonts w:hint="eastAsia"/>
                          <w:sz w:val="20"/>
                          <w:szCs w:val="22"/>
                        </w:rPr>
                        <w:t>話す</w:t>
                      </w:r>
                      <w:r w:rsidRPr="00353673">
                        <w:rPr>
                          <w:rFonts w:hint="eastAsia"/>
                          <w:sz w:val="20"/>
                          <w:szCs w:val="22"/>
                        </w:rPr>
                        <w:t>横田課長</w:t>
                      </w:r>
                    </w:p>
                  </w:txbxContent>
                </v:textbox>
                <w10:wrap type="square" anchorx="margin"/>
              </v:shape>
            </w:pict>
          </mc:Fallback>
        </mc:AlternateContent>
      </w:r>
      <w:r w:rsidR="00585368">
        <w:rPr>
          <w:rFonts w:cs="ＭＳ 明朝"/>
          <w:bCs/>
          <w:noProof/>
          <w:sz w:val="24"/>
        </w:rPr>
        <w:drawing>
          <wp:anchor distT="0" distB="0" distL="114300" distR="114300" simplePos="0" relativeHeight="251679744" behindDoc="0" locked="0" layoutInCell="1" allowOverlap="1" wp14:anchorId="537D9876" wp14:editId="55860E8D">
            <wp:simplePos x="0" y="0"/>
            <wp:positionH relativeFrom="column">
              <wp:posOffset>151554</wp:posOffset>
            </wp:positionH>
            <wp:positionV relativeFrom="paragraph">
              <wp:posOffset>45720</wp:posOffset>
            </wp:positionV>
            <wp:extent cx="2057400" cy="1265555"/>
            <wp:effectExtent l="0" t="0" r="0" b="0"/>
            <wp:wrapThrough wrapText="bothSides">
              <wp:wrapPolygon edited="0">
                <wp:start x="0" y="0"/>
                <wp:lineTo x="0" y="21134"/>
                <wp:lineTo x="21400" y="21134"/>
                <wp:lineTo x="21400" y="0"/>
                <wp:lineTo x="0" y="0"/>
              </wp:wrapPolygon>
            </wp:wrapThrough>
            <wp:docPr id="156883346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043" r="12310"/>
                    <a:stretch/>
                  </pic:blipFill>
                  <pic:spPr bwMode="auto">
                    <a:xfrm>
                      <a:off x="0" y="0"/>
                      <a:ext cx="2057400" cy="1265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368">
        <w:rPr>
          <w:rFonts w:cs="ＭＳ 明朝"/>
          <w:bCs/>
          <w:noProof/>
          <w:sz w:val="24"/>
        </w:rPr>
        <w:drawing>
          <wp:anchor distT="0" distB="0" distL="114300" distR="114300" simplePos="0" relativeHeight="251682816" behindDoc="0" locked="0" layoutInCell="1" allowOverlap="1" wp14:anchorId="1EACF52E" wp14:editId="722768C0">
            <wp:simplePos x="0" y="0"/>
            <wp:positionH relativeFrom="margin">
              <wp:posOffset>4207299</wp:posOffset>
            </wp:positionH>
            <wp:positionV relativeFrom="paragraph">
              <wp:posOffset>1959822</wp:posOffset>
            </wp:positionV>
            <wp:extent cx="1769110" cy="1159510"/>
            <wp:effectExtent l="0" t="0" r="2540" b="2540"/>
            <wp:wrapThrough wrapText="bothSides">
              <wp:wrapPolygon edited="0">
                <wp:start x="0" y="0"/>
                <wp:lineTo x="0" y="21292"/>
                <wp:lineTo x="21398" y="21292"/>
                <wp:lineTo x="21398" y="0"/>
                <wp:lineTo x="0" y="0"/>
              </wp:wrapPolygon>
            </wp:wrapThrough>
            <wp:docPr id="99067236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4737" r="38137" b="11173"/>
                    <a:stretch/>
                  </pic:blipFill>
                  <pic:spPr bwMode="auto">
                    <a:xfrm>
                      <a:off x="0" y="0"/>
                      <a:ext cx="1769110" cy="1159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4286">
        <w:rPr>
          <w:rFonts w:cs="ＭＳ 明朝" w:hint="eastAsia"/>
          <w:bCs/>
          <w:sz w:val="24"/>
        </w:rPr>
        <w:t>両組織からの発言</w:t>
      </w:r>
      <w:r w:rsidR="00BA390E">
        <w:rPr>
          <w:rFonts w:cs="ＭＳ 明朝" w:hint="eastAsia"/>
          <w:bCs/>
          <w:sz w:val="24"/>
        </w:rPr>
        <w:t>を受けて、</w:t>
      </w:r>
      <w:r w:rsidR="00D3023D">
        <w:rPr>
          <w:rFonts w:cs="ＭＳ 明朝" w:hint="eastAsia"/>
          <w:bCs/>
          <w:sz w:val="24"/>
        </w:rPr>
        <w:t>こども家庭庁成育局</w:t>
      </w:r>
      <w:r w:rsidR="00F34286">
        <w:rPr>
          <w:rFonts w:cs="ＭＳ 明朝" w:hint="eastAsia"/>
          <w:bCs/>
          <w:sz w:val="24"/>
        </w:rPr>
        <w:t>保育政策課</w:t>
      </w:r>
      <w:r w:rsidR="00D3023D">
        <w:rPr>
          <w:rFonts w:cs="ＭＳ 明朝" w:hint="eastAsia"/>
          <w:bCs/>
          <w:sz w:val="24"/>
        </w:rPr>
        <w:t>の</w:t>
      </w:r>
      <w:r w:rsidR="00F34286">
        <w:rPr>
          <w:rFonts w:cs="ＭＳ 明朝" w:hint="eastAsia"/>
          <w:bCs/>
          <w:sz w:val="24"/>
        </w:rPr>
        <w:t>栗原課</w:t>
      </w:r>
      <w:r w:rsidR="00BA390E">
        <w:rPr>
          <w:rFonts w:cs="ＭＳ 明朝" w:hint="eastAsia"/>
          <w:bCs/>
          <w:sz w:val="24"/>
        </w:rPr>
        <w:t>長からは、「</w:t>
      </w:r>
      <w:r w:rsidR="00342F58">
        <w:rPr>
          <w:rFonts w:cs="ＭＳ 明朝" w:hint="eastAsia"/>
          <w:bCs/>
          <w:sz w:val="24"/>
        </w:rPr>
        <w:t>加入数の多い</w:t>
      </w:r>
      <w:r w:rsidR="00342F58">
        <w:rPr>
          <w:rFonts w:cs="ＭＳ 明朝" w:hint="eastAsia"/>
          <w:bCs/>
          <w:sz w:val="24"/>
        </w:rPr>
        <w:t>2</w:t>
      </w:r>
      <w:r w:rsidR="00342F58">
        <w:rPr>
          <w:rFonts w:cs="ＭＳ 明朝" w:hint="eastAsia"/>
          <w:bCs/>
          <w:sz w:val="24"/>
        </w:rPr>
        <w:t>つの団体だからこそ協働して、現場の課題をあげていただけることは非常に重要である。</w:t>
      </w:r>
      <w:r w:rsidR="00130525">
        <w:rPr>
          <w:rFonts w:cs="ＭＳ 明朝" w:hint="eastAsia"/>
          <w:bCs/>
          <w:sz w:val="24"/>
        </w:rPr>
        <w:t>ぜひ今後も会員施設の困り感に関し、エビデンス等（エピソード</w:t>
      </w:r>
      <w:r w:rsidR="007B63C2">
        <w:rPr>
          <w:rFonts w:cs="ＭＳ 明朝" w:hint="eastAsia"/>
          <w:bCs/>
          <w:sz w:val="24"/>
        </w:rPr>
        <w:t>ベース</w:t>
      </w:r>
      <w:r w:rsidR="00130525">
        <w:rPr>
          <w:rFonts w:cs="ＭＳ 明朝" w:hint="eastAsia"/>
          <w:bCs/>
          <w:sz w:val="24"/>
        </w:rPr>
        <w:t>も含め）をもとにこども家庭庁に具体的にあげていただきたい</w:t>
      </w:r>
      <w:r w:rsidR="00830F12">
        <w:rPr>
          <w:rFonts w:cs="ＭＳ 明朝" w:hint="eastAsia"/>
          <w:bCs/>
          <w:sz w:val="24"/>
        </w:rPr>
        <w:t>」と</w:t>
      </w:r>
      <w:r w:rsidR="00D3023D">
        <w:rPr>
          <w:rFonts w:cs="ＭＳ 明朝" w:hint="eastAsia"/>
          <w:bCs/>
          <w:sz w:val="24"/>
        </w:rPr>
        <w:t>発言がありました。こども家庭庁成育局</w:t>
      </w:r>
      <w:r w:rsidR="00D3023D">
        <w:rPr>
          <w:rFonts w:cs="ＭＳ 明朝" w:hint="eastAsia"/>
          <w:bCs/>
          <w:sz w:val="24"/>
        </w:rPr>
        <w:t xml:space="preserve"> </w:t>
      </w:r>
      <w:r w:rsidR="00D3023D">
        <w:rPr>
          <w:rFonts w:cs="ＭＳ 明朝" w:hint="eastAsia"/>
          <w:bCs/>
          <w:sz w:val="24"/>
        </w:rPr>
        <w:t>成育基盤企画課の横田課長からは</w:t>
      </w:r>
      <w:r w:rsidR="00830F12">
        <w:rPr>
          <w:rFonts w:cs="ＭＳ 明朝" w:hint="eastAsia"/>
          <w:bCs/>
          <w:sz w:val="24"/>
        </w:rPr>
        <w:t>、「三要領・指針の</w:t>
      </w:r>
      <w:r>
        <w:rPr>
          <w:rFonts w:cs="ＭＳ 明朝" w:hint="eastAsia"/>
          <w:bCs/>
          <w:sz w:val="24"/>
        </w:rPr>
        <w:t>改定</w:t>
      </w:r>
      <w:r w:rsidR="00830F12">
        <w:rPr>
          <w:rFonts w:cs="ＭＳ 明朝" w:hint="eastAsia"/>
          <w:bCs/>
          <w:sz w:val="24"/>
        </w:rPr>
        <w:t>にあたっては</w:t>
      </w:r>
      <w:r w:rsidR="00601A99">
        <w:rPr>
          <w:rFonts w:cs="ＭＳ 明朝" w:hint="eastAsia"/>
          <w:bCs/>
          <w:sz w:val="24"/>
        </w:rPr>
        <w:t>養成校の視点から考えても重要なポイントであることは認識しており、現場においてより使いやすい要領・指針となるよう検討・作業を進めている。</w:t>
      </w:r>
      <w:r w:rsidR="00830F12">
        <w:rPr>
          <w:rFonts w:cs="ＭＳ 明朝" w:hint="eastAsia"/>
          <w:bCs/>
          <w:sz w:val="24"/>
        </w:rPr>
        <w:t>」と</w:t>
      </w:r>
      <w:r w:rsidR="00601A99">
        <w:rPr>
          <w:rFonts w:cs="ＭＳ 明朝" w:hint="eastAsia"/>
          <w:bCs/>
          <w:sz w:val="24"/>
        </w:rPr>
        <w:t>の</w:t>
      </w:r>
      <w:r w:rsidR="00830F12">
        <w:rPr>
          <w:rFonts w:cs="ＭＳ 明朝" w:hint="eastAsia"/>
          <w:bCs/>
          <w:sz w:val="24"/>
        </w:rPr>
        <w:t>発言</w:t>
      </w:r>
      <w:r w:rsidR="00601A99">
        <w:rPr>
          <w:rFonts w:cs="ＭＳ 明朝" w:hint="eastAsia"/>
          <w:bCs/>
          <w:sz w:val="24"/>
        </w:rPr>
        <w:t>がされました。</w:t>
      </w:r>
    </w:p>
    <w:p w14:paraId="0D9BF4B4" w14:textId="5EA8B507" w:rsidR="005F4D03" w:rsidRDefault="00601A99" w:rsidP="00BD5306">
      <w:pPr>
        <w:spacing w:beforeLines="25" w:before="90" w:line="324" w:lineRule="auto"/>
        <w:ind w:firstLineChars="100" w:firstLine="240"/>
        <w:rPr>
          <w:rFonts w:cs="ＭＳ 明朝"/>
          <w:bCs/>
          <w:sz w:val="24"/>
        </w:rPr>
      </w:pPr>
      <w:r>
        <w:rPr>
          <w:rFonts w:cs="ＭＳ 明朝" w:hint="eastAsia"/>
          <w:bCs/>
          <w:sz w:val="24"/>
        </w:rPr>
        <w:t>全国保育協議会では、認定こども園を有する組織のうち</w:t>
      </w:r>
      <w:r w:rsidR="000133D8">
        <w:rPr>
          <w:rFonts w:cs="ＭＳ 明朝" w:hint="eastAsia"/>
          <w:bCs/>
          <w:sz w:val="24"/>
        </w:rPr>
        <w:t>最も会員数の多い組織として、引き続き認定こども園部会において特有の課題を整理・検討するとともに</w:t>
      </w:r>
      <w:r w:rsidR="007B63C2">
        <w:rPr>
          <w:rFonts w:cs="ＭＳ 明朝" w:hint="eastAsia"/>
          <w:bCs/>
          <w:sz w:val="24"/>
        </w:rPr>
        <w:t>、</w:t>
      </w:r>
      <w:r w:rsidR="000133D8">
        <w:rPr>
          <w:rFonts w:cs="ＭＳ 明朝" w:hint="eastAsia"/>
          <w:bCs/>
          <w:sz w:val="24"/>
        </w:rPr>
        <w:t>他の認定こども園団体とも連携強化を進めてまいります</w:t>
      </w:r>
      <w:r w:rsidR="002B3DCD">
        <w:rPr>
          <w:rFonts w:cs="ＭＳ 明朝" w:hint="eastAsia"/>
          <w:bCs/>
          <w:sz w:val="24"/>
        </w:rPr>
        <w:t>。</w:t>
      </w:r>
    </w:p>
    <w:p w14:paraId="1795A25B" w14:textId="28C8CC11" w:rsidR="009F40C7" w:rsidRPr="00B5280A" w:rsidRDefault="000133D8" w:rsidP="00AE2F19">
      <w:pPr>
        <w:spacing w:beforeLines="25" w:before="90" w:line="324" w:lineRule="auto"/>
        <w:ind w:firstLineChars="100" w:firstLine="240"/>
        <w:rPr>
          <w:rFonts w:cs="ＭＳ 明朝"/>
          <w:bCs/>
          <w:sz w:val="24"/>
        </w:rPr>
      </w:pPr>
      <w:r>
        <w:rPr>
          <w:rFonts w:cs="ＭＳ 明朝" w:hint="eastAsia"/>
          <w:bCs/>
          <w:sz w:val="24"/>
        </w:rPr>
        <w:t>要望</w:t>
      </w:r>
      <w:r w:rsidR="00BD5306">
        <w:rPr>
          <w:rFonts w:cs="ＭＳ 明朝" w:hint="eastAsia"/>
          <w:bCs/>
          <w:sz w:val="24"/>
        </w:rPr>
        <w:t>書</w:t>
      </w:r>
      <w:r w:rsidR="00817381">
        <w:rPr>
          <w:rFonts w:cs="ＭＳ 明朝" w:hint="eastAsia"/>
          <w:bCs/>
          <w:sz w:val="24"/>
        </w:rPr>
        <w:t>は下記の事項について</w:t>
      </w:r>
      <w:r w:rsidR="00BD5306">
        <w:rPr>
          <w:rFonts w:cs="ＭＳ 明朝" w:hint="eastAsia"/>
          <w:bCs/>
          <w:sz w:val="24"/>
        </w:rPr>
        <w:t>提出</w:t>
      </w:r>
      <w:r w:rsidR="00A21A1E">
        <w:rPr>
          <w:rFonts w:cs="ＭＳ 明朝" w:hint="eastAsia"/>
          <w:bCs/>
          <w:sz w:val="24"/>
        </w:rPr>
        <w:t>しています。詳細</w:t>
      </w:r>
      <w:r w:rsidR="00A21A1E" w:rsidRPr="002F24F9">
        <w:rPr>
          <w:rFonts w:cs="ＭＳ 明朝" w:hint="eastAsia"/>
          <w:bCs/>
          <w:sz w:val="24"/>
        </w:rPr>
        <w:t>は、</w:t>
      </w:r>
      <w:r w:rsidR="00A21A1E">
        <w:rPr>
          <w:rFonts w:cs="ＭＳ 明朝" w:hint="eastAsia"/>
          <w:bCs/>
          <w:sz w:val="24"/>
        </w:rPr>
        <w:t>全保協ホームページに掲載</w:t>
      </w:r>
      <w:r w:rsidR="007B63C2">
        <w:rPr>
          <w:rFonts w:cs="ＭＳ 明朝" w:hint="eastAsia"/>
          <w:bCs/>
          <w:sz w:val="24"/>
        </w:rPr>
        <w:t>予定です</w:t>
      </w:r>
      <w:r w:rsidR="00A21A1E" w:rsidRPr="002F24F9">
        <w:rPr>
          <w:rFonts w:cs="ＭＳ 明朝" w:hint="eastAsia"/>
          <w:bCs/>
          <w:sz w:val="24"/>
        </w:rPr>
        <w:t>。</w:t>
      </w:r>
    </w:p>
    <w:tbl>
      <w:tblPr>
        <w:tblStyle w:val="a4"/>
        <w:tblW w:w="10214" w:type="dxa"/>
        <w:tblLook w:val="04A0" w:firstRow="1" w:lastRow="0" w:firstColumn="1" w:lastColumn="0" w:noHBand="0" w:noVBand="1"/>
      </w:tblPr>
      <w:tblGrid>
        <w:gridCol w:w="10214"/>
      </w:tblGrid>
      <w:tr w:rsidR="00A21A1E" w:rsidRPr="00326716" w14:paraId="28AF3C99" w14:textId="77777777" w:rsidTr="00585368">
        <w:trPr>
          <w:trHeight w:val="3351"/>
        </w:trPr>
        <w:tc>
          <w:tcPr>
            <w:tcW w:w="10214" w:type="dxa"/>
          </w:tcPr>
          <w:p w14:paraId="1302EA51" w14:textId="77777777" w:rsidR="00BC3A22" w:rsidRPr="00BC3A22" w:rsidRDefault="00BC3A22" w:rsidP="00BC3A22">
            <w:pPr>
              <w:spacing w:beforeLines="50" w:before="180" w:line="320" w:lineRule="exact"/>
              <w:jc w:val="center"/>
              <w:rPr>
                <w:rFonts w:ascii="BIZ UDPゴシック" w:eastAsia="BIZ UDPゴシック" w:hAnsi="BIZ UDPゴシック" w:cs="ＭＳ 明朝"/>
                <w:bCs/>
                <w:sz w:val="28"/>
                <w:szCs w:val="28"/>
              </w:rPr>
            </w:pPr>
            <w:r w:rsidRPr="00BC3A22">
              <w:rPr>
                <w:rFonts w:ascii="BIZ UDPゴシック" w:eastAsia="BIZ UDPゴシック" w:hAnsi="BIZ UDPゴシック" w:cs="ＭＳ 明朝" w:hint="eastAsia"/>
                <w:bCs/>
                <w:sz w:val="28"/>
                <w:szCs w:val="28"/>
              </w:rPr>
              <w:t>すべての子どもの権利と育ちを保障する社会を実現するために</w:t>
            </w:r>
          </w:p>
          <w:p w14:paraId="68216D6F" w14:textId="71E3CF75" w:rsidR="00F157BC" w:rsidRPr="007B63C2" w:rsidRDefault="00BC3A22" w:rsidP="00BC3A22">
            <w:pPr>
              <w:spacing w:line="320" w:lineRule="exact"/>
              <w:jc w:val="center"/>
              <w:rPr>
                <w:rFonts w:ascii="BIZ UDPゴシック" w:eastAsia="BIZ UDPゴシック" w:hAnsi="BIZ UDPゴシック" w:cs="ＭＳ 明朝"/>
                <w:bCs/>
                <w:szCs w:val="21"/>
              </w:rPr>
            </w:pPr>
            <w:r w:rsidRPr="00BC3A22">
              <w:rPr>
                <w:rFonts w:ascii="BIZ UDPゴシック" w:eastAsia="BIZ UDPゴシック" w:hAnsi="BIZ UDPゴシック" w:cs="ＭＳ 明朝" w:hint="eastAsia"/>
                <w:bCs/>
                <w:sz w:val="24"/>
              </w:rPr>
              <w:t>～令和8年度 認定こども園制度に関する要望書～</w:t>
            </w:r>
            <w:r w:rsidR="00F157BC" w:rsidRPr="007B63C2">
              <w:rPr>
                <w:rFonts w:ascii="BIZ UDPゴシック" w:eastAsia="BIZ UDPゴシック" w:hAnsi="BIZ UDPゴシック" w:cs="ＭＳ 明朝" w:hint="eastAsia"/>
                <w:bCs/>
                <w:szCs w:val="21"/>
              </w:rPr>
              <w:t>【概要】</w:t>
            </w:r>
          </w:p>
          <w:p w14:paraId="17D7337C" w14:textId="501EED31" w:rsidR="00A21A1E" w:rsidRPr="00326716" w:rsidRDefault="00F157BC" w:rsidP="00585368">
            <w:pPr>
              <w:pStyle w:val="a9"/>
              <w:numPr>
                <w:ilvl w:val="0"/>
                <w:numId w:val="6"/>
              </w:numPr>
              <w:spacing w:beforeLines="50" w:before="180"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三要領・指針</w:t>
            </w:r>
            <w:r w:rsidR="00BC3A22">
              <w:rPr>
                <w:rFonts w:ascii="BIZ UDPゴシック" w:eastAsia="BIZ UDPゴシック" w:hAnsi="BIZ UDPゴシック" w:cs="ＭＳ 明朝" w:hint="eastAsia"/>
                <w:b/>
                <w:sz w:val="24"/>
                <w:u w:val="single"/>
              </w:rPr>
              <w:t>の一本化</w:t>
            </w:r>
          </w:p>
          <w:p w14:paraId="35DED837" w14:textId="272F8577" w:rsidR="00A21A1E" w:rsidRPr="00326716" w:rsidRDefault="00BC3A22"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sidRPr="00BC3A22">
              <w:rPr>
                <w:rFonts w:ascii="BIZ UDPゴシック" w:eastAsia="BIZ UDPゴシック" w:hAnsi="BIZ UDPゴシック" w:cs="ＭＳ 明朝" w:hint="eastAsia"/>
                <w:b/>
                <w:sz w:val="24"/>
                <w:u w:val="single"/>
              </w:rPr>
              <w:t>認定こども園への円滑な移行と「育ちの継続性」の保障</w:t>
            </w:r>
          </w:p>
          <w:p w14:paraId="55373E3F" w14:textId="68932616" w:rsidR="00A21A1E" w:rsidRPr="00585368" w:rsidRDefault="00BC3A22" w:rsidP="00585368">
            <w:pPr>
              <w:pStyle w:val="a9"/>
              <w:numPr>
                <w:ilvl w:val="0"/>
                <w:numId w:val="6"/>
              </w:numPr>
              <w:spacing w:line="0" w:lineRule="atLeast"/>
              <w:ind w:leftChars="0" w:left="442" w:hanging="442"/>
              <w:jc w:val="left"/>
              <w:rPr>
                <w:rFonts w:ascii="BIZ UDPゴシック" w:eastAsia="BIZ UDPゴシック" w:hAnsi="BIZ UDPゴシック" w:cs="ＭＳ 明朝"/>
                <w:b/>
                <w:sz w:val="24"/>
                <w:u w:val="single"/>
              </w:rPr>
            </w:pPr>
            <w:r w:rsidRPr="00BC3A22">
              <w:rPr>
                <w:rFonts w:ascii="BIZ UDPゴシック" w:eastAsia="BIZ UDPゴシック" w:hAnsi="BIZ UDPゴシック" w:cs="ＭＳ 明朝" w:hint="eastAsia"/>
                <w:b/>
                <w:sz w:val="24"/>
                <w:u w:val="single"/>
              </w:rPr>
              <w:t>人口減少地域における乳幼児教育機能の維持と、</w:t>
            </w:r>
            <w:r w:rsidRPr="00585368">
              <w:rPr>
                <w:rFonts w:ascii="BIZ UDPゴシック" w:eastAsia="BIZ UDPゴシック" w:hAnsi="BIZ UDPゴシック" w:cs="ＭＳ 明朝" w:hint="eastAsia"/>
                <w:b/>
                <w:sz w:val="24"/>
                <w:u w:val="single"/>
              </w:rPr>
              <w:t>地域の実情に応じた柔軟な対応への要望</w:t>
            </w:r>
          </w:p>
          <w:p w14:paraId="38D6EF83" w14:textId="09399F4E" w:rsidR="00BC3A22" w:rsidRPr="00585368" w:rsidRDefault="00BC3A22" w:rsidP="00585368">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キャリアアップ研修の一本化</w:t>
            </w:r>
          </w:p>
        </w:tc>
      </w:tr>
    </w:tbl>
    <w:p w14:paraId="76BB985A" w14:textId="2325EE02" w:rsidR="005F4D03" w:rsidRDefault="005F4D03" w:rsidP="00F840C5">
      <w:pPr>
        <w:snapToGrid w:val="0"/>
        <w:spacing w:line="100" w:lineRule="exact"/>
      </w:pPr>
    </w:p>
    <w:p w14:paraId="048C0224" w14:textId="30FF9C98" w:rsidR="005F4D03" w:rsidRDefault="005F4D03" w:rsidP="005F4D03">
      <w:pPr>
        <w:rPr>
          <w:rFonts w:cs="ＭＳ 明朝"/>
          <w:bCs/>
          <w:szCs w:val="21"/>
        </w:rPr>
      </w:pPr>
      <w:r w:rsidRPr="005F4D03">
        <w:rPr>
          <w:rFonts w:cs="ＭＳ 明朝" w:hint="eastAsia"/>
          <w:bCs/>
          <w:szCs w:val="21"/>
        </w:rPr>
        <w:t>【全国保育協議会ホームページ】</w:t>
      </w:r>
      <w:hyperlink r:id="rId14" w:history="1">
        <w:r w:rsidRPr="008A1E78">
          <w:rPr>
            <w:rStyle w:val="a3"/>
            <w:rFonts w:cs="ＭＳ 明朝"/>
            <w:bCs/>
            <w:szCs w:val="21"/>
          </w:rPr>
          <w:t>https://www.zenhokyo.gr.jp/aboutus/request/</w:t>
        </w:r>
      </w:hyperlink>
    </w:p>
    <w:p w14:paraId="7ED7D2D9" w14:textId="693A8900" w:rsidR="005F4D03" w:rsidRPr="005F4D03" w:rsidRDefault="005F4D03" w:rsidP="005F4D03">
      <w:pPr>
        <w:rPr>
          <w:rFonts w:cs="ＭＳ 明朝"/>
          <w:bCs/>
          <w:sz w:val="20"/>
          <w:szCs w:val="20"/>
        </w:rPr>
      </w:pPr>
      <w:r w:rsidRPr="005F4D03">
        <w:rPr>
          <w:rFonts w:cs="ＭＳ 明朝" w:hint="eastAsia"/>
          <w:bCs/>
          <w:sz w:val="20"/>
          <w:szCs w:val="20"/>
        </w:rPr>
        <w:t xml:space="preserve">　ホーム</w:t>
      </w:r>
      <w:r w:rsidRPr="005F4D03">
        <w:rPr>
          <w:rFonts w:cs="ＭＳ 明朝" w:hint="eastAsia"/>
          <w:bCs/>
          <w:sz w:val="20"/>
          <w:szCs w:val="20"/>
        </w:rPr>
        <w:t xml:space="preserve"> </w:t>
      </w:r>
      <w:r w:rsidRPr="005F4D03">
        <w:rPr>
          <w:rFonts w:cs="ＭＳ 明朝" w:hint="eastAsia"/>
          <w:bCs/>
          <w:sz w:val="20"/>
          <w:szCs w:val="20"/>
        </w:rPr>
        <w:t>＞</w:t>
      </w:r>
      <w:r w:rsidRPr="005F4D03">
        <w:rPr>
          <w:rFonts w:cs="ＭＳ 明朝" w:hint="eastAsia"/>
          <w:bCs/>
          <w:sz w:val="20"/>
          <w:szCs w:val="20"/>
        </w:rPr>
        <w:t xml:space="preserve"> </w:t>
      </w:r>
      <w:r w:rsidRPr="005F4D03">
        <w:rPr>
          <w:rFonts w:cs="ＭＳ 明朝" w:hint="eastAsia"/>
          <w:bCs/>
          <w:sz w:val="20"/>
          <w:szCs w:val="20"/>
        </w:rPr>
        <w:t>全国保育協議会とは</w:t>
      </w:r>
      <w:r w:rsidRPr="005F4D03">
        <w:rPr>
          <w:rFonts w:cs="ＭＳ 明朝" w:hint="eastAsia"/>
          <w:bCs/>
          <w:sz w:val="20"/>
          <w:szCs w:val="20"/>
        </w:rPr>
        <w:t xml:space="preserve"> </w:t>
      </w:r>
      <w:r w:rsidRPr="005F4D03">
        <w:rPr>
          <w:rFonts w:cs="ＭＳ 明朝" w:hint="eastAsia"/>
          <w:bCs/>
          <w:sz w:val="20"/>
          <w:szCs w:val="20"/>
        </w:rPr>
        <w:t>＞</w:t>
      </w:r>
      <w:r w:rsidRPr="005F4D03">
        <w:rPr>
          <w:rFonts w:cs="ＭＳ 明朝" w:hint="eastAsia"/>
          <w:bCs/>
          <w:sz w:val="20"/>
          <w:szCs w:val="20"/>
        </w:rPr>
        <w:t xml:space="preserve"> </w:t>
      </w:r>
      <w:r w:rsidRPr="005F4D03">
        <w:rPr>
          <w:rFonts w:cs="ＭＳ 明朝" w:hint="eastAsia"/>
          <w:bCs/>
          <w:sz w:val="20"/>
          <w:szCs w:val="20"/>
        </w:rPr>
        <w:t>要望活動</w:t>
      </w:r>
    </w:p>
    <w:sectPr w:rsidR="005F4D03" w:rsidRPr="005F4D03" w:rsidSect="00052A22">
      <w:footerReference w:type="default" r:id="rId15"/>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9582" w14:textId="77777777" w:rsidR="00A64B0C" w:rsidRDefault="00A64B0C" w:rsidP="00AC6D2B">
      <w:r>
        <w:separator/>
      </w:r>
    </w:p>
  </w:endnote>
  <w:endnote w:type="continuationSeparator" w:id="0">
    <w:p w14:paraId="3DB02A34" w14:textId="77777777" w:rsidR="00A64B0C" w:rsidRDefault="00A64B0C"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6678" w14:textId="77777777" w:rsidR="00A64B0C" w:rsidRDefault="00A64B0C" w:rsidP="00AC6D2B">
      <w:r>
        <w:separator/>
      </w:r>
    </w:p>
  </w:footnote>
  <w:footnote w:type="continuationSeparator" w:id="0">
    <w:p w14:paraId="75A8CBF4" w14:textId="77777777" w:rsidR="00A64B0C" w:rsidRDefault="00A64B0C"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B3708F"/>
    <w:multiLevelType w:val="hybridMultilevel"/>
    <w:tmpl w:val="D3CE14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730496">
    <w:abstractNumId w:val="5"/>
  </w:num>
  <w:num w:numId="2" w16cid:durableId="2017656862">
    <w:abstractNumId w:val="0"/>
  </w:num>
  <w:num w:numId="3" w16cid:durableId="1026448564">
    <w:abstractNumId w:val="1"/>
  </w:num>
  <w:num w:numId="4" w16cid:durableId="186868310">
    <w:abstractNumId w:val="3"/>
  </w:num>
  <w:num w:numId="5" w16cid:durableId="714548300">
    <w:abstractNumId w:val="2"/>
  </w:num>
  <w:num w:numId="6" w16cid:durableId="2050833243">
    <w:abstractNumId w:val="4"/>
  </w:num>
  <w:num w:numId="7" w16cid:durableId="140452753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3D8"/>
    <w:rsid w:val="00013DB1"/>
    <w:rsid w:val="00014127"/>
    <w:rsid w:val="000142A2"/>
    <w:rsid w:val="0001455F"/>
    <w:rsid w:val="00014F15"/>
    <w:rsid w:val="0001514F"/>
    <w:rsid w:val="00016E87"/>
    <w:rsid w:val="000175C1"/>
    <w:rsid w:val="00020209"/>
    <w:rsid w:val="0002086B"/>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43A"/>
    <w:rsid w:val="000315B5"/>
    <w:rsid w:val="000324B1"/>
    <w:rsid w:val="00032616"/>
    <w:rsid w:val="00033532"/>
    <w:rsid w:val="00033650"/>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45F"/>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C05"/>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87E5A"/>
    <w:rsid w:val="000906E7"/>
    <w:rsid w:val="00090A75"/>
    <w:rsid w:val="00090D85"/>
    <w:rsid w:val="00091747"/>
    <w:rsid w:val="0009255C"/>
    <w:rsid w:val="00092739"/>
    <w:rsid w:val="000931ED"/>
    <w:rsid w:val="0009369B"/>
    <w:rsid w:val="00093947"/>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68BF"/>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6AAA"/>
    <w:rsid w:val="00127147"/>
    <w:rsid w:val="00130525"/>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61E"/>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166"/>
    <w:rsid w:val="001775C7"/>
    <w:rsid w:val="0017772D"/>
    <w:rsid w:val="001803A3"/>
    <w:rsid w:val="001806AE"/>
    <w:rsid w:val="00181863"/>
    <w:rsid w:val="0018338A"/>
    <w:rsid w:val="00183651"/>
    <w:rsid w:val="00183882"/>
    <w:rsid w:val="001838C2"/>
    <w:rsid w:val="00183953"/>
    <w:rsid w:val="00184821"/>
    <w:rsid w:val="00184B58"/>
    <w:rsid w:val="001850AD"/>
    <w:rsid w:val="00185157"/>
    <w:rsid w:val="00185E1D"/>
    <w:rsid w:val="00187D74"/>
    <w:rsid w:val="001903B4"/>
    <w:rsid w:val="00190805"/>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3DAE"/>
    <w:rsid w:val="001A405C"/>
    <w:rsid w:val="001A4165"/>
    <w:rsid w:val="001A47FB"/>
    <w:rsid w:val="001A499C"/>
    <w:rsid w:val="001A4B15"/>
    <w:rsid w:val="001A4E70"/>
    <w:rsid w:val="001A542E"/>
    <w:rsid w:val="001A55A6"/>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3208"/>
    <w:rsid w:val="001C3381"/>
    <w:rsid w:val="001C3429"/>
    <w:rsid w:val="001C3C78"/>
    <w:rsid w:val="001C5168"/>
    <w:rsid w:val="001C5A84"/>
    <w:rsid w:val="001C7D6C"/>
    <w:rsid w:val="001D2898"/>
    <w:rsid w:val="001D2DC2"/>
    <w:rsid w:val="001D4836"/>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8DA"/>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0505"/>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DCD"/>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C72"/>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716"/>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2F58"/>
    <w:rsid w:val="00343374"/>
    <w:rsid w:val="00343F1E"/>
    <w:rsid w:val="00344888"/>
    <w:rsid w:val="003450C8"/>
    <w:rsid w:val="00345275"/>
    <w:rsid w:val="003453A4"/>
    <w:rsid w:val="00345B20"/>
    <w:rsid w:val="00346652"/>
    <w:rsid w:val="00346B44"/>
    <w:rsid w:val="00346F25"/>
    <w:rsid w:val="003500C6"/>
    <w:rsid w:val="003522A0"/>
    <w:rsid w:val="00353372"/>
    <w:rsid w:val="00353673"/>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7AA"/>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C72"/>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B34"/>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3D11"/>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A39"/>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28B"/>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3CF"/>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19A"/>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0B3B"/>
    <w:rsid w:val="00581DA2"/>
    <w:rsid w:val="0058408E"/>
    <w:rsid w:val="00585368"/>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8EE"/>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4D03"/>
    <w:rsid w:val="005F62FC"/>
    <w:rsid w:val="005F6F4D"/>
    <w:rsid w:val="005F7473"/>
    <w:rsid w:val="005F77E5"/>
    <w:rsid w:val="00600758"/>
    <w:rsid w:val="00600D50"/>
    <w:rsid w:val="00601473"/>
    <w:rsid w:val="00601A99"/>
    <w:rsid w:val="00602AEB"/>
    <w:rsid w:val="00602B2E"/>
    <w:rsid w:val="006036D1"/>
    <w:rsid w:val="006037DF"/>
    <w:rsid w:val="00603F88"/>
    <w:rsid w:val="00605192"/>
    <w:rsid w:val="00605541"/>
    <w:rsid w:val="0060555C"/>
    <w:rsid w:val="006059F8"/>
    <w:rsid w:val="00605FF4"/>
    <w:rsid w:val="00606165"/>
    <w:rsid w:val="00606EAB"/>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274"/>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0F2"/>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5F73"/>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13F"/>
    <w:rsid w:val="006E5441"/>
    <w:rsid w:val="006E623C"/>
    <w:rsid w:val="006E62B6"/>
    <w:rsid w:val="006E63DB"/>
    <w:rsid w:val="006E7DF9"/>
    <w:rsid w:val="006E7ED8"/>
    <w:rsid w:val="006F035B"/>
    <w:rsid w:val="006F16C6"/>
    <w:rsid w:val="006F1969"/>
    <w:rsid w:val="006F1D1E"/>
    <w:rsid w:val="006F2BD0"/>
    <w:rsid w:val="006F3727"/>
    <w:rsid w:val="006F5DE6"/>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0BC0"/>
    <w:rsid w:val="0071187C"/>
    <w:rsid w:val="00711A4F"/>
    <w:rsid w:val="00712475"/>
    <w:rsid w:val="00712560"/>
    <w:rsid w:val="00713443"/>
    <w:rsid w:val="00713563"/>
    <w:rsid w:val="00713DA9"/>
    <w:rsid w:val="007151A5"/>
    <w:rsid w:val="00715E50"/>
    <w:rsid w:val="00716808"/>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3C2"/>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C61"/>
    <w:rsid w:val="007C76F4"/>
    <w:rsid w:val="007C7945"/>
    <w:rsid w:val="007C7D20"/>
    <w:rsid w:val="007C7F1A"/>
    <w:rsid w:val="007D0768"/>
    <w:rsid w:val="007D1001"/>
    <w:rsid w:val="007D115E"/>
    <w:rsid w:val="007D1F69"/>
    <w:rsid w:val="007D264C"/>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381"/>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0F1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1BD1"/>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2F7"/>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6F3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194"/>
    <w:rsid w:val="008D67EC"/>
    <w:rsid w:val="008D6965"/>
    <w:rsid w:val="008D739D"/>
    <w:rsid w:val="008D7D01"/>
    <w:rsid w:val="008E0095"/>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3E45"/>
    <w:rsid w:val="009445C8"/>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C7"/>
    <w:rsid w:val="009F40FF"/>
    <w:rsid w:val="009F580B"/>
    <w:rsid w:val="009F61D6"/>
    <w:rsid w:val="009F6966"/>
    <w:rsid w:val="009F77F1"/>
    <w:rsid w:val="00A00390"/>
    <w:rsid w:val="00A0085B"/>
    <w:rsid w:val="00A00CED"/>
    <w:rsid w:val="00A0133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4B0C"/>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25DA"/>
    <w:rsid w:val="00A93CF0"/>
    <w:rsid w:val="00A9406C"/>
    <w:rsid w:val="00A944FB"/>
    <w:rsid w:val="00A9532B"/>
    <w:rsid w:val="00A9569F"/>
    <w:rsid w:val="00A96215"/>
    <w:rsid w:val="00A972E9"/>
    <w:rsid w:val="00AA010D"/>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19"/>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4E25"/>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4B2"/>
    <w:rsid w:val="00B77800"/>
    <w:rsid w:val="00B77D2F"/>
    <w:rsid w:val="00B77E79"/>
    <w:rsid w:val="00B8049E"/>
    <w:rsid w:val="00B80896"/>
    <w:rsid w:val="00B80DC2"/>
    <w:rsid w:val="00B82D6B"/>
    <w:rsid w:val="00B84617"/>
    <w:rsid w:val="00B854DE"/>
    <w:rsid w:val="00B85A39"/>
    <w:rsid w:val="00B85ACC"/>
    <w:rsid w:val="00B85E9F"/>
    <w:rsid w:val="00B861F6"/>
    <w:rsid w:val="00B8704E"/>
    <w:rsid w:val="00B8740A"/>
    <w:rsid w:val="00B87472"/>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390E"/>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3A22"/>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5306"/>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5BB"/>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30F"/>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0C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2DD"/>
    <w:rsid w:val="00C66342"/>
    <w:rsid w:val="00C6736F"/>
    <w:rsid w:val="00C70781"/>
    <w:rsid w:val="00C70AB0"/>
    <w:rsid w:val="00C71629"/>
    <w:rsid w:val="00C719B3"/>
    <w:rsid w:val="00C71C25"/>
    <w:rsid w:val="00C72E70"/>
    <w:rsid w:val="00C72E88"/>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89A"/>
    <w:rsid w:val="00C87BD0"/>
    <w:rsid w:val="00C87E6D"/>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CF7FAE"/>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23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11E"/>
    <w:rsid w:val="00D421C7"/>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6040"/>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B3D"/>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93A"/>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346D"/>
    <w:rsid w:val="00E85F50"/>
    <w:rsid w:val="00E8641D"/>
    <w:rsid w:val="00E8670D"/>
    <w:rsid w:val="00E86F03"/>
    <w:rsid w:val="00E87E7E"/>
    <w:rsid w:val="00E87F2A"/>
    <w:rsid w:val="00E91047"/>
    <w:rsid w:val="00E91F1C"/>
    <w:rsid w:val="00E9222A"/>
    <w:rsid w:val="00E93311"/>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1D60"/>
    <w:rsid w:val="00EC200C"/>
    <w:rsid w:val="00EC3349"/>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0CC"/>
    <w:rsid w:val="00F01903"/>
    <w:rsid w:val="00F0192E"/>
    <w:rsid w:val="00F01CDB"/>
    <w:rsid w:val="00F022F7"/>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7BC"/>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286"/>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3097"/>
    <w:rsid w:val="00F83509"/>
    <w:rsid w:val="00F840C5"/>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08731141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zenhokyo.gr.jp/aboutus/reques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2244</TotalTime>
  <Pages>2</Pages>
  <Words>233</Words>
  <Characters>1330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山下 舞</cp:lastModifiedBy>
  <cp:revision>148</cp:revision>
  <cp:lastPrinted>2026-07-29T00:32:00Z</cp:lastPrinted>
  <dcterms:created xsi:type="dcterms:W3CDTF">2023-07-26T10:44:00Z</dcterms:created>
  <dcterms:modified xsi:type="dcterms:W3CDTF">2026-07-29T04:27:00Z</dcterms:modified>
</cp:coreProperties>
</file>