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28ACC128" w:rsidR="00695D10" w:rsidRPr="0055464A" w:rsidRDefault="0059544B" w:rsidP="00721FCE">
            <w:pPr>
              <w:jc w:val="center"/>
              <w:rPr>
                <w:rFonts w:ascii="ＭＳ ゴシック" w:eastAsia="ＭＳ ゴシック" w:hAnsi="ＭＳ ゴシック"/>
                <w:b/>
                <w:bCs/>
                <w:sz w:val="24"/>
              </w:rPr>
            </w:pPr>
            <w:r w:rsidRPr="00A54A61">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2</w:t>
            </w:r>
            <w:r w:rsidR="00693FB8">
              <w:rPr>
                <w:rFonts w:ascii="ＭＳ ゴシック" w:eastAsia="ＭＳ ゴシック" w:hAnsi="ＭＳ ゴシック" w:hint="eastAsia"/>
                <w:w w:val="200"/>
                <w:kern w:val="0"/>
                <w:sz w:val="24"/>
                <w:shd w:val="pct15" w:color="auto" w:fill="FFFFFF"/>
              </w:rPr>
              <w:t>6</w:t>
            </w:r>
            <w:r w:rsidR="009D660A">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0</w:t>
            </w:r>
            <w:r w:rsidR="00734EE9">
              <w:rPr>
                <w:rFonts w:ascii="ＭＳ ゴシック" w:eastAsia="ＭＳ ゴシック" w:hAnsi="ＭＳ ゴシック" w:hint="eastAsia"/>
                <w:w w:val="200"/>
                <w:kern w:val="0"/>
                <w:sz w:val="24"/>
                <w:shd w:val="pct15" w:color="auto" w:fill="FFFFFF"/>
              </w:rPr>
              <w:t>5</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693FB8">
              <w:rPr>
                <w:rFonts w:eastAsia="ＭＳ ゴシック" w:hint="eastAsia"/>
                <w:bCs/>
                <w:kern w:val="0"/>
                <w:sz w:val="24"/>
              </w:rPr>
              <w:t>6</w:t>
            </w:r>
            <w:r w:rsidR="00623AF1">
              <w:rPr>
                <w:rFonts w:eastAsia="ＭＳ ゴシック" w:hint="eastAsia"/>
                <w:bCs/>
                <w:kern w:val="0"/>
                <w:sz w:val="24"/>
              </w:rPr>
              <w:t>（</w:t>
            </w:r>
            <w:r w:rsidR="00BF1711" w:rsidRPr="00007934">
              <w:rPr>
                <w:rFonts w:eastAsia="ＭＳ ゴシック"/>
                <w:bCs/>
                <w:kern w:val="0"/>
                <w:sz w:val="24"/>
              </w:rPr>
              <w:t>令和</w:t>
            </w:r>
            <w:r w:rsidR="00693FB8">
              <w:rPr>
                <w:rFonts w:eastAsia="ＭＳ ゴシック" w:hint="eastAsia"/>
                <w:bCs/>
                <w:kern w:val="0"/>
                <w:sz w:val="24"/>
              </w:rPr>
              <w:t>8</w:t>
            </w:r>
            <w:r w:rsidR="0005473A" w:rsidRPr="00007934">
              <w:rPr>
                <w:rFonts w:eastAsia="ＭＳ ゴシック"/>
                <w:bCs/>
                <w:kern w:val="0"/>
                <w:sz w:val="24"/>
              </w:rPr>
              <w:t>）年</w:t>
            </w:r>
            <w:r w:rsidR="001C3208" w:rsidRPr="00007934">
              <w:rPr>
                <w:rFonts w:eastAsia="ＭＳ ゴシック"/>
                <w:bCs/>
                <w:kern w:val="0"/>
                <w:sz w:val="24"/>
              </w:rPr>
              <w:t>4</w:t>
            </w:r>
            <w:r w:rsidR="0005473A" w:rsidRPr="00007934">
              <w:rPr>
                <w:rFonts w:eastAsia="ＭＳ ゴシック"/>
                <w:bCs/>
                <w:kern w:val="0"/>
                <w:sz w:val="24"/>
              </w:rPr>
              <w:t>月</w:t>
            </w:r>
            <w:r w:rsidR="0008616C">
              <w:rPr>
                <w:rFonts w:eastAsia="ＭＳ ゴシック" w:hint="eastAsia"/>
                <w:bCs/>
                <w:kern w:val="0"/>
                <w:sz w:val="24"/>
              </w:rPr>
              <w:t>14</w:t>
            </w:r>
            <w:r w:rsidR="0005473A" w:rsidRPr="00007934">
              <w:rPr>
                <w:rFonts w:eastAsia="ＭＳ ゴシック"/>
                <w:bCs/>
                <w:kern w:val="0"/>
                <w:sz w:val="24"/>
              </w:rPr>
              <w:t>日</w:t>
            </w:r>
          </w:p>
          <w:p w14:paraId="51E54B3C" w14:textId="51C222D6" w:rsidR="00695D10" w:rsidRPr="00007934" w:rsidRDefault="00695D10" w:rsidP="00695D10">
            <w:pPr>
              <w:tabs>
                <w:tab w:val="left" w:pos="1275"/>
              </w:tabs>
              <w:jc w:val="center"/>
              <w:rPr>
                <w:rFonts w:ascii="BIZ UDPゴシック" w:eastAsia="BIZ UDPゴシック" w:hAnsi="BIZ UDPゴシック"/>
                <w:b/>
                <w:i/>
                <w:sz w:val="72"/>
              </w:rPr>
            </w:pPr>
            <w:bookmarkStart w:id="0" w:name="_Hlk32402986"/>
            <w:bookmarkEnd w:id="0"/>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7777777" w:rsidR="00695D10" w:rsidRPr="0055464A" w:rsidRDefault="00695D10" w:rsidP="00695D10">
            <w:pPr>
              <w:tabs>
                <w:tab w:val="left" w:pos="1275"/>
              </w:tabs>
              <w:jc w:val="center"/>
              <w:rPr>
                <w:rFonts w:ascii="ＭＳ ゴシック" w:eastAsia="ＭＳ ゴシック" w:hAnsi="ＭＳ ゴシック"/>
                <w:b/>
                <w:bCs/>
                <w:lang w:eastAsia="zh-TW"/>
              </w:rPr>
            </w:pPr>
            <w:r w:rsidRPr="0055464A">
              <w:rPr>
                <w:rFonts w:ascii="ＭＳ ゴシック" w:eastAsia="ＭＳ ゴシック" w:hAnsi="ＭＳ ゴシック" w:hint="eastAsia"/>
                <w:b/>
                <w:bCs/>
                <w:sz w:val="28"/>
                <w:szCs w:val="28"/>
                <w:lang w:eastAsia="zh-TW"/>
              </w:rPr>
              <w:t>全　国　保　育　協　議　会</w:t>
            </w:r>
          </w:p>
          <w:p w14:paraId="15E436A8" w14:textId="77777777"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77777777"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Pr="00007934">
                <w:rPr>
                  <w:rStyle w:val="a3"/>
                  <w:rFonts w:asciiTheme="minorHAnsi" w:eastAsia="ＭＳ ゴシック" w:hAnsiTheme="minorHAnsi"/>
                  <w:b/>
                  <w:bCs/>
                  <w:sz w:val="24"/>
                  <w:lang w:val="as-IN" w:bidi="as-IN"/>
                </w:rPr>
                <w:t>http://www.zenhokyo.gr.jp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60D71DA2"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4AB15201" w:rsidR="001F276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3BA271B4" w14:textId="3A9C02AF" w:rsidR="00DE7EED" w:rsidRPr="00734EE9" w:rsidRDefault="00734EE9" w:rsidP="00734EE9">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bookmarkStart w:id="1" w:name="_Hlk26984729"/>
      <w:r>
        <w:rPr>
          <w:rFonts w:ascii="BIZ UDPゴシック" w:eastAsia="BIZ UDPゴシック" w:hAnsi="BIZ UDPゴシック" w:hint="eastAsia"/>
          <w:w w:val="99"/>
          <w:sz w:val="26"/>
          <w:szCs w:val="26"/>
        </w:rPr>
        <w:t>【要望活動】公立保育所等における3歳未満児への給食外部搬入の全国展開について（全国保育士会と協働実施）</w:t>
      </w:r>
      <w:r w:rsidR="001F2764" w:rsidRPr="001C3429">
        <w:rPr>
          <w:rFonts w:ascii="BIZ UDPゴシック" w:eastAsia="BIZ UDPゴシック" w:hAnsi="BIZ UDPゴシック"/>
          <w:w w:val="99"/>
          <w:sz w:val="26"/>
          <w:szCs w:val="26"/>
        </w:rPr>
        <w:tab/>
      </w:r>
      <w:r w:rsidR="004C5F30">
        <w:rPr>
          <w:rFonts w:ascii="BIZ UDPゴシック" w:eastAsia="BIZ UDPゴシック" w:hAnsi="BIZ UDPゴシック" w:hint="eastAsia"/>
          <w:w w:val="99"/>
          <w:sz w:val="26"/>
          <w:szCs w:val="26"/>
        </w:rPr>
        <w:t>1</w:t>
      </w:r>
    </w:p>
    <w:p w14:paraId="5463D6BB" w14:textId="2EAC0D78" w:rsidR="00007934" w:rsidRPr="003E7AAE" w:rsidRDefault="00007934" w:rsidP="00693FB8">
      <w:pPr>
        <w:snapToGrid w:val="0"/>
        <w:spacing w:beforeLines="75" w:before="270" w:afterLines="25" w:after="90" w:line="480" w:lineRule="auto"/>
        <w:rPr>
          <w:snapToGrid w:val="0"/>
        </w:rPr>
      </w:pPr>
      <w:bookmarkStart w:id="2" w:name="_Hlk36759458"/>
      <w:bookmarkStart w:id="3" w:name="_Hlk36052104"/>
      <w:bookmarkEnd w:id="1"/>
      <w:r w:rsidRPr="003E7AAE">
        <w:rPr>
          <w:snapToGrid w:val="0"/>
        </w:rPr>
        <w:t>-----------------------------------------------------------------------------------------------------------------------------------------</w:t>
      </w:r>
    </w:p>
    <w:bookmarkEnd w:id="2"/>
    <w:bookmarkEnd w:id="3"/>
    <w:p w14:paraId="5B3043D4" w14:textId="15F9486A" w:rsidR="00C31F9C" w:rsidRPr="00981048" w:rsidRDefault="00734EE9" w:rsidP="005C49CB">
      <w:pPr>
        <w:pStyle w:val="a9"/>
        <w:numPr>
          <w:ilvl w:val="0"/>
          <w:numId w:val="15"/>
        </w:numPr>
        <w:snapToGrid w:val="0"/>
        <w:ind w:leftChars="0" w:rightChars="-12" w:right="-25"/>
        <w:contextualSpacing/>
        <w:rPr>
          <w:rFonts w:eastAsia="ＭＳ ゴシック" w:cs="Courier New"/>
          <w:b/>
          <w:sz w:val="40"/>
          <w:szCs w:val="40"/>
        </w:rPr>
      </w:pPr>
      <w:r>
        <w:rPr>
          <w:rFonts w:ascii="ＭＳ ゴシック" w:eastAsia="ＭＳ ゴシック" w:hAnsi="ＭＳ ゴシック" w:cs="Courier New" w:hint="eastAsia"/>
          <w:b/>
          <w:sz w:val="40"/>
          <w:szCs w:val="40"/>
        </w:rPr>
        <w:t>【要望活動】公立保育所等における3歳未満児への給食外部搬入の全国展開について</w:t>
      </w:r>
      <w:r w:rsidR="00981048" w:rsidRPr="00981048">
        <w:rPr>
          <w:rFonts w:ascii="ＭＳ ゴシック" w:eastAsia="ＭＳ ゴシック" w:hAnsi="ＭＳ ゴシック" w:cs="Courier New" w:hint="eastAsia"/>
          <w:b/>
          <w:sz w:val="40"/>
          <w:szCs w:val="40"/>
        </w:rPr>
        <w:t>（</w:t>
      </w:r>
      <w:r>
        <w:rPr>
          <w:rFonts w:ascii="ＭＳ ゴシック" w:eastAsia="ＭＳ ゴシック" w:hAnsi="ＭＳ ゴシック" w:cs="Courier New" w:hint="eastAsia"/>
          <w:b/>
          <w:sz w:val="40"/>
          <w:szCs w:val="40"/>
        </w:rPr>
        <w:t>全国保育士会と協働実施</w:t>
      </w:r>
      <w:r w:rsidR="00981048" w:rsidRPr="00981048">
        <w:rPr>
          <w:rFonts w:ascii="ＭＳ ゴシック" w:eastAsia="ＭＳ ゴシック" w:hAnsi="ＭＳ ゴシック" w:cs="Courier New" w:hint="eastAsia"/>
          <w:b/>
          <w:sz w:val="40"/>
          <w:szCs w:val="40"/>
        </w:rPr>
        <w:t>）</w:t>
      </w:r>
    </w:p>
    <w:p w14:paraId="453D7828" w14:textId="2EE208D7" w:rsidR="00AD72B4" w:rsidRDefault="005D7588" w:rsidP="00734EE9">
      <w:pPr>
        <w:spacing w:beforeLines="50" w:before="180" w:afterLines="25" w:after="90" w:line="300" w:lineRule="auto"/>
        <w:ind w:firstLineChars="100" w:firstLine="240"/>
        <w:rPr>
          <w:rFonts w:cs="ＭＳ 明朝"/>
          <w:bCs/>
          <w:sz w:val="24"/>
        </w:rPr>
      </w:pPr>
      <w:r>
        <w:rPr>
          <w:rFonts w:ascii="UD デジタル 教科書体 NP-R" w:eastAsia="UD デジタル 教科書体 NP-R" w:cs="ＭＳ 明朝" w:hint="eastAsia"/>
          <w:bCs/>
          <w:noProof/>
          <w:sz w:val="24"/>
        </w:rPr>
        <w:drawing>
          <wp:anchor distT="0" distB="0" distL="114300" distR="114300" simplePos="0" relativeHeight="251659264" behindDoc="0" locked="0" layoutInCell="1" allowOverlap="1" wp14:anchorId="4A01A867" wp14:editId="59B1ECA5">
            <wp:simplePos x="0" y="0"/>
            <wp:positionH relativeFrom="column">
              <wp:posOffset>3562350</wp:posOffset>
            </wp:positionH>
            <wp:positionV relativeFrom="paragraph">
              <wp:posOffset>171450</wp:posOffset>
            </wp:positionV>
            <wp:extent cx="2803525" cy="2103120"/>
            <wp:effectExtent l="0" t="0" r="0" b="0"/>
            <wp:wrapThrough wrapText="bothSides">
              <wp:wrapPolygon edited="0">
                <wp:start x="0" y="0"/>
                <wp:lineTo x="0" y="21326"/>
                <wp:lineTo x="21429" y="21326"/>
                <wp:lineTo x="21429" y="0"/>
                <wp:lineTo x="0" y="0"/>
              </wp:wrapPolygon>
            </wp:wrapThrough>
            <wp:docPr id="38651019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10198" name="図 38651019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3525" cy="2103120"/>
                    </a:xfrm>
                    <a:prstGeom prst="rect">
                      <a:avLst/>
                    </a:prstGeom>
                  </pic:spPr>
                </pic:pic>
              </a:graphicData>
            </a:graphic>
          </wp:anchor>
        </w:drawing>
      </w:r>
      <w:r w:rsidR="00981048" w:rsidRPr="005153F7">
        <w:rPr>
          <w:rFonts w:cs="ＭＳ 明朝" w:hint="eastAsia"/>
          <w:bCs/>
          <w:sz w:val="24"/>
        </w:rPr>
        <w:t>令和</w:t>
      </w:r>
      <w:r w:rsidR="00693FB8">
        <w:rPr>
          <w:rFonts w:cs="ＭＳ 明朝" w:hint="eastAsia"/>
          <w:bCs/>
          <w:sz w:val="24"/>
        </w:rPr>
        <w:t>8</w:t>
      </w:r>
      <w:r w:rsidR="00981048" w:rsidRPr="005153F7">
        <w:rPr>
          <w:rFonts w:cs="ＭＳ 明朝" w:hint="eastAsia"/>
          <w:bCs/>
          <w:sz w:val="24"/>
        </w:rPr>
        <w:t>年</w:t>
      </w:r>
      <w:r w:rsidR="00981048">
        <w:rPr>
          <w:rFonts w:cs="ＭＳ 明朝" w:hint="eastAsia"/>
          <w:bCs/>
          <w:sz w:val="24"/>
        </w:rPr>
        <w:t>4</w:t>
      </w:r>
      <w:r w:rsidR="00981048" w:rsidRPr="005153F7">
        <w:rPr>
          <w:rFonts w:cs="ＭＳ 明朝" w:hint="eastAsia"/>
          <w:bCs/>
          <w:sz w:val="24"/>
        </w:rPr>
        <w:t>月</w:t>
      </w:r>
      <w:r w:rsidR="00734EE9">
        <w:rPr>
          <w:rFonts w:cs="ＭＳ 明朝" w:hint="eastAsia"/>
          <w:bCs/>
          <w:sz w:val="24"/>
        </w:rPr>
        <w:t>1</w:t>
      </w:r>
      <w:r w:rsidR="00981048" w:rsidRPr="005153F7">
        <w:rPr>
          <w:rFonts w:cs="ＭＳ 明朝" w:hint="eastAsia"/>
          <w:bCs/>
          <w:sz w:val="24"/>
        </w:rPr>
        <w:t>日、</w:t>
      </w:r>
      <w:r w:rsidR="00734EE9">
        <w:rPr>
          <w:rFonts w:cs="ＭＳ 明朝" w:hint="eastAsia"/>
          <w:bCs/>
          <w:sz w:val="24"/>
        </w:rPr>
        <w:t>事務連絡「公立保育所及び公立幼保連携型認定こども園における給食の外部搬入方式の全国展開について」が発出され</w:t>
      </w:r>
      <w:r w:rsidR="00EB4BBE">
        <w:rPr>
          <w:rFonts w:cs="ＭＳ 明朝" w:hint="eastAsia"/>
          <w:bCs/>
          <w:sz w:val="24"/>
        </w:rPr>
        <w:t>ています（</w:t>
      </w:r>
      <w:r w:rsidR="00734EE9">
        <w:rPr>
          <w:rFonts w:cs="ＭＳ 明朝" w:hint="eastAsia"/>
          <w:bCs/>
          <w:sz w:val="24"/>
        </w:rPr>
        <w:t>全保協ニュース№</w:t>
      </w:r>
      <w:r w:rsidR="00734EE9">
        <w:rPr>
          <w:rFonts w:cs="ＭＳ 明朝" w:hint="eastAsia"/>
          <w:bCs/>
          <w:sz w:val="24"/>
        </w:rPr>
        <w:t>2</w:t>
      </w:r>
      <w:r w:rsidR="00EB4BBE">
        <w:rPr>
          <w:rFonts w:cs="ＭＳ 明朝" w:hint="eastAsia"/>
          <w:bCs/>
          <w:sz w:val="24"/>
        </w:rPr>
        <w:t>6</w:t>
      </w:r>
      <w:r w:rsidR="00734EE9">
        <w:rPr>
          <w:rFonts w:cs="ＭＳ 明朝" w:hint="eastAsia"/>
          <w:bCs/>
          <w:sz w:val="24"/>
        </w:rPr>
        <w:t>-</w:t>
      </w:r>
      <w:r w:rsidR="00EB4BBE">
        <w:rPr>
          <w:rFonts w:cs="ＭＳ 明朝" w:hint="eastAsia"/>
          <w:bCs/>
          <w:sz w:val="24"/>
        </w:rPr>
        <w:t>02</w:t>
      </w:r>
      <w:r w:rsidR="00734EE9">
        <w:rPr>
          <w:rFonts w:cs="ＭＳ 明朝" w:hint="eastAsia"/>
          <w:bCs/>
          <w:sz w:val="24"/>
        </w:rPr>
        <w:t>にて既報</w:t>
      </w:r>
      <w:r w:rsidR="00EB4BBE">
        <w:rPr>
          <w:rFonts w:cs="ＭＳ 明朝" w:hint="eastAsia"/>
          <w:bCs/>
          <w:sz w:val="24"/>
        </w:rPr>
        <w:t>）。</w:t>
      </w:r>
    </w:p>
    <w:p w14:paraId="4B4F8B84" w14:textId="240B38F8" w:rsidR="00EB4BBE" w:rsidRDefault="005D7588" w:rsidP="00734EE9">
      <w:pPr>
        <w:spacing w:beforeLines="50" w:before="180" w:afterLines="25" w:after="90" w:line="300" w:lineRule="auto"/>
        <w:ind w:firstLineChars="100" w:firstLine="240"/>
        <w:rPr>
          <w:rFonts w:cs="ＭＳ 明朝"/>
          <w:bCs/>
          <w:sz w:val="24"/>
        </w:rPr>
      </w:pPr>
      <w:r>
        <w:rPr>
          <w:rFonts w:cs="ＭＳ 明朝" w:hint="eastAsia"/>
          <w:bCs/>
          <w:noProof/>
          <w:sz w:val="24"/>
        </w:rPr>
        <mc:AlternateContent>
          <mc:Choice Requires="wps">
            <w:drawing>
              <wp:anchor distT="0" distB="0" distL="114300" distR="114300" simplePos="0" relativeHeight="251661312" behindDoc="0" locked="0" layoutInCell="1" allowOverlap="1" wp14:anchorId="4E301F49" wp14:editId="144B9C98">
                <wp:simplePos x="0" y="0"/>
                <wp:positionH relativeFrom="margin">
                  <wp:posOffset>3547110</wp:posOffset>
                </wp:positionH>
                <wp:positionV relativeFrom="paragraph">
                  <wp:posOffset>1007745</wp:posOffset>
                </wp:positionV>
                <wp:extent cx="2853267" cy="321733"/>
                <wp:effectExtent l="0" t="0" r="4445" b="2540"/>
                <wp:wrapThrough wrapText="bothSides">
                  <wp:wrapPolygon edited="0">
                    <wp:start x="0" y="0"/>
                    <wp:lineTo x="0" y="20490"/>
                    <wp:lineTo x="21489" y="20490"/>
                    <wp:lineTo x="21489" y="0"/>
                    <wp:lineTo x="0" y="0"/>
                  </wp:wrapPolygon>
                </wp:wrapThrough>
                <wp:docPr id="477636115" name="テキスト ボックス 2"/>
                <wp:cNvGraphicFramePr/>
                <a:graphic xmlns:a="http://schemas.openxmlformats.org/drawingml/2006/main">
                  <a:graphicData uri="http://schemas.microsoft.com/office/word/2010/wordprocessingShape">
                    <wps:wsp>
                      <wps:cNvSpPr txBox="1"/>
                      <wps:spPr>
                        <a:xfrm>
                          <a:off x="0" y="0"/>
                          <a:ext cx="2853267" cy="321733"/>
                        </a:xfrm>
                        <a:prstGeom prst="rect">
                          <a:avLst/>
                        </a:prstGeom>
                        <a:solidFill>
                          <a:schemeClr val="lt1"/>
                        </a:solidFill>
                        <a:ln w="6350">
                          <a:noFill/>
                        </a:ln>
                      </wps:spPr>
                      <wps:txbx>
                        <w:txbxContent>
                          <w:p w14:paraId="1BA3B4CE" w14:textId="77777777" w:rsidR="005D7588" w:rsidRPr="005D7588" w:rsidRDefault="005D7588" w:rsidP="005D7588">
                            <w:pPr>
                              <w:rPr>
                                <w:rFonts w:asciiTheme="minorEastAsia" w:eastAsiaTheme="minorEastAsia" w:hAnsiTheme="minorEastAsia"/>
                                <w:sz w:val="20"/>
                                <w:szCs w:val="22"/>
                              </w:rPr>
                            </w:pPr>
                            <w:r w:rsidRPr="005D7588">
                              <w:rPr>
                                <w:rFonts w:asciiTheme="minorEastAsia" w:eastAsiaTheme="minorEastAsia" w:hAnsiTheme="minorEastAsia" w:hint="eastAsia"/>
                                <w:sz w:val="20"/>
                                <w:szCs w:val="22"/>
                              </w:rPr>
                              <w:t>田村憲久 自民党保育議連会長に要望書を手交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301F49" id="_x0000_t202" coordsize="21600,21600" o:spt="202" path="m,l,21600r21600,l21600,xe">
                <v:stroke joinstyle="miter"/>
                <v:path gradientshapeok="t" o:connecttype="rect"/>
              </v:shapetype>
              <v:shape id="テキスト ボックス 2" o:spid="_x0000_s1026" type="#_x0000_t202" style="position:absolute;left:0;text-align:left;margin-left:279.3pt;margin-top:79.35pt;width:224.65pt;height:25.3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" fillcolor="white [3201]" stroked="f" strokeweight=".5pt">
                <v:textbox>
                  <w:txbxContent>
                    <w:p w14:paraId="1BA3B4CE" w14:textId="77777777" w:rsidR="005D7588" w:rsidRPr="005D7588" w:rsidRDefault="005D7588" w:rsidP="005D7588">
                      <w:pPr>
                        <w:rPr>
                          <w:rFonts w:asciiTheme="minorEastAsia" w:eastAsiaTheme="minorEastAsia" w:hAnsiTheme="minorEastAsia"/>
                          <w:sz w:val="20"/>
                          <w:szCs w:val="22"/>
                        </w:rPr>
                      </w:pPr>
                      <w:r w:rsidRPr="005D7588">
                        <w:rPr>
                          <w:rFonts w:asciiTheme="minorEastAsia" w:eastAsiaTheme="minorEastAsia" w:hAnsiTheme="minorEastAsia" w:hint="eastAsia"/>
                          <w:sz w:val="20"/>
                          <w:szCs w:val="22"/>
                        </w:rPr>
                        <w:t>田村憲久 自民党保育議連会長に要望書を手交</w:t>
                      </w:r>
                    </w:p>
                  </w:txbxContent>
                </v:textbox>
                <w10:wrap type="through" anchorx="margin"/>
              </v:shape>
            </w:pict>
          </mc:Fallback>
        </mc:AlternateContent>
      </w:r>
      <w:r w:rsidR="00EB4BBE" w:rsidRPr="00EB4BBE">
        <w:rPr>
          <w:rFonts w:cs="ＭＳ 明朝" w:hint="eastAsia"/>
          <w:bCs/>
          <w:sz w:val="24"/>
        </w:rPr>
        <w:t>保育所等における食事提供は原則として自園調理が基本ですが、満</w:t>
      </w:r>
      <w:r w:rsidR="00EB4BBE" w:rsidRPr="00EB4BBE">
        <w:rPr>
          <w:rFonts w:cs="ＭＳ 明朝" w:hint="eastAsia"/>
          <w:bCs/>
          <w:sz w:val="24"/>
        </w:rPr>
        <w:t>3</w:t>
      </w:r>
      <w:r w:rsidR="00EB4BBE" w:rsidRPr="00EB4BBE">
        <w:rPr>
          <w:rFonts w:cs="ＭＳ 明朝" w:hint="eastAsia"/>
          <w:bCs/>
          <w:sz w:val="24"/>
        </w:rPr>
        <w:t>歳以上児については、構造改革特別区域法に基づく特例措置により、これまでも全国の公私立問わず、給食の外部搬入が可能となっています。一方、</w:t>
      </w:r>
      <w:r w:rsidR="00EB4BBE" w:rsidRPr="00EB4BBE">
        <w:rPr>
          <w:rFonts w:cs="ＭＳ 明朝" w:hint="eastAsia"/>
          <w:bCs/>
          <w:sz w:val="24"/>
        </w:rPr>
        <w:t>3</w:t>
      </w:r>
      <w:r w:rsidR="00EB4BBE" w:rsidRPr="00EB4BBE">
        <w:rPr>
          <w:rFonts w:cs="ＭＳ 明朝" w:hint="eastAsia"/>
          <w:bCs/>
          <w:sz w:val="24"/>
        </w:rPr>
        <w:t>歳未満児については、現状は特区</w:t>
      </w:r>
      <w:r w:rsidR="00EB4BBE" w:rsidRPr="00EB4BBE">
        <w:rPr>
          <w:rFonts w:cs="ＭＳ 明朝" w:hint="eastAsia"/>
          <w:bCs/>
          <w:sz w:val="24"/>
          <w:vertAlign w:val="superscript"/>
        </w:rPr>
        <w:t>※</w:t>
      </w:r>
      <w:r w:rsidR="00EB4BBE" w:rsidRPr="00EB4BBE">
        <w:rPr>
          <w:rFonts w:cs="ＭＳ 明朝" w:hint="eastAsia"/>
          <w:bCs/>
          <w:sz w:val="24"/>
        </w:rPr>
        <w:t>の公立保育所および公立幼保連携型認定こども園（以下、公立保育所等）のみ外部搬入が認められていますが、令和</w:t>
      </w:r>
      <w:r w:rsidR="00EB4BBE" w:rsidRPr="00EB4BBE">
        <w:rPr>
          <w:rFonts w:cs="ＭＳ 明朝" w:hint="eastAsia"/>
          <w:bCs/>
          <w:sz w:val="24"/>
        </w:rPr>
        <w:t>9</w:t>
      </w:r>
      <w:r w:rsidR="00EB4BBE" w:rsidRPr="00EB4BBE">
        <w:rPr>
          <w:rFonts w:cs="ＭＳ 明朝" w:hint="eastAsia"/>
          <w:bCs/>
          <w:sz w:val="24"/>
        </w:rPr>
        <w:t>年</w:t>
      </w:r>
      <w:r w:rsidR="00EB4BBE" w:rsidRPr="00EB4BBE">
        <w:rPr>
          <w:rFonts w:cs="ＭＳ 明朝" w:hint="eastAsia"/>
          <w:bCs/>
          <w:sz w:val="24"/>
        </w:rPr>
        <w:t>4</w:t>
      </w:r>
      <w:r w:rsidR="00EB4BBE" w:rsidRPr="00EB4BBE">
        <w:rPr>
          <w:rFonts w:cs="ＭＳ 明朝" w:hint="eastAsia"/>
          <w:bCs/>
          <w:sz w:val="24"/>
        </w:rPr>
        <w:t>月より全国の公立保育所等に展開されることが閣議決定され、</w:t>
      </w:r>
      <w:r w:rsidR="00EB4BBE" w:rsidRPr="00EB4BBE">
        <w:rPr>
          <w:rFonts w:cs="ＭＳ 明朝" w:hint="eastAsia"/>
          <w:bCs/>
          <w:sz w:val="24"/>
        </w:rPr>
        <w:t>4</w:t>
      </w:r>
      <w:r w:rsidR="00EB4BBE" w:rsidRPr="00EB4BBE">
        <w:rPr>
          <w:rFonts w:cs="ＭＳ 明朝" w:hint="eastAsia"/>
          <w:bCs/>
          <w:sz w:val="24"/>
        </w:rPr>
        <w:t>月</w:t>
      </w:r>
      <w:r w:rsidR="00EB4BBE" w:rsidRPr="00EB4BBE">
        <w:rPr>
          <w:rFonts w:cs="ＭＳ 明朝" w:hint="eastAsia"/>
          <w:bCs/>
          <w:sz w:val="24"/>
        </w:rPr>
        <w:t>1</w:t>
      </w:r>
      <w:r w:rsidR="00EB4BBE" w:rsidRPr="00EB4BBE">
        <w:rPr>
          <w:rFonts w:cs="ＭＳ 明朝" w:hint="eastAsia"/>
          <w:bCs/>
          <w:sz w:val="24"/>
        </w:rPr>
        <w:t>日に事務連絡が発出されました。</w:t>
      </w:r>
    </w:p>
    <w:p w14:paraId="75FA4BF3" w14:textId="77777777" w:rsidR="00EB4BBE" w:rsidRDefault="00EB4BBE" w:rsidP="00EB4BBE">
      <w:pPr>
        <w:spacing w:line="0" w:lineRule="atLeast"/>
        <w:ind w:firstLineChars="100" w:firstLine="210"/>
        <w:rPr>
          <w:rFonts w:cs="ＭＳ 明朝"/>
          <w:bCs/>
          <w:szCs w:val="21"/>
          <w:highlight w:val="lightGray"/>
        </w:rPr>
      </w:pPr>
      <w:r w:rsidRPr="00EB4BBE">
        <w:rPr>
          <w:rFonts w:cs="ＭＳ 明朝" w:hint="eastAsia"/>
          <w:bCs/>
          <w:szCs w:val="21"/>
          <w:highlight w:val="lightGray"/>
        </w:rPr>
        <w:t>※特区制度は</w:t>
      </w:r>
      <w:r w:rsidRPr="00EB4BBE">
        <w:rPr>
          <w:rFonts w:cs="ＭＳ 明朝"/>
          <w:bCs/>
          <w:szCs w:val="21"/>
          <w:highlight w:val="lightGray"/>
        </w:rPr>
        <w:t>全国一律の規制や制度が、企業の経済活動や地域の実情に合わない場合に、規制・制度</w:t>
      </w:r>
    </w:p>
    <w:p w14:paraId="46CCE365" w14:textId="17C5CA0F" w:rsidR="00EB4BBE" w:rsidRPr="00EB4BBE" w:rsidRDefault="00EB4BBE" w:rsidP="00EB4BBE">
      <w:pPr>
        <w:spacing w:line="0" w:lineRule="atLeast"/>
        <w:ind w:firstLineChars="200" w:firstLine="420"/>
        <w:rPr>
          <w:rFonts w:cs="ＭＳ 明朝"/>
          <w:bCs/>
          <w:szCs w:val="21"/>
        </w:rPr>
      </w:pPr>
      <w:r w:rsidRPr="00EB4BBE">
        <w:rPr>
          <w:rFonts w:cs="ＭＳ 明朝"/>
          <w:bCs/>
          <w:szCs w:val="21"/>
          <w:highlight w:val="lightGray"/>
        </w:rPr>
        <w:t>改革を行うことで、日本経済や地域の活性化などにつなげる制度</w:t>
      </w:r>
      <w:r w:rsidRPr="00EB4BBE">
        <w:rPr>
          <w:rFonts w:cs="ＭＳ 明朝" w:hint="eastAsia"/>
          <w:bCs/>
          <w:szCs w:val="21"/>
          <w:highlight w:val="lightGray"/>
        </w:rPr>
        <w:t>。</w:t>
      </w:r>
    </w:p>
    <w:p w14:paraId="522365D9" w14:textId="77777777" w:rsidR="00EB4BBE" w:rsidRDefault="00EB4BBE" w:rsidP="00734EE9">
      <w:pPr>
        <w:spacing w:beforeLines="50" w:before="180" w:afterLines="25" w:after="90" w:line="300" w:lineRule="auto"/>
        <w:ind w:firstLineChars="100" w:firstLine="240"/>
        <w:rPr>
          <w:rFonts w:cs="ＭＳ 明朝"/>
          <w:bCs/>
          <w:sz w:val="24"/>
        </w:rPr>
      </w:pPr>
    </w:p>
    <w:p w14:paraId="347CFC04" w14:textId="77777777" w:rsidR="005D7588" w:rsidRDefault="005D7588" w:rsidP="00734EE9">
      <w:pPr>
        <w:spacing w:beforeLines="50" w:before="180" w:afterLines="25" w:after="90" w:line="300" w:lineRule="auto"/>
        <w:ind w:firstLineChars="100" w:firstLine="240"/>
        <w:rPr>
          <w:rFonts w:cs="ＭＳ 明朝"/>
          <w:bCs/>
          <w:sz w:val="24"/>
        </w:rPr>
      </w:pPr>
    </w:p>
    <w:p w14:paraId="2A10D458" w14:textId="4A0B2830" w:rsidR="005D7588" w:rsidRDefault="005D7588" w:rsidP="00734EE9">
      <w:pPr>
        <w:spacing w:beforeLines="50" w:before="180" w:afterLines="25" w:after="90" w:line="300" w:lineRule="auto"/>
        <w:ind w:firstLineChars="100" w:firstLine="240"/>
        <w:rPr>
          <w:rFonts w:cs="ＭＳ 明朝"/>
          <w:bCs/>
          <w:sz w:val="24"/>
        </w:rPr>
      </w:pPr>
      <w:r>
        <w:rPr>
          <w:rFonts w:ascii="UD デジタル 教科書体 NP-R" w:eastAsia="UD デジタル 教科書体 NP-R" w:cs="ＭＳ 明朝" w:hint="eastAsia"/>
          <w:bCs/>
          <w:noProof/>
          <w:sz w:val="24"/>
        </w:rPr>
        <w:lastRenderedPageBreak/>
        <w:drawing>
          <wp:anchor distT="0" distB="0" distL="114300" distR="114300" simplePos="0" relativeHeight="251665408" behindDoc="0" locked="0" layoutInCell="1" allowOverlap="1" wp14:anchorId="5AA4AEEA" wp14:editId="24234742">
            <wp:simplePos x="0" y="0"/>
            <wp:positionH relativeFrom="column">
              <wp:posOffset>3004185</wp:posOffset>
            </wp:positionH>
            <wp:positionV relativeFrom="paragraph">
              <wp:posOffset>19050</wp:posOffset>
            </wp:positionV>
            <wp:extent cx="2784475" cy="2087880"/>
            <wp:effectExtent l="0" t="0" r="0" b="7620"/>
            <wp:wrapThrough wrapText="bothSides">
              <wp:wrapPolygon edited="0">
                <wp:start x="0" y="0"/>
                <wp:lineTo x="0" y="21482"/>
                <wp:lineTo x="21428" y="21482"/>
                <wp:lineTo x="21428" y="0"/>
                <wp:lineTo x="0" y="0"/>
              </wp:wrapPolygon>
            </wp:wrapThrough>
            <wp:docPr id="477140549" name="図 8" descr="スーツを着た男性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0549" name="図 8" descr="スーツを着た男性たち&#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4475" cy="2087880"/>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P-R" w:eastAsia="UD デジタル 教科書体 NP-R" w:cs="ＭＳ 明朝" w:hint="eastAsia"/>
          <w:bCs/>
          <w:noProof/>
          <w:sz w:val="24"/>
        </w:rPr>
        <w:drawing>
          <wp:anchor distT="0" distB="0" distL="114300" distR="114300" simplePos="0" relativeHeight="251663360" behindDoc="0" locked="0" layoutInCell="1" allowOverlap="1" wp14:anchorId="62B3304F" wp14:editId="17C4776B">
            <wp:simplePos x="0" y="0"/>
            <wp:positionH relativeFrom="margin">
              <wp:align>left</wp:align>
            </wp:positionH>
            <wp:positionV relativeFrom="paragraph">
              <wp:posOffset>56515</wp:posOffset>
            </wp:positionV>
            <wp:extent cx="2636520" cy="2052320"/>
            <wp:effectExtent l="0" t="0" r="0" b="5080"/>
            <wp:wrapThrough wrapText="bothSides">
              <wp:wrapPolygon edited="0">
                <wp:start x="0" y="0"/>
                <wp:lineTo x="0" y="21453"/>
                <wp:lineTo x="21382" y="21453"/>
                <wp:lineTo x="21382" y="0"/>
                <wp:lineTo x="0" y="0"/>
              </wp:wrapPolygon>
            </wp:wrapThrough>
            <wp:docPr id="1911724349" name="図 9" descr="ポーズをとる男性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24349" name="図 9" descr="ポーズをとる男性たち&#10;&#10;中程度の精度で自動的に生成された説明"/>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36520" cy="2052320"/>
                    </a:xfrm>
                    <a:prstGeom prst="rect">
                      <a:avLst/>
                    </a:prstGeom>
                  </pic:spPr>
                </pic:pic>
              </a:graphicData>
            </a:graphic>
            <wp14:sizeRelH relativeFrom="margin">
              <wp14:pctWidth>0</wp14:pctWidth>
            </wp14:sizeRelH>
            <wp14:sizeRelV relativeFrom="margin">
              <wp14:pctHeight>0</wp14:pctHeight>
            </wp14:sizeRelV>
          </wp:anchor>
        </w:drawing>
      </w:r>
    </w:p>
    <w:p w14:paraId="6E672A40" w14:textId="2FB2A640" w:rsidR="005D7588" w:rsidRDefault="005D7588" w:rsidP="00734EE9">
      <w:pPr>
        <w:spacing w:beforeLines="50" w:before="180" w:afterLines="25" w:after="90" w:line="300" w:lineRule="auto"/>
        <w:ind w:firstLineChars="100" w:firstLine="240"/>
        <w:rPr>
          <w:rFonts w:cs="ＭＳ 明朝"/>
          <w:bCs/>
          <w:sz w:val="24"/>
        </w:rPr>
      </w:pPr>
    </w:p>
    <w:p w14:paraId="7B2F4F5A" w14:textId="1028B9ED" w:rsidR="005D7588" w:rsidRDefault="008F1A36" w:rsidP="00734EE9">
      <w:pPr>
        <w:spacing w:beforeLines="50" w:before="180" w:afterLines="25" w:after="90" w:line="300" w:lineRule="auto"/>
        <w:ind w:firstLineChars="100" w:firstLine="240"/>
        <w:rPr>
          <w:rFonts w:cs="ＭＳ 明朝"/>
          <w:bCs/>
          <w:sz w:val="24"/>
        </w:rPr>
      </w:pPr>
      <w:r>
        <w:rPr>
          <w:rFonts w:cs="ＭＳ 明朝" w:hint="eastAsia"/>
          <w:bCs/>
          <w:noProof/>
          <w:sz w:val="24"/>
        </w:rPr>
        <mc:AlternateContent>
          <mc:Choice Requires="wps">
            <w:drawing>
              <wp:anchor distT="0" distB="0" distL="114300" distR="114300" simplePos="0" relativeHeight="251669504" behindDoc="0" locked="0" layoutInCell="1" allowOverlap="1" wp14:anchorId="7C766FA7" wp14:editId="2F296B71">
                <wp:simplePos x="0" y="0"/>
                <wp:positionH relativeFrom="margin">
                  <wp:posOffset>2918460</wp:posOffset>
                </wp:positionH>
                <wp:positionV relativeFrom="paragraph">
                  <wp:posOffset>1359535</wp:posOffset>
                </wp:positionV>
                <wp:extent cx="3067050" cy="310515"/>
                <wp:effectExtent l="0" t="0" r="0" b="0"/>
                <wp:wrapThrough wrapText="bothSides">
                  <wp:wrapPolygon edited="0">
                    <wp:start x="0" y="0"/>
                    <wp:lineTo x="0" y="19877"/>
                    <wp:lineTo x="21466" y="19877"/>
                    <wp:lineTo x="21466" y="0"/>
                    <wp:lineTo x="0" y="0"/>
                  </wp:wrapPolygon>
                </wp:wrapThrough>
                <wp:docPr id="1523425379" name="テキスト ボックス 2"/>
                <wp:cNvGraphicFramePr/>
                <a:graphic xmlns:a="http://schemas.openxmlformats.org/drawingml/2006/main">
                  <a:graphicData uri="http://schemas.microsoft.com/office/word/2010/wordprocessingShape">
                    <wps:wsp>
                      <wps:cNvSpPr txBox="1"/>
                      <wps:spPr>
                        <a:xfrm>
                          <a:off x="0" y="0"/>
                          <a:ext cx="3067050" cy="310515"/>
                        </a:xfrm>
                        <a:prstGeom prst="rect">
                          <a:avLst/>
                        </a:prstGeom>
                        <a:solidFill>
                          <a:schemeClr val="lt1"/>
                        </a:solidFill>
                        <a:ln w="6350">
                          <a:noFill/>
                        </a:ln>
                      </wps:spPr>
                      <wps:txbx>
                        <w:txbxContent>
                          <w:p w14:paraId="365CF304" w14:textId="77777777" w:rsidR="008F1A36" w:rsidRPr="008F1A36" w:rsidRDefault="008F1A36" w:rsidP="008F1A36">
                            <w:pPr>
                              <w:rPr>
                                <w:rFonts w:asciiTheme="minorEastAsia" w:eastAsiaTheme="minorEastAsia" w:hAnsiTheme="minorEastAsia"/>
                                <w:sz w:val="20"/>
                                <w:szCs w:val="22"/>
                              </w:rPr>
                            </w:pPr>
                            <w:r w:rsidRPr="008F1A36">
                              <w:rPr>
                                <w:rFonts w:asciiTheme="minorEastAsia" w:eastAsiaTheme="minorEastAsia" w:hAnsiTheme="minorEastAsia" w:hint="eastAsia"/>
                                <w:sz w:val="20"/>
                                <w:szCs w:val="22"/>
                              </w:rPr>
                              <w:t>古賀篤 自民党保育議連事務局長に要望書を手交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66FA7" id="_x0000_s1027" type="#_x0000_t202" style="position:absolute;left:0;text-align:left;margin-left:229.8pt;margin-top:107.05pt;width:241.5pt;height:24.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" fillcolor="white [3201]" stroked="f" strokeweight=".5pt">
                <v:textbox>
                  <w:txbxContent>
                    <w:p w14:paraId="365CF304" w14:textId="77777777" w:rsidR="008F1A36" w:rsidRPr="008F1A36" w:rsidRDefault="008F1A36" w:rsidP="008F1A36">
                      <w:pPr>
                        <w:rPr>
                          <w:rFonts w:asciiTheme="minorEastAsia" w:eastAsiaTheme="minorEastAsia" w:hAnsiTheme="minorEastAsia"/>
                          <w:sz w:val="20"/>
                          <w:szCs w:val="22"/>
                        </w:rPr>
                      </w:pPr>
                      <w:r w:rsidRPr="008F1A36">
                        <w:rPr>
                          <w:rFonts w:asciiTheme="minorEastAsia" w:eastAsiaTheme="minorEastAsia" w:hAnsiTheme="minorEastAsia" w:hint="eastAsia"/>
                          <w:sz w:val="20"/>
                          <w:szCs w:val="22"/>
                        </w:rPr>
                        <w:t>古賀篤 自民党保育議連事務局長に要望書を手交</w:t>
                      </w:r>
                    </w:p>
                  </w:txbxContent>
                </v:textbox>
                <w10:wrap type="through" anchorx="margin"/>
              </v:shape>
            </w:pict>
          </mc:Fallback>
        </mc:AlternateContent>
      </w:r>
      <w:r>
        <w:rPr>
          <w:rFonts w:cs="ＭＳ 明朝" w:hint="eastAsia"/>
          <w:bCs/>
          <w:noProof/>
          <w:sz w:val="24"/>
        </w:rPr>
        <mc:AlternateContent>
          <mc:Choice Requires="wps">
            <w:drawing>
              <wp:anchor distT="0" distB="0" distL="114300" distR="114300" simplePos="0" relativeHeight="251667456" behindDoc="0" locked="0" layoutInCell="1" allowOverlap="1" wp14:anchorId="71C7D1DC" wp14:editId="7BD0C530">
                <wp:simplePos x="0" y="0"/>
                <wp:positionH relativeFrom="margin">
                  <wp:align>left</wp:align>
                </wp:positionH>
                <wp:positionV relativeFrom="paragraph">
                  <wp:posOffset>1388110</wp:posOffset>
                </wp:positionV>
                <wp:extent cx="2853055" cy="281940"/>
                <wp:effectExtent l="0" t="0" r="4445" b="3810"/>
                <wp:wrapThrough wrapText="bothSides">
                  <wp:wrapPolygon edited="0">
                    <wp:start x="0" y="0"/>
                    <wp:lineTo x="0" y="20432"/>
                    <wp:lineTo x="21489" y="20432"/>
                    <wp:lineTo x="21489" y="0"/>
                    <wp:lineTo x="0" y="0"/>
                  </wp:wrapPolygon>
                </wp:wrapThrough>
                <wp:docPr id="2100540394" name="テキスト ボックス 2"/>
                <wp:cNvGraphicFramePr/>
                <a:graphic xmlns:a="http://schemas.openxmlformats.org/drawingml/2006/main">
                  <a:graphicData uri="http://schemas.microsoft.com/office/word/2010/wordprocessingShape">
                    <wps:wsp>
                      <wps:cNvSpPr txBox="1"/>
                      <wps:spPr>
                        <a:xfrm>
                          <a:off x="0" y="0"/>
                          <a:ext cx="2853055" cy="281940"/>
                        </a:xfrm>
                        <a:prstGeom prst="rect">
                          <a:avLst/>
                        </a:prstGeom>
                        <a:solidFill>
                          <a:schemeClr val="lt1"/>
                        </a:solidFill>
                        <a:ln w="6350">
                          <a:noFill/>
                        </a:ln>
                      </wps:spPr>
                      <wps:txbx>
                        <w:txbxContent>
                          <w:p w14:paraId="62556664" w14:textId="77777777" w:rsidR="005D7588" w:rsidRPr="008F1A36" w:rsidRDefault="005D7588" w:rsidP="005D7588">
                            <w:pPr>
                              <w:rPr>
                                <w:rFonts w:asciiTheme="minorEastAsia" w:eastAsiaTheme="minorEastAsia" w:hAnsiTheme="minorEastAsia"/>
                                <w:sz w:val="20"/>
                                <w:szCs w:val="22"/>
                              </w:rPr>
                            </w:pPr>
                            <w:r w:rsidRPr="008F1A36">
                              <w:rPr>
                                <w:rFonts w:asciiTheme="minorEastAsia" w:eastAsiaTheme="minorEastAsia" w:hAnsiTheme="minorEastAsia" w:hint="eastAsia"/>
                                <w:sz w:val="20"/>
                                <w:szCs w:val="22"/>
                              </w:rPr>
                              <w:t>有村治子 自民党総務会長に要望書を手交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C7D1DC" id="_x0000_s1028" type="#_x0000_t202" style="position:absolute;left:0;text-align:left;margin-left:0;margin-top:109.3pt;width:224.65pt;height:22.2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" fillcolor="white [3201]" stroked="f" strokeweight=".5pt">
                <v:textbox>
                  <w:txbxContent>
                    <w:p w14:paraId="62556664" w14:textId="77777777" w:rsidR="005D7588" w:rsidRPr="008F1A36" w:rsidRDefault="005D7588" w:rsidP="005D7588">
                      <w:pPr>
                        <w:rPr>
                          <w:rFonts w:asciiTheme="minorEastAsia" w:eastAsiaTheme="minorEastAsia" w:hAnsiTheme="minorEastAsia"/>
                          <w:sz w:val="20"/>
                          <w:szCs w:val="22"/>
                        </w:rPr>
                      </w:pPr>
                      <w:r w:rsidRPr="008F1A36">
                        <w:rPr>
                          <w:rFonts w:asciiTheme="minorEastAsia" w:eastAsiaTheme="minorEastAsia" w:hAnsiTheme="minorEastAsia" w:hint="eastAsia"/>
                          <w:sz w:val="20"/>
                          <w:szCs w:val="22"/>
                        </w:rPr>
                        <w:t>有村治子 自民党総務会長に要望書を手交</w:t>
                      </w:r>
                    </w:p>
                  </w:txbxContent>
                </v:textbox>
                <w10:wrap type="through" anchorx="margin"/>
              </v:shape>
            </w:pict>
          </mc:Fallback>
        </mc:AlternateContent>
      </w:r>
    </w:p>
    <w:p w14:paraId="2FFAD94B" w14:textId="4AEA87C1" w:rsidR="00EB4BBE" w:rsidRDefault="005D7588" w:rsidP="00734EE9">
      <w:pPr>
        <w:spacing w:beforeLines="50" w:before="180" w:afterLines="25" w:after="90" w:line="300" w:lineRule="auto"/>
        <w:ind w:firstLineChars="100" w:firstLine="240"/>
        <w:rPr>
          <w:rFonts w:cs="ＭＳ 明朝"/>
          <w:bCs/>
          <w:sz w:val="24"/>
        </w:rPr>
      </w:pPr>
      <w:r w:rsidRPr="005D7588">
        <w:rPr>
          <w:rFonts w:cs="ＭＳ 明朝" w:hint="eastAsia"/>
          <w:bCs/>
          <w:sz w:val="24"/>
        </w:rPr>
        <w:t>この事務連絡を受け、</w:t>
      </w:r>
      <w:r w:rsidRPr="005D7588">
        <w:rPr>
          <w:rFonts w:cs="ＭＳ 明朝" w:hint="eastAsia"/>
          <w:bCs/>
          <w:sz w:val="24"/>
        </w:rPr>
        <w:t>4</w:t>
      </w:r>
      <w:r w:rsidRPr="005D7588">
        <w:rPr>
          <w:rFonts w:cs="ＭＳ 明朝" w:hint="eastAsia"/>
          <w:bCs/>
          <w:sz w:val="24"/>
        </w:rPr>
        <w:t>月</w:t>
      </w:r>
      <w:r w:rsidRPr="005D7588">
        <w:rPr>
          <w:rFonts w:cs="ＭＳ 明朝" w:hint="eastAsia"/>
          <w:bCs/>
          <w:sz w:val="24"/>
        </w:rPr>
        <w:t>8</w:t>
      </w:r>
      <w:r w:rsidRPr="005D7588">
        <w:rPr>
          <w:rFonts w:cs="ＭＳ 明朝" w:hint="eastAsia"/>
          <w:bCs/>
          <w:sz w:val="24"/>
        </w:rPr>
        <w:t>日、本会の奥村尚三会長</w:t>
      </w:r>
      <w:r w:rsidR="000F646E">
        <w:rPr>
          <w:rFonts w:cs="ＭＳ 明朝" w:hint="eastAsia"/>
          <w:bCs/>
          <w:sz w:val="24"/>
        </w:rPr>
        <w:t>と全国保育士会の北野久美会長</w:t>
      </w:r>
      <w:r w:rsidRPr="005D7588">
        <w:rPr>
          <w:rFonts w:cs="ＭＳ 明朝" w:hint="eastAsia"/>
          <w:bCs/>
          <w:sz w:val="24"/>
        </w:rPr>
        <w:t>は、食による子どもの健やかな成長を保障するために、給食の外部搬入にあたっての厳格な要件を定めるよう、自由民主党全国保育関係議員連盟（以下、自民党保育議連）会長等およびこども家庭庁に下記項目を要望しました。</w:t>
      </w:r>
    </w:p>
    <w:tbl>
      <w:tblPr>
        <w:tblStyle w:val="a4"/>
        <w:tblW w:w="9776" w:type="dxa"/>
        <w:tblLook w:val="04A0" w:firstRow="1" w:lastRow="0" w:firstColumn="1" w:lastColumn="0" w:noHBand="0" w:noVBand="1"/>
      </w:tblPr>
      <w:tblGrid>
        <w:gridCol w:w="9776"/>
      </w:tblGrid>
      <w:tr w:rsidR="005D7588" w14:paraId="4E7028F8" w14:textId="77777777" w:rsidTr="005D7588">
        <w:tc>
          <w:tcPr>
            <w:tcW w:w="9776" w:type="dxa"/>
          </w:tcPr>
          <w:p w14:paraId="1F537AB7" w14:textId="245DA4B0" w:rsidR="005D7588" w:rsidRPr="00D150F7" w:rsidRDefault="005D7588" w:rsidP="00DC2FA3">
            <w:pPr>
              <w:tabs>
                <w:tab w:val="left" w:pos="4018"/>
              </w:tabs>
              <w:snapToGrid w:val="0"/>
              <w:spacing w:beforeLines="25" w:before="90" w:line="300" w:lineRule="auto"/>
              <w:ind w:rightChars="-136" w:right="-286"/>
              <w:rPr>
                <w:rFonts w:ascii="ＭＳ 明朝" w:hAnsi="ＭＳ 明朝" w:cs="ＭＳ 明朝"/>
                <w:bCs/>
                <w:sz w:val="24"/>
              </w:rPr>
            </w:pPr>
            <w:r w:rsidRPr="00D150F7">
              <w:rPr>
                <w:rFonts w:ascii="ＭＳ 明朝" w:hAnsi="ＭＳ 明朝" w:cs="ＭＳ 明朝" w:hint="eastAsia"/>
                <w:bCs/>
                <w:sz w:val="24"/>
              </w:rPr>
              <w:t xml:space="preserve">1. </w:t>
            </w:r>
            <w:r>
              <w:rPr>
                <w:rFonts w:ascii="ＭＳ 明朝" w:hAnsi="ＭＳ 明朝" w:cs="ＭＳ 明朝" w:hint="eastAsia"/>
                <w:bCs/>
                <w:w w:val="92"/>
                <w:sz w:val="24"/>
                <w:fitText w:val="9120" w:id="-462252285"/>
              </w:rPr>
              <w:t>一人ひとりの子どもの発達過程やその日の状況に応じた食事提供を保障することが必要で</w:t>
            </w:r>
            <w:r>
              <w:rPr>
                <w:rFonts w:ascii="ＭＳ 明朝" w:hAnsi="ＭＳ 明朝" w:cs="ＭＳ 明朝" w:hint="eastAsia"/>
                <w:bCs/>
                <w:spacing w:val="50"/>
                <w:w w:val="92"/>
                <w:sz w:val="24"/>
                <w:fitText w:val="9120" w:id="-462252285"/>
              </w:rPr>
              <w:t>す</w:t>
            </w:r>
          </w:p>
          <w:p w14:paraId="60978609" w14:textId="77777777" w:rsidR="005D7588" w:rsidRPr="00D150F7" w:rsidRDefault="005D7588" w:rsidP="00DC2FA3">
            <w:pPr>
              <w:tabs>
                <w:tab w:val="left" w:pos="4018"/>
              </w:tabs>
              <w:snapToGrid w:val="0"/>
              <w:spacing w:beforeLines="25" w:before="90" w:line="300" w:lineRule="auto"/>
              <w:rPr>
                <w:rFonts w:ascii="ＭＳ 明朝" w:hAnsi="ＭＳ 明朝" w:cs="ＭＳ 明朝"/>
                <w:bCs/>
                <w:sz w:val="24"/>
              </w:rPr>
            </w:pPr>
            <w:r w:rsidRPr="00D150F7">
              <w:rPr>
                <w:rFonts w:ascii="ＭＳ 明朝" w:hAnsi="ＭＳ 明朝" w:cs="ＭＳ 明朝" w:hint="eastAsia"/>
                <w:bCs/>
                <w:sz w:val="24"/>
              </w:rPr>
              <w:t>2.</w:t>
            </w:r>
            <w:r w:rsidRPr="00D150F7">
              <w:rPr>
                <w:rFonts w:ascii="ＭＳ 明朝" w:hAnsi="ＭＳ 明朝" w:hint="eastAsia"/>
              </w:rPr>
              <w:t xml:space="preserve"> </w:t>
            </w:r>
            <w:r>
              <w:rPr>
                <w:rFonts w:ascii="ＭＳ 明朝" w:hAnsi="ＭＳ 明朝" w:cs="ＭＳ 明朝" w:hint="eastAsia"/>
                <w:bCs/>
                <w:w w:val="90"/>
                <w:sz w:val="24"/>
                <w:fitText w:val="8640" w:id="-462252284"/>
              </w:rPr>
              <w:t>アレルギーのある子や、体調不良児、障害のある子どもにとっては命にかかわるものです</w:t>
            </w:r>
          </w:p>
          <w:p w14:paraId="2FFDF305" w14:textId="77777777" w:rsidR="005D7588" w:rsidRPr="00D150F7" w:rsidRDefault="005D7588" w:rsidP="00DC2FA3">
            <w:pPr>
              <w:tabs>
                <w:tab w:val="left" w:pos="4018"/>
              </w:tabs>
              <w:snapToGrid w:val="0"/>
              <w:spacing w:beforeLines="25" w:before="90" w:line="300" w:lineRule="auto"/>
              <w:rPr>
                <w:rFonts w:ascii="ＭＳ 明朝" w:hAnsi="ＭＳ 明朝" w:cs="ＭＳ 明朝"/>
                <w:bCs/>
                <w:sz w:val="24"/>
              </w:rPr>
            </w:pPr>
            <w:r w:rsidRPr="00D150F7">
              <w:rPr>
                <w:rFonts w:ascii="ＭＳ 明朝" w:hAnsi="ＭＳ 明朝" w:cs="ＭＳ 明朝" w:hint="eastAsia"/>
                <w:bCs/>
                <w:sz w:val="24"/>
              </w:rPr>
              <w:t>3.</w:t>
            </w:r>
            <w:r w:rsidRPr="00D150F7">
              <w:rPr>
                <w:rFonts w:ascii="ＭＳ 明朝" w:hAnsi="ＭＳ 明朝" w:hint="eastAsia"/>
              </w:rPr>
              <w:t xml:space="preserve"> </w:t>
            </w:r>
            <w:r w:rsidRPr="00D150F7">
              <w:rPr>
                <w:rFonts w:ascii="ＭＳ 明朝" w:hAnsi="ＭＳ 明朝" w:cs="ＭＳ 明朝" w:hint="eastAsia"/>
                <w:bCs/>
                <w:sz w:val="24"/>
              </w:rPr>
              <w:t>食事の搬入時間に合わせて子どもの生活リズムを変えることはできません</w:t>
            </w:r>
          </w:p>
          <w:p w14:paraId="3C60C1EF" w14:textId="77777777" w:rsidR="005D7588" w:rsidRPr="00D150F7" w:rsidRDefault="005D7588" w:rsidP="00DC2FA3">
            <w:pPr>
              <w:tabs>
                <w:tab w:val="left" w:pos="4018"/>
              </w:tabs>
              <w:snapToGrid w:val="0"/>
              <w:spacing w:beforeLines="25" w:before="90" w:line="300" w:lineRule="auto"/>
              <w:rPr>
                <w:rFonts w:ascii="ＭＳ 明朝" w:hAnsi="ＭＳ 明朝" w:cs="ＭＳ 明朝"/>
                <w:sz w:val="24"/>
              </w:rPr>
            </w:pPr>
            <w:r w:rsidRPr="00D150F7">
              <w:rPr>
                <w:rFonts w:ascii="ＭＳ 明朝" w:hAnsi="ＭＳ 明朝" w:cs="ＭＳ 明朝" w:hint="eastAsia"/>
                <w:bCs/>
                <w:sz w:val="24"/>
              </w:rPr>
              <w:t>4.</w:t>
            </w:r>
            <w:r w:rsidRPr="00D150F7">
              <w:rPr>
                <w:rFonts w:ascii="ＭＳ 明朝" w:hAnsi="ＭＳ 明朝" w:cs="ＭＳ 明朝" w:hint="eastAsia"/>
                <w:b/>
                <w:bCs/>
                <w:i/>
                <w:iCs/>
                <w:sz w:val="24"/>
              </w:rPr>
              <w:t xml:space="preserve"> </w:t>
            </w:r>
            <w:r w:rsidRPr="00D150F7">
              <w:rPr>
                <w:rFonts w:ascii="ＭＳ 明朝" w:hAnsi="ＭＳ 明朝" w:cs="ＭＳ 明朝" w:hint="eastAsia"/>
                <w:sz w:val="24"/>
              </w:rPr>
              <w:t>災害時にも食事提供が維持できる体制の構築が必要です</w:t>
            </w:r>
          </w:p>
          <w:p w14:paraId="66FCD3BA" w14:textId="77777777" w:rsidR="005D7588" w:rsidRPr="00D150F7" w:rsidRDefault="005D7588" w:rsidP="00DC2FA3">
            <w:pPr>
              <w:tabs>
                <w:tab w:val="left" w:pos="4018"/>
              </w:tabs>
              <w:snapToGrid w:val="0"/>
              <w:spacing w:beforeLines="25" w:before="90" w:line="300" w:lineRule="auto"/>
              <w:rPr>
                <w:rFonts w:ascii="ＭＳ 明朝" w:hAnsi="ＭＳ 明朝" w:cs="ＭＳ 明朝"/>
                <w:sz w:val="24"/>
              </w:rPr>
            </w:pPr>
            <w:r w:rsidRPr="00D150F7">
              <w:rPr>
                <w:rFonts w:ascii="ＭＳ 明朝" w:hAnsi="ＭＳ 明朝" w:cs="ＭＳ 明朝" w:hint="eastAsia"/>
                <w:sz w:val="24"/>
              </w:rPr>
              <w:t>5. 保護者や地域の子育て家庭に対する子育て支援活動を保障することが必要です</w:t>
            </w:r>
          </w:p>
          <w:p w14:paraId="0C53619D" w14:textId="77777777" w:rsidR="005D7588" w:rsidRPr="00D150F7" w:rsidRDefault="005D7588" w:rsidP="00DC2FA3">
            <w:pPr>
              <w:tabs>
                <w:tab w:val="left" w:pos="4018"/>
              </w:tabs>
              <w:snapToGrid w:val="0"/>
              <w:spacing w:beforeLines="25" w:before="90" w:line="300" w:lineRule="auto"/>
              <w:rPr>
                <w:rFonts w:ascii="ＭＳ 明朝" w:hAnsi="ＭＳ 明朝" w:cs="ＭＳ 明朝"/>
                <w:sz w:val="24"/>
              </w:rPr>
            </w:pPr>
            <w:r w:rsidRPr="00D150F7">
              <w:rPr>
                <w:rFonts w:ascii="ＭＳ 明朝" w:hAnsi="ＭＳ 明朝" w:cs="ＭＳ 明朝" w:hint="eastAsia"/>
                <w:sz w:val="24"/>
              </w:rPr>
              <w:t>6. 食を通した地域とのつながりをなくしてはなりません</w:t>
            </w:r>
          </w:p>
          <w:p w14:paraId="75D46BBF" w14:textId="103EC90C" w:rsidR="005D7588" w:rsidRPr="00D150F7" w:rsidRDefault="005D7588" w:rsidP="00DC2FA3">
            <w:pPr>
              <w:tabs>
                <w:tab w:val="left" w:pos="4018"/>
              </w:tabs>
              <w:snapToGrid w:val="0"/>
              <w:spacing w:beforeLines="25" w:before="90" w:line="300" w:lineRule="auto"/>
              <w:rPr>
                <w:rFonts w:ascii="ＭＳ 明朝" w:hAnsi="ＭＳ 明朝" w:cs="ＭＳ 明朝"/>
                <w:sz w:val="24"/>
              </w:rPr>
            </w:pPr>
            <w:r w:rsidRPr="00D150F7">
              <w:rPr>
                <w:rFonts w:ascii="ＭＳ 明朝" w:hAnsi="ＭＳ 明朝" w:cs="ＭＳ 明朝" w:hint="eastAsia"/>
                <w:sz w:val="24"/>
              </w:rPr>
              <w:t xml:space="preserve">7. </w:t>
            </w:r>
            <w:r>
              <w:rPr>
                <w:rFonts w:ascii="ＭＳ 明朝" w:hAnsi="ＭＳ 明朝" w:cs="ＭＳ 明朝" w:hint="eastAsia"/>
                <w:spacing w:val="1"/>
                <w:w w:val="86"/>
                <w:sz w:val="24"/>
                <w:fitText w:val="9120" w:id="-462252283"/>
              </w:rPr>
              <w:t>安心・安全な食の提供のための責任体制や、リスクマネジメントが明確になるようにしてくださ</w:t>
            </w:r>
            <w:r>
              <w:rPr>
                <w:rFonts w:ascii="ＭＳ 明朝" w:hAnsi="ＭＳ 明朝" w:cs="ＭＳ 明朝" w:hint="eastAsia"/>
                <w:spacing w:val="-15"/>
                <w:w w:val="86"/>
                <w:sz w:val="24"/>
                <w:fitText w:val="9120" w:id="-462252283"/>
              </w:rPr>
              <w:t>い</w:t>
            </w:r>
          </w:p>
          <w:p w14:paraId="71366290" w14:textId="2EDE2F3F" w:rsidR="005D7588" w:rsidRPr="009F6727" w:rsidRDefault="005D7588" w:rsidP="00DC2FA3">
            <w:pPr>
              <w:tabs>
                <w:tab w:val="left" w:pos="4018"/>
              </w:tabs>
              <w:snapToGrid w:val="0"/>
              <w:spacing w:beforeLines="25" w:before="90" w:line="300" w:lineRule="auto"/>
              <w:rPr>
                <w:rFonts w:ascii="BIZ UDゴシック" w:eastAsia="BIZ UDゴシック" w:hAnsi="BIZ UDゴシック" w:cs="ＭＳ 明朝"/>
                <w:sz w:val="24"/>
              </w:rPr>
            </w:pPr>
            <w:r w:rsidRPr="00D150F7">
              <w:rPr>
                <w:rFonts w:ascii="ＭＳ 明朝" w:hAnsi="ＭＳ 明朝" w:cs="ＭＳ 明朝" w:hint="eastAsia"/>
                <w:sz w:val="24"/>
              </w:rPr>
              <w:t>8. 国が政策として進めている「食育」と矛盾しないようにしてください</w:t>
            </w:r>
          </w:p>
        </w:tc>
      </w:tr>
    </w:tbl>
    <w:p w14:paraId="080E43B1" w14:textId="77777777" w:rsidR="005D7588" w:rsidRPr="005D7588" w:rsidRDefault="005D7588" w:rsidP="005D7588">
      <w:pPr>
        <w:spacing w:beforeLines="50" w:before="180" w:afterLines="25" w:after="90" w:line="300" w:lineRule="auto"/>
        <w:rPr>
          <w:rFonts w:cs="ＭＳ 明朝"/>
          <w:bCs/>
          <w:sz w:val="24"/>
        </w:rPr>
      </w:pPr>
    </w:p>
    <w:p w14:paraId="0B2EA4CA" w14:textId="1F6ADF3D" w:rsidR="005D7588" w:rsidRPr="005D7588" w:rsidRDefault="005D7588" w:rsidP="005D7588">
      <w:pPr>
        <w:spacing w:beforeLines="50" w:before="180" w:afterLines="25" w:after="90" w:line="300" w:lineRule="auto"/>
        <w:ind w:firstLineChars="100" w:firstLine="240"/>
        <w:rPr>
          <w:rFonts w:cs="ＭＳ 明朝"/>
          <w:bCs/>
          <w:sz w:val="24"/>
        </w:rPr>
      </w:pPr>
      <w:r w:rsidRPr="005D7588">
        <w:rPr>
          <w:rFonts w:cs="ＭＳ 明朝" w:hint="eastAsia"/>
          <w:bCs/>
          <w:sz w:val="24"/>
        </w:rPr>
        <w:t>田村憲久衆議院議員（自民党保育議連会長）、有村治子参議院議員（自民党総務会長）、古賀篤衆議院議員（自民党保育議連事務局長）、自見はなこ参議院議員（同議連）、こども家庭庁の所管課長等に要望書を手交するとともに、要望内容をはじめ、保育をとりまく現状として指針・要領等改訂の検討状況について意見交換を行いました。</w:t>
      </w:r>
    </w:p>
    <w:p w14:paraId="2F33B994" w14:textId="14166A3E" w:rsidR="005D7588" w:rsidRDefault="005D7588" w:rsidP="005D7588">
      <w:pPr>
        <w:spacing w:beforeLines="50" w:before="180" w:afterLines="25" w:after="90" w:line="300" w:lineRule="auto"/>
        <w:ind w:firstLineChars="100" w:firstLine="240"/>
        <w:rPr>
          <w:rFonts w:cs="ＭＳ 明朝"/>
          <w:bCs/>
          <w:sz w:val="24"/>
        </w:rPr>
      </w:pPr>
      <w:r w:rsidRPr="005D7588">
        <w:rPr>
          <w:rFonts w:cs="ＭＳ 明朝" w:hint="eastAsia"/>
          <w:bCs/>
          <w:sz w:val="24"/>
        </w:rPr>
        <w:t>議員からは、外部搬入についての決定が唐突なこともあり、保育現場でのアレルギー対応等の個別的配慮が必要なことが多い中で適切かどうかも含めて、こども家庭庁とも連携しながら状況を精査していくとのお声をいただきました。また、指針・要領等改訂についても一本化の必要性等について訴えることができ、こども家庭庁との状況確認および調整を図っていくとのお声もいただきました。</w:t>
      </w:r>
    </w:p>
    <w:p w14:paraId="5E858AB4" w14:textId="15B289D4" w:rsidR="008F1A36" w:rsidRDefault="008F1A36" w:rsidP="005D7588">
      <w:pPr>
        <w:spacing w:beforeLines="50" w:before="180" w:afterLines="25" w:after="90" w:line="300" w:lineRule="auto"/>
        <w:ind w:firstLineChars="100" w:firstLine="240"/>
        <w:rPr>
          <w:rFonts w:cs="ＭＳ 明朝"/>
          <w:bCs/>
          <w:sz w:val="24"/>
        </w:rPr>
      </w:pPr>
      <w:r>
        <w:rPr>
          <w:rFonts w:cs="ＭＳ 明朝" w:hint="eastAsia"/>
          <w:bCs/>
          <w:noProof/>
          <w:sz w:val="24"/>
        </w:rPr>
        <w:lastRenderedPageBreak/>
        <mc:AlternateContent>
          <mc:Choice Requires="wps">
            <w:drawing>
              <wp:anchor distT="0" distB="0" distL="114300" distR="114300" simplePos="0" relativeHeight="251675648" behindDoc="0" locked="0" layoutInCell="1" allowOverlap="1" wp14:anchorId="69E96B0C" wp14:editId="34423CEA">
                <wp:simplePos x="0" y="0"/>
                <wp:positionH relativeFrom="margin">
                  <wp:posOffset>295275</wp:posOffset>
                </wp:positionH>
                <wp:positionV relativeFrom="paragraph">
                  <wp:posOffset>2654935</wp:posOffset>
                </wp:positionV>
                <wp:extent cx="2228850" cy="609600"/>
                <wp:effectExtent l="0" t="0" r="0" b="0"/>
                <wp:wrapNone/>
                <wp:docPr id="610903078" name="テキスト ボックス 2"/>
                <wp:cNvGraphicFramePr/>
                <a:graphic xmlns:a="http://schemas.openxmlformats.org/drawingml/2006/main">
                  <a:graphicData uri="http://schemas.microsoft.com/office/word/2010/wordprocessingShape">
                    <wps:wsp>
                      <wps:cNvSpPr txBox="1"/>
                      <wps:spPr>
                        <a:xfrm>
                          <a:off x="0" y="0"/>
                          <a:ext cx="2228850" cy="609600"/>
                        </a:xfrm>
                        <a:prstGeom prst="rect">
                          <a:avLst/>
                        </a:prstGeom>
                        <a:solidFill>
                          <a:schemeClr val="lt1"/>
                        </a:solidFill>
                        <a:ln w="6350">
                          <a:noFill/>
                        </a:ln>
                      </wps:spPr>
                      <wps:txbx>
                        <w:txbxContent>
                          <w:p w14:paraId="04F42C50" w14:textId="77777777" w:rsidR="008F1A36" w:rsidRPr="008F1A36" w:rsidRDefault="008F1A36" w:rsidP="008F1A36">
                            <w:pPr>
                              <w:jc w:val="center"/>
                              <w:rPr>
                                <w:rFonts w:asciiTheme="minorEastAsia" w:eastAsiaTheme="minorEastAsia" w:hAnsiTheme="minorEastAsia"/>
                                <w:sz w:val="20"/>
                                <w:szCs w:val="22"/>
                              </w:rPr>
                            </w:pPr>
                            <w:r w:rsidRPr="008F1A36">
                              <w:rPr>
                                <w:rFonts w:asciiTheme="minorEastAsia" w:eastAsiaTheme="minorEastAsia" w:hAnsiTheme="minorEastAsia" w:hint="eastAsia"/>
                                <w:sz w:val="20"/>
                                <w:szCs w:val="22"/>
                              </w:rPr>
                              <w:t>古賀篤 自民党保育議連事務局長に</w:t>
                            </w:r>
                          </w:p>
                          <w:p w14:paraId="26549B15" w14:textId="77777777" w:rsidR="008F1A36" w:rsidRPr="008F1A36" w:rsidRDefault="008F1A36" w:rsidP="008F1A36">
                            <w:pPr>
                              <w:jc w:val="center"/>
                              <w:rPr>
                                <w:rFonts w:asciiTheme="minorEastAsia" w:eastAsiaTheme="minorEastAsia" w:hAnsiTheme="minorEastAsia"/>
                                <w:sz w:val="20"/>
                                <w:szCs w:val="22"/>
                              </w:rPr>
                            </w:pPr>
                            <w:r w:rsidRPr="008F1A36">
                              <w:rPr>
                                <w:rFonts w:asciiTheme="minorEastAsia" w:eastAsiaTheme="minorEastAsia" w:hAnsiTheme="minorEastAsia" w:hint="eastAsia"/>
                                <w:sz w:val="20"/>
                                <w:szCs w:val="22"/>
                              </w:rPr>
                              <w:t>要望内容を説明する両会長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96B0C" id="_x0000_s1029" type="#_x0000_t202" style="position:absolute;left:0;text-align:left;margin-left:23.25pt;margin-top:209.05pt;width:175.5pt;height:4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" fillcolor="white [3201]" stroked="f" strokeweight=".5pt">
                <v:textbox>
                  <w:txbxContent>
                    <w:p w14:paraId="04F42C50" w14:textId="77777777" w:rsidR="008F1A36" w:rsidRPr="008F1A36" w:rsidRDefault="008F1A36" w:rsidP="008F1A36">
                      <w:pPr>
                        <w:jc w:val="center"/>
                        <w:rPr>
                          <w:rFonts w:asciiTheme="minorEastAsia" w:eastAsiaTheme="minorEastAsia" w:hAnsiTheme="minorEastAsia"/>
                          <w:sz w:val="20"/>
                          <w:szCs w:val="22"/>
                        </w:rPr>
                      </w:pPr>
                      <w:r w:rsidRPr="008F1A36">
                        <w:rPr>
                          <w:rFonts w:asciiTheme="minorEastAsia" w:eastAsiaTheme="minorEastAsia" w:hAnsiTheme="minorEastAsia" w:hint="eastAsia"/>
                          <w:sz w:val="20"/>
                          <w:szCs w:val="22"/>
                        </w:rPr>
                        <w:t>古賀篤 自民党保育議連事務局長に</w:t>
                      </w:r>
                    </w:p>
                    <w:p w14:paraId="26549B15" w14:textId="77777777" w:rsidR="008F1A36" w:rsidRPr="008F1A36" w:rsidRDefault="008F1A36" w:rsidP="008F1A36">
                      <w:pPr>
                        <w:jc w:val="center"/>
                        <w:rPr>
                          <w:rFonts w:asciiTheme="minorEastAsia" w:eastAsiaTheme="minorEastAsia" w:hAnsiTheme="minorEastAsia"/>
                          <w:sz w:val="20"/>
                          <w:szCs w:val="22"/>
                        </w:rPr>
                      </w:pPr>
                      <w:r w:rsidRPr="008F1A36">
                        <w:rPr>
                          <w:rFonts w:asciiTheme="minorEastAsia" w:eastAsiaTheme="minorEastAsia" w:hAnsiTheme="minorEastAsia" w:hint="eastAsia"/>
                          <w:sz w:val="20"/>
                          <w:szCs w:val="22"/>
                        </w:rPr>
                        <w:t>要望内容を説明する両会長</w:t>
                      </w:r>
                    </w:p>
                  </w:txbxContent>
                </v:textbox>
                <w10:wrap anchorx="margin"/>
              </v:shape>
            </w:pict>
          </mc:Fallback>
        </mc:AlternateContent>
      </w:r>
      <w:r>
        <w:rPr>
          <w:rFonts w:ascii="UD デジタル 教科書体 NP-R" w:eastAsia="UD デジタル 教科書体 NP-R" w:cs="ＭＳ 明朝" w:hint="eastAsia"/>
          <w:bCs/>
          <w:noProof/>
          <w:sz w:val="24"/>
        </w:rPr>
        <w:drawing>
          <wp:anchor distT="0" distB="0" distL="114300" distR="114300" simplePos="0" relativeHeight="251673600" behindDoc="0" locked="0" layoutInCell="1" allowOverlap="1" wp14:anchorId="1CA0647D" wp14:editId="4CDBF15E">
            <wp:simplePos x="0" y="0"/>
            <wp:positionH relativeFrom="margin">
              <wp:align>right</wp:align>
            </wp:positionH>
            <wp:positionV relativeFrom="paragraph">
              <wp:posOffset>349885</wp:posOffset>
            </wp:positionV>
            <wp:extent cx="2964180" cy="2223770"/>
            <wp:effectExtent l="0" t="0" r="7620" b="5080"/>
            <wp:wrapThrough wrapText="bothSides">
              <wp:wrapPolygon edited="0">
                <wp:start x="0" y="0"/>
                <wp:lineTo x="0" y="21464"/>
                <wp:lineTo x="21517" y="21464"/>
                <wp:lineTo x="21517" y="0"/>
                <wp:lineTo x="0" y="0"/>
              </wp:wrapPolygon>
            </wp:wrapThrough>
            <wp:docPr id="971633983" name="図 10" descr="スーツを着た男性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33983" name="図 10" descr="スーツを着た男性たち&#10;&#10;中程度の精度で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4180" cy="2223770"/>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P-R" w:eastAsia="UD デジタル 教科書体 NP-R" w:cs="ＭＳ 明朝" w:hint="eastAsia"/>
          <w:bCs/>
          <w:noProof/>
          <w:sz w:val="24"/>
        </w:rPr>
        <w:drawing>
          <wp:anchor distT="0" distB="0" distL="114300" distR="114300" simplePos="0" relativeHeight="251671552" behindDoc="0" locked="0" layoutInCell="1" allowOverlap="1" wp14:anchorId="79C7B13E" wp14:editId="40E69AFE">
            <wp:simplePos x="0" y="0"/>
            <wp:positionH relativeFrom="column">
              <wp:posOffset>0</wp:posOffset>
            </wp:positionH>
            <wp:positionV relativeFrom="paragraph">
              <wp:posOffset>342265</wp:posOffset>
            </wp:positionV>
            <wp:extent cx="2957195" cy="2217420"/>
            <wp:effectExtent l="0" t="0" r="0" b="0"/>
            <wp:wrapThrough wrapText="bothSides">
              <wp:wrapPolygon edited="0">
                <wp:start x="0" y="0"/>
                <wp:lineTo x="0" y="21340"/>
                <wp:lineTo x="21428" y="21340"/>
                <wp:lineTo x="21428" y="0"/>
                <wp:lineTo x="0" y="0"/>
              </wp:wrapPolygon>
            </wp:wrapThrough>
            <wp:docPr id="79764258" name="図 13" descr="机の上のノートパソコンを見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4258" name="図 13" descr="机の上のノートパソコンを見ている人たち&#10;&#10;中程度の精度で自動的に生成された説明"/>
                    <pic:cNvPicPr/>
                  </pic:nvPicPr>
                  <pic:blipFill>
                    <a:blip r:embed="rId14" cstate="print">
                      <a:extLst>
                        <a:ext uri="{BEBA8EAE-BF5A-486C-A8C5-ECC9F3942E4B}">
                          <a14:imgProps xmlns:a14="http://schemas.microsoft.com/office/drawing/2010/main">
                            <a14:imgLayer r:embed="rId15">
                              <a14:imgEffect>
                                <a14:brightnessContrast bright="28000"/>
                              </a14:imgEffect>
                            </a14:imgLayer>
                          </a14:imgProps>
                        </a:ext>
                        <a:ext uri="{28A0092B-C50C-407E-A947-70E740481C1C}">
                          <a14:useLocalDpi xmlns:a14="http://schemas.microsoft.com/office/drawing/2010/main" val="0"/>
                        </a:ext>
                      </a:extLst>
                    </a:blip>
                    <a:stretch>
                      <a:fillRect/>
                    </a:stretch>
                  </pic:blipFill>
                  <pic:spPr>
                    <a:xfrm>
                      <a:off x="0" y="0"/>
                      <a:ext cx="2957195" cy="2217420"/>
                    </a:xfrm>
                    <a:prstGeom prst="rect">
                      <a:avLst/>
                    </a:prstGeom>
                  </pic:spPr>
                </pic:pic>
              </a:graphicData>
            </a:graphic>
            <wp14:sizeRelH relativeFrom="margin">
              <wp14:pctWidth>0</wp14:pctWidth>
            </wp14:sizeRelH>
            <wp14:sizeRelV relativeFrom="margin">
              <wp14:pctHeight>0</wp14:pctHeight>
            </wp14:sizeRelV>
          </wp:anchor>
        </w:drawing>
      </w:r>
    </w:p>
    <w:p w14:paraId="2A0A1706" w14:textId="3158DEFA" w:rsidR="008F1A36" w:rsidRDefault="008F1A36" w:rsidP="005D7588">
      <w:pPr>
        <w:spacing w:beforeLines="50" w:before="180" w:afterLines="25" w:after="90" w:line="300" w:lineRule="auto"/>
        <w:ind w:firstLineChars="100" w:firstLine="240"/>
        <w:rPr>
          <w:rFonts w:cs="ＭＳ 明朝"/>
          <w:bCs/>
          <w:sz w:val="24"/>
        </w:rPr>
      </w:pPr>
      <w:r>
        <w:rPr>
          <w:rFonts w:cs="ＭＳ 明朝" w:hint="eastAsia"/>
          <w:bCs/>
          <w:noProof/>
          <w:sz w:val="24"/>
        </w:rPr>
        <mc:AlternateContent>
          <mc:Choice Requires="wps">
            <w:drawing>
              <wp:anchor distT="0" distB="0" distL="114300" distR="114300" simplePos="0" relativeHeight="251677696" behindDoc="0" locked="0" layoutInCell="1" allowOverlap="1" wp14:anchorId="7A4D7721" wp14:editId="56A65016">
                <wp:simplePos x="0" y="0"/>
                <wp:positionH relativeFrom="margin">
                  <wp:align>right</wp:align>
                </wp:positionH>
                <wp:positionV relativeFrom="paragraph">
                  <wp:posOffset>2340610</wp:posOffset>
                </wp:positionV>
                <wp:extent cx="2952750" cy="321310"/>
                <wp:effectExtent l="0" t="0" r="0" b="2540"/>
                <wp:wrapThrough wrapText="bothSides">
                  <wp:wrapPolygon edited="0">
                    <wp:start x="0" y="0"/>
                    <wp:lineTo x="0" y="20490"/>
                    <wp:lineTo x="21461" y="20490"/>
                    <wp:lineTo x="21461" y="0"/>
                    <wp:lineTo x="0" y="0"/>
                  </wp:wrapPolygon>
                </wp:wrapThrough>
                <wp:docPr id="1805534211" name="テキスト ボックス 2"/>
                <wp:cNvGraphicFramePr/>
                <a:graphic xmlns:a="http://schemas.openxmlformats.org/drawingml/2006/main">
                  <a:graphicData uri="http://schemas.microsoft.com/office/word/2010/wordprocessingShape">
                    <wps:wsp>
                      <wps:cNvSpPr txBox="1"/>
                      <wps:spPr>
                        <a:xfrm>
                          <a:off x="0" y="0"/>
                          <a:ext cx="2952750" cy="321310"/>
                        </a:xfrm>
                        <a:prstGeom prst="rect">
                          <a:avLst/>
                        </a:prstGeom>
                        <a:solidFill>
                          <a:schemeClr val="lt1"/>
                        </a:solidFill>
                        <a:ln w="6350">
                          <a:noFill/>
                        </a:ln>
                      </wps:spPr>
                      <wps:txbx>
                        <w:txbxContent>
                          <w:p w14:paraId="719E1CBD" w14:textId="77777777" w:rsidR="008F1A36" w:rsidRPr="008F1A36" w:rsidRDefault="008F1A36" w:rsidP="008F1A36">
                            <w:pPr>
                              <w:rPr>
                                <w:rFonts w:asciiTheme="minorEastAsia" w:eastAsiaTheme="minorEastAsia" w:hAnsiTheme="minorEastAsia"/>
                                <w:sz w:val="20"/>
                                <w:szCs w:val="22"/>
                              </w:rPr>
                            </w:pPr>
                            <w:r w:rsidRPr="008F1A36">
                              <w:rPr>
                                <w:rFonts w:asciiTheme="minorEastAsia" w:eastAsiaTheme="minorEastAsia" w:hAnsiTheme="minorEastAsia" w:hint="eastAsia"/>
                                <w:sz w:val="20"/>
                                <w:szCs w:val="22"/>
                              </w:rPr>
                              <w:t xml:space="preserve">自見はなこ </w:t>
                            </w:r>
                            <w:r w:rsidRPr="008F1A36">
                              <w:rPr>
                                <w:rFonts w:asciiTheme="minorEastAsia" w:eastAsiaTheme="minorEastAsia" w:hAnsiTheme="minorEastAsia" w:hint="eastAsia"/>
                                <w:sz w:val="20"/>
                                <w:szCs w:val="22"/>
                              </w:rPr>
                              <w:t>自民党保育議連議員に要望書を手交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4D7721" id="_x0000_s1030" type="#_x0000_t202" style="position:absolute;left:0;text-align:left;margin-left:181.3pt;margin-top:184.3pt;width:232.5pt;height:25.3pt;z-index:2516776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" fillcolor="white [3201]" stroked="f" strokeweight=".5pt">
                <v:textbox>
                  <w:txbxContent>
                    <w:p w14:paraId="719E1CBD" w14:textId="77777777" w:rsidR="008F1A36" w:rsidRPr="008F1A36" w:rsidRDefault="008F1A36" w:rsidP="008F1A36">
                      <w:pPr>
                        <w:rPr>
                          <w:rFonts w:asciiTheme="minorEastAsia" w:eastAsiaTheme="minorEastAsia" w:hAnsiTheme="minorEastAsia"/>
                          <w:sz w:val="20"/>
                          <w:szCs w:val="22"/>
                        </w:rPr>
                      </w:pPr>
                      <w:r w:rsidRPr="008F1A36">
                        <w:rPr>
                          <w:rFonts w:asciiTheme="minorEastAsia" w:eastAsiaTheme="minorEastAsia" w:hAnsiTheme="minorEastAsia" w:hint="eastAsia"/>
                          <w:sz w:val="20"/>
                          <w:szCs w:val="22"/>
                        </w:rPr>
                        <w:t>自見はなこ 自民党保育議連議員に要望書を手交</w:t>
                      </w:r>
                    </w:p>
                  </w:txbxContent>
                </v:textbox>
                <w10:wrap type="through" anchorx="margin"/>
              </v:shape>
            </w:pict>
          </mc:Fallback>
        </mc:AlternateContent>
      </w:r>
    </w:p>
    <w:p w14:paraId="2A7FBA43" w14:textId="090FCBD9" w:rsidR="008F1A36" w:rsidRDefault="008F1A36" w:rsidP="005D7588">
      <w:pPr>
        <w:spacing w:beforeLines="50" w:before="180" w:afterLines="25" w:after="90" w:line="300" w:lineRule="auto"/>
        <w:ind w:firstLineChars="100" w:firstLine="240"/>
        <w:rPr>
          <w:rFonts w:cs="ＭＳ 明朝"/>
          <w:bCs/>
          <w:sz w:val="24"/>
        </w:rPr>
      </w:pPr>
    </w:p>
    <w:p w14:paraId="785FB2D8" w14:textId="20C41082" w:rsidR="005D7588" w:rsidRDefault="000F646E" w:rsidP="005D7588">
      <w:pPr>
        <w:spacing w:beforeLines="50" w:before="180" w:afterLines="25" w:after="90" w:line="300" w:lineRule="auto"/>
        <w:ind w:firstLineChars="100" w:firstLine="240"/>
        <w:rPr>
          <w:rFonts w:cs="ＭＳ 明朝"/>
          <w:bCs/>
          <w:sz w:val="24"/>
        </w:rPr>
      </w:pPr>
      <w:r>
        <w:rPr>
          <w:rFonts w:ascii="UD デジタル 教科書体 NP-R" w:eastAsia="UD デジタル 教科書体 NP-R" w:cs="ＭＳ 明朝"/>
          <w:bCs/>
          <w:noProof/>
          <w:sz w:val="24"/>
        </w:rPr>
        <w:drawing>
          <wp:anchor distT="0" distB="0" distL="114300" distR="114300" simplePos="0" relativeHeight="251679744" behindDoc="0" locked="0" layoutInCell="1" allowOverlap="1" wp14:anchorId="774D1A7C" wp14:editId="1147D07B">
            <wp:simplePos x="0" y="0"/>
            <wp:positionH relativeFrom="margin">
              <wp:align>right</wp:align>
            </wp:positionH>
            <wp:positionV relativeFrom="paragraph">
              <wp:posOffset>111125</wp:posOffset>
            </wp:positionV>
            <wp:extent cx="2646680" cy="1985010"/>
            <wp:effectExtent l="0" t="0" r="1270" b="0"/>
            <wp:wrapThrough wrapText="bothSides">
              <wp:wrapPolygon edited="0">
                <wp:start x="0" y="0"/>
                <wp:lineTo x="0" y="21351"/>
                <wp:lineTo x="21455" y="21351"/>
                <wp:lineTo x="21455" y="0"/>
                <wp:lineTo x="0" y="0"/>
              </wp:wrapPolygon>
            </wp:wrapThrough>
            <wp:docPr id="88139805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98056" name="図 88139805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6680" cy="1985010"/>
                    </a:xfrm>
                    <a:prstGeom prst="rect">
                      <a:avLst/>
                    </a:prstGeom>
                  </pic:spPr>
                </pic:pic>
              </a:graphicData>
            </a:graphic>
            <wp14:sizeRelH relativeFrom="margin">
              <wp14:pctWidth>0</wp14:pctWidth>
            </wp14:sizeRelH>
            <wp14:sizeRelV relativeFrom="margin">
              <wp14:pctHeight>0</wp14:pctHeight>
            </wp14:sizeRelV>
          </wp:anchor>
        </w:drawing>
      </w:r>
      <w:r w:rsidR="005D7588" w:rsidRPr="005D7588">
        <w:rPr>
          <w:rFonts w:cs="ＭＳ 明朝" w:hint="eastAsia"/>
          <w:bCs/>
          <w:sz w:val="24"/>
        </w:rPr>
        <w:t>こども家庭庁成育局保育政策課の栗原正明課長は外部搬入について、それぞれの自治体や地域の状況に応じつつ、子どもにしっかりとした食事提供ができるような要件を定めていきたいとの回答がありました。また、今後、全国の外部搬入等の状況について調査研究を行い、その結果等を踏まえて要件を検討していくとのことでした。</w:t>
      </w:r>
    </w:p>
    <w:p w14:paraId="79C89A92" w14:textId="48AB9912" w:rsidR="005D7588" w:rsidRDefault="000F646E" w:rsidP="005D7588">
      <w:pPr>
        <w:spacing w:beforeLines="50" w:before="180" w:afterLines="25" w:after="90" w:line="300" w:lineRule="auto"/>
        <w:ind w:firstLineChars="100" w:firstLine="240"/>
        <w:rPr>
          <w:rFonts w:cs="ＭＳ 明朝"/>
          <w:bCs/>
          <w:sz w:val="24"/>
        </w:rPr>
      </w:pPr>
      <w:r>
        <w:rPr>
          <w:rFonts w:cs="ＭＳ 明朝" w:hint="eastAsia"/>
          <w:bCs/>
          <w:noProof/>
          <w:sz w:val="24"/>
        </w:rPr>
        <mc:AlternateContent>
          <mc:Choice Requires="wps">
            <w:drawing>
              <wp:anchor distT="0" distB="0" distL="114300" distR="114300" simplePos="0" relativeHeight="251681792" behindDoc="0" locked="0" layoutInCell="1" allowOverlap="1" wp14:anchorId="18A9E552" wp14:editId="4BD301A7">
                <wp:simplePos x="0" y="0"/>
                <wp:positionH relativeFrom="margin">
                  <wp:posOffset>3585210</wp:posOffset>
                </wp:positionH>
                <wp:positionV relativeFrom="paragraph">
                  <wp:posOffset>-1905</wp:posOffset>
                </wp:positionV>
                <wp:extent cx="2499360" cy="289560"/>
                <wp:effectExtent l="0" t="0" r="0" b="0"/>
                <wp:wrapThrough wrapText="bothSides">
                  <wp:wrapPolygon edited="0">
                    <wp:start x="0" y="0"/>
                    <wp:lineTo x="0" y="19895"/>
                    <wp:lineTo x="21402" y="19895"/>
                    <wp:lineTo x="21402" y="0"/>
                    <wp:lineTo x="0" y="0"/>
                  </wp:wrapPolygon>
                </wp:wrapThrough>
                <wp:docPr id="485789106" name="テキスト ボックス 2"/>
                <wp:cNvGraphicFramePr/>
                <a:graphic xmlns:a="http://schemas.openxmlformats.org/drawingml/2006/main">
                  <a:graphicData uri="http://schemas.microsoft.com/office/word/2010/wordprocessingShape">
                    <wps:wsp>
                      <wps:cNvSpPr txBox="1"/>
                      <wps:spPr>
                        <a:xfrm>
                          <a:off x="0" y="0"/>
                          <a:ext cx="2499360" cy="289560"/>
                        </a:xfrm>
                        <a:prstGeom prst="rect">
                          <a:avLst/>
                        </a:prstGeom>
                        <a:solidFill>
                          <a:schemeClr val="lt1"/>
                        </a:solidFill>
                        <a:ln w="6350">
                          <a:noFill/>
                        </a:ln>
                      </wps:spPr>
                      <wps:txbx>
                        <w:txbxContent>
                          <w:p w14:paraId="032C7CA5" w14:textId="77777777" w:rsidR="000F646E" w:rsidRPr="000F646E" w:rsidRDefault="000F646E" w:rsidP="000F646E">
                            <w:pPr>
                              <w:rPr>
                                <w:rFonts w:asciiTheme="minorEastAsia" w:eastAsiaTheme="minorEastAsia" w:hAnsiTheme="minorEastAsia"/>
                                <w:sz w:val="20"/>
                                <w:szCs w:val="22"/>
                              </w:rPr>
                            </w:pPr>
                            <w:r w:rsidRPr="000F646E">
                              <w:rPr>
                                <w:rFonts w:asciiTheme="minorEastAsia" w:eastAsiaTheme="minorEastAsia" w:hAnsiTheme="minorEastAsia" w:hint="eastAsia"/>
                                <w:sz w:val="20"/>
                                <w:szCs w:val="22"/>
                              </w:rPr>
                              <w:t xml:space="preserve"> 栗原正明 </w:t>
                            </w:r>
                            <w:r w:rsidRPr="000F646E">
                              <w:rPr>
                                <w:rFonts w:asciiTheme="minorEastAsia" w:eastAsiaTheme="minorEastAsia" w:hAnsiTheme="minorEastAsia" w:hint="eastAsia"/>
                                <w:sz w:val="20"/>
                                <w:szCs w:val="22"/>
                              </w:rPr>
                              <w:t>保育政策課長に要望書を手交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9E552" id="_x0000_s1031" type="#_x0000_t202" style="position:absolute;left:0;text-align:left;margin-left:282.3pt;margin-top:-.15pt;width:196.8pt;height:22.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" fillcolor="white [3201]" stroked="f" strokeweight=".5pt">
                <v:textbox>
                  <w:txbxContent>
                    <w:p w14:paraId="032C7CA5" w14:textId="77777777" w:rsidR="000F646E" w:rsidRPr="000F646E" w:rsidRDefault="000F646E" w:rsidP="000F646E">
                      <w:pPr>
                        <w:rPr>
                          <w:rFonts w:asciiTheme="minorEastAsia" w:eastAsiaTheme="minorEastAsia" w:hAnsiTheme="minorEastAsia"/>
                          <w:sz w:val="20"/>
                          <w:szCs w:val="22"/>
                        </w:rPr>
                      </w:pPr>
                      <w:r w:rsidRPr="000F646E">
                        <w:rPr>
                          <w:rFonts w:asciiTheme="minorEastAsia" w:eastAsiaTheme="minorEastAsia" w:hAnsiTheme="minorEastAsia" w:hint="eastAsia"/>
                          <w:sz w:val="20"/>
                          <w:szCs w:val="22"/>
                        </w:rPr>
                        <w:t xml:space="preserve"> 栗原正明 保育政策課長に要望書を手交</w:t>
                      </w:r>
                    </w:p>
                  </w:txbxContent>
                </v:textbox>
                <w10:wrap type="through" anchorx="margin"/>
              </v:shape>
            </w:pict>
          </mc:Fallback>
        </mc:AlternateContent>
      </w:r>
      <w:r w:rsidR="005D7588" w:rsidRPr="005D7588">
        <w:rPr>
          <w:rFonts w:cs="ＭＳ 明朝" w:hint="eastAsia"/>
          <w:bCs/>
          <w:sz w:val="24"/>
        </w:rPr>
        <w:t>引き続き、</w:t>
      </w:r>
      <w:r w:rsidR="00D045F2">
        <w:rPr>
          <w:rFonts w:cs="ＭＳ 明朝" w:hint="eastAsia"/>
          <w:bCs/>
          <w:sz w:val="24"/>
        </w:rPr>
        <w:t>全国保育協議会</w:t>
      </w:r>
      <w:r w:rsidR="005D7588" w:rsidRPr="005D7588">
        <w:rPr>
          <w:rFonts w:cs="ＭＳ 明朝" w:hint="eastAsia"/>
          <w:bCs/>
          <w:sz w:val="24"/>
        </w:rPr>
        <w:t>は全国</w:t>
      </w:r>
      <w:r w:rsidR="00D045F2">
        <w:rPr>
          <w:rFonts w:cs="ＭＳ 明朝" w:hint="eastAsia"/>
          <w:bCs/>
          <w:sz w:val="24"/>
        </w:rPr>
        <w:t>保育士会</w:t>
      </w:r>
      <w:r w:rsidR="005D7588" w:rsidRPr="005D7588">
        <w:rPr>
          <w:rFonts w:cs="ＭＳ 明朝" w:hint="eastAsia"/>
          <w:bCs/>
          <w:sz w:val="24"/>
        </w:rPr>
        <w:t>と協働して、今後の動向に注視しながら、子どもの健やかな成長を支える「食」を保障するために、状況に応じた活動を展開していきます。</w:t>
      </w:r>
    </w:p>
    <w:p w14:paraId="29D90E75" w14:textId="1B01514C" w:rsidR="002F7421" w:rsidRDefault="005D7588" w:rsidP="00981048">
      <w:pPr>
        <w:snapToGrid w:val="0"/>
        <w:spacing w:beforeLines="75" w:before="270" w:afterLines="25" w:after="90" w:line="300" w:lineRule="auto"/>
        <w:ind w:firstLineChars="100" w:firstLine="240"/>
        <w:rPr>
          <w:rFonts w:cs="ＭＳ 明朝"/>
          <w:bCs/>
          <w:sz w:val="24"/>
        </w:rPr>
      </w:pPr>
      <w:r>
        <w:rPr>
          <w:rFonts w:cs="ＭＳ 明朝" w:hint="eastAsia"/>
          <w:bCs/>
          <w:sz w:val="24"/>
        </w:rPr>
        <w:t>要望書</w:t>
      </w:r>
      <w:r w:rsidR="00C51D40">
        <w:rPr>
          <w:rFonts w:cs="ＭＳ 明朝" w:hint="eastAsia"/>
          <w:bCs/>
          <w:sz w:val="24"/>
        </w:rPr>
        <w:t>は、別添</w:t>
      </w:r>
      <w:r w:rsidR="00C51D40">
        <w:rPr>
          <w:rFonts w:cs="ＭＳ 明朝" w:hint="eastAsia"/>
          <w:bCs/>
          <w:sz w:val="24"/>
        </w:rPr>
        <w:t>PDF</w:t>
      </w:r>
      <w:r w:rsidR="00C51D40">
        <w:rPr>
          <w:rFonts w:cs="ＭＳ 明朝" w:hint="eastAsia"/>
          <w:bCs/>
          <w:sz w:val="24"/>
        </w:rPr>
        <w:t>資料をご確認ください。</w:t>
      </w:r>
    </w:p>
    <w:p w14:paraId="70756947" w14:textId="77777777" w:rsidR="008F1A36" w:rsidRPr="008F1A36" w:rsidRDefault="008F1A36" w:rsidP="00981048">
      <w:pPr>
        <w:snapToGrid w:val="0"/>
        <w:spacing w:beforeLines="75" w:before="270" w:afterLines="25" w:after="90" w:line="300" w:lineRule="auto"/>
        <w:ind w:firstLineChars="100" w:firstLine="240"/>
        <w:rPr>
          <w:rFonts w:cs="ＭＳ 明朝"/>
          <w:bCs/>
          <w:sz w:val="24"/>
        </w:rPr>
      </w:pPr>
    </w:p>
    <w:sectPr w:rsidR="008F1A36" w:rsidRPr="008F1A36" w:rsidSect="00A52695">
      <w:footerReference w:type="default" r:id="rId17"/>
      <w:pgSz w:w="11906" w:h="16838" w:code="9"/>
      <w:pgMar w:top="709"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5A6F11" w14:textId="77777777" w:rsidR="00261D16" w:rsidRDefault="00261D16" w:rsidP="00AC6D2B">
      <w:r>
        <w:separator/>
      </w:r>
    </w:p>
  </w:endnote>
  <w:endnote w:type="continuationSeparator" w:id="0">
    <w:p w14:paraId="32122CF2" w14:textId="77777777" w:rsidR="00261D16" w:rsidRDefault="00261D16"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Vrinda">
    <w:panose1 w:val="00000400000000000000"/>
    <w:charset w:val="00"/>
    <w:family w:val="swiss"/>
    <w:pitch w:val="variable"/>
    <w:sig w:usb0="00010003" w:usb1="00000000" w:usb2="00000000" w:usb3="00000000" w:csb0="00000001" w:csb1="00000000"/>
  </w:font>
  <w:font w:name="UD デジタル 教科書体 NP-R">
    <w:panose1 w:val="02020400000000000000"/>
    <w:charset w:val="80"/>
    <w:family w:val="roman"/>
    <w:pitch w:val="variable"/>
    <w:sig w:usb0="800002A3" w:usb1="2AC7ECFA" w:usb2="00000010" w:usb3="00000000" w:csb0="00020000"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5071668"/>
      <w:docPartObj>
        <w:docPartGallery w:val="Page Numbers (Bottom of Page)"/>
        <w:docPartUnique/>
      </w:docPartObj>
    </w:sdtPr>
    <w:sdtContent>
      <w:p w14:paraId="71DD8E51" w14:textId="77777777" w:rsidR="00040106" w:rsidRDefault="00040106" w:rsidP="003B15AE">
        <w:pPr>
          <w:pStyle w:val="ac"/>
          <w:jc w:val="center"/>
        </w:pPr>
        <w:r>
          <w:fldChar w:fldCharType="begin"/>
        </w:r>
        <w:r>
          <w:instrText>PAGE   \* MERGEFORMAT</w:instrText>
        </w:r>
        <w:r>
          <w:fldChar w:fldCharType="separate"/>
        </w:r>
        <w:r w:rsidRPr="00092739">
          <w:rPr>
            <w:noProof/>
            <w:lang w:val="ja-JP"/>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447FA" w14:textId="77777777" w:rsidR="00261D16" w:rsidRDefault="00261D16" w:rsidP="00AC6D2B">
      <w:r>
        <w:separator/>
      </w:r>
    </w:p>
  </w:footnote>
  <w:footnote w:type="continuationSeparator" w:id="0">
    <w:p w14:paraId="0EABF1F2" w14:textId="77777777" w:rsidR="00261D16" w:rsidRDefault="00261D16"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C7025"/>
    <w:multiLevelType w:val="hybridMultilevel"/>
    <w:tmpl w:val="F31881D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614E5A"/>
    <w:multiLevelType w:val="hybridMultilevel"/>
    <w:tmpl w:val="25A20AF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5"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0295FFF"/>
    <w:multiLevelType w:val="hybridMultilevel"/>
    <w:tmpl w:val="4240F7C2"/>
    <w:lvl w:ilvl="0" w:tplc="899ED508">
      <w:start w:val="1"/>
      <w:numFmt w:val="bullet"/>
      <w:lvlText w:val="○"/>
      <w:lvlJc w:val="left"/>
      <w:pPr>
        <w:ind w:left="680" w:hanging="440"/>
      </w:pPr>
      <w:rPr>
        <w:rFonts w:ascii="ＭＳ 明朝" w:eastAsia="ＭＳ 明朝" w:hAnsi="ＭＳ 明朝" w:hint="eastAsia"/>
        <w:lang w:val="en-US"/>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0"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2"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3" w15:restartNumberingAfterBreak="0">
    <w:nsid w:val="4BE96FA7"/>
    <w:multiLevelType w:val="hybridMultilevel"/>
    <w:tmpl w:val="D66432BA"/>
    <w:lvl w:ilvl="0" w:tplc="1584F066">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5"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6"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9" w15:restartNumberingAfterBreak="0">
    <w:nsid w:val="6F2645A9"/>
    <w:multiLevelType w:val="hybridMultilevel"/>
    <w:tmpl w:val="EB1E87D0"/>
    <w:lvl w:ilvl="0" w:tplc="1584F066">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0"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B0C54EE"/>
    <w:multiLevelType w:val="hybridMultilevel"/>
    <w:tmpl w:val="82822584"/>
    <w:lvl w:ilvl="0" w:tplc="B7C4859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17654902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7297846">
    <w:abstractNumId w:val="14"/>
  </w:num>
  <w:num w:numId="3" w16cid:durableId="98721559">
    <w:abstractNumId w:val="11"/>
  </w:num>
  <w:num w:numId="4" w16cid:durableId="1460607999">
    <w:abstractNumId w:val="12"/>
  </w:num>
  <w:num w:numId="5" w16cid:durableId="468934601">
    <w:abstractNumId w:val="9"/>
  </w:num>
  <w:num w:numId="6" w16cid:durableId="1453404072">
    <w:abstractNumId w:val="15"/>
  </w:num>
  <w:num w:numId="7" w16cid:durableId="1767531212">
    <w:abstractNumId w:val="7"/>
  </w:num>
  <w:num w:numId="8" w16cid:durableId="1733231875">
    <w:abstractNumId w:val="4"/>
  </w:num>
  <w:num w:numId="9" w16cid:durableId="842162525">
    <w:abstractNumId w:val="10"/>
  </w:num>
  <w:num w:numId="10" w16cid:durableId="1188639701">
    <w:abstractNumId w:val="8"/>
  </w:num>
  <w:num w:numId="11" w16cid:durableId="1238593641">
    <w:abstractNumId w:val="5"/>
  </w:num>
  <w:num w:numId="12" w16cid:durableId="1294867076">
    <w:abstractNumId w:val="16"/>
  </w:num>
  <w:num w:numId="13" w16cid:durableId="1402755557">
    <w:abstractNumId w:val="2"/>
  </w:num>
  <w:num w:numId="14" w16cid:durableId="2144762265">
    <w:abstractNumId w:val="17"/>
  </w:num>
  <w:num w:numId="15" w16cid:durableId="1560556551">
    <w:abstractNumId w:val="1"/>
  </w:num>
  <w:num w:numId="16" w16cid:durableId="1111627838">
    <w:abstractNumId w:val="20"/>
  </w:num>
  <w:num w:numId="17" w16cid:durableId="1069570379">
    <w:abstractNumId w:val="21"/>
  </w:num>
  <w:num w:numId="18" w16cid:durableId="1161194678">
    <w:abstractNumId w:val="13"/>
  </w:num>
  <w:num w:numId="19" w16cid:durableId="143662070">
    <w:abstractNumId w:val="3"/>
  </w:num>
  <w:num w:numId="20" w16cid:durableId="451751705">
    <w:abstractNumId w:val="19"/>
  </w:num>
  <w:num w:numId="21" w16cid:durableId="1489399791">
    <w:abstractNumId w:val="13"/>
  </w:num>
  <w:num w:numId="22" w16cid:durableId="1143738867">
    <w:abstractNumId w:val="18"/>
  </w:num>
  <w:num w:numId="23" w16cid:durableId="529102292">
    <w:abstractNumId w:val="19"/>
  </w:num>
  <w:num w:numId="24" w16cid:durableId="1683897613">
    <w:abstractNumId w:val="6"/>
  </w:num>
  <w:num w:numId="25" w16cid:durableId="234052151">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7097"/>
    <w:rsid w:val="000272FF"/>
    <w:rsid w:val="0002761B"/>
    <w:rsid w:val="00027B5C"/>
    <w:rsid w:val="00030699"/>
    <w:rsid w:val="00030794"/>
    <w:rsid w:val="00030FEB"/>
    <w:rsid w:val="00031000"/>
    <w:rsid w:val="000315B5"/>
    <w:rsid w:val="000324B1"/>
    <w:rsid w:val="00032616"/>
    <w:rsid w:val="00033532"/>
    <w:rsid w:val="000349D0"/>
    <w:rsid w:val="000359F2"/>
    <w:rsid w:val="000372CD"/>
    <w:rsid w:val="00037575"/>
    <w:rsid w:val="00037D4C"/>
    <w:rsid w:val="00040106"/>
    <w:rsid w:val="000407E4"/>
    <w:rsid w:val="0004185A"/>
    <w:rsid w:val="00041E1D"/>
    <w:rsid w:val="00043CFD"/>
    <w:rsid w:val="000444DE"/>
    <w:rsid w:val="00044E4F"/>
    <w:rsid w:val="00046332"/>
    <w:rsid w:val="000472FF"/>
    <w:rsid w:val="00047BF1"/>
    <w:rsid w:val="000501C8"/>
    <w:rsid w:val="00050694"/>
    <w:rsid w:val="00051991"/>
    <w:rsid w:val="000525CC"/>
    <w:rsid w:val="00052D76"/>
    <w:rsid w:val="00052FDB"/>
    <w:rsid w:val="000536C7"/>
    <w:rsid w:val="0005371F"/>
    <w:rsid w:val="0005374B"/>
    <w:rsid w:val="00053A13"/>
    <w:rsid w:val="0005473A"/>
    <w:rsid w:val="00056082"/>
    <w:rsid w:val="00056904"/>
    <w:rsid w:val="000601A2"/>
    <w:rsid w:val="000610EC"/>
    <w:rsid w:val="00061EB3"/>
    <w:rsid w:val="00063DC5"/>
    <w:rsid w:val="000642A0"/>
    <w:rsid w:val="00064928"/>
    <w:rsid w:val="00064C46"/>
    <w:rsid w:val="00064CDF"/>
    <w:rsid w:val="00064EDE"/>
    <w:rsid w:val="000663E2"/>
    <w:rsid w:val="00066A61"/>
    <w:rsid w:val="000672E3"/>
    <w:rsid w:val="00067AC3"/>
    <w:rsid w:val="00070077"/>
    <w:rsid w:val="0007020C"/>
    <w:rsid w:val="00070476"/>
    <w:rsid w:val="00070E27"/>
    <w:rsid w:val="00071197"/>
    <w:rsid w:val="00071DBF"/>
    <w:rsid w:val="00072597"/>
    <w:rsid w:val="00072D14"/>
    <w:rsid w:val="00072F29"/>
    <w:rsid w:val="00073648"/>
    <w:rsid w:val="0007466A"/>
    <w:rsid w:val="00074C8B"/>
    <w:rsid w:val="00074D05"/>
    <w:rsid w:val="000753CE"/>
    <w:rsid w:val="00075743"/>
    <w:rsid w:val="00076CD5"/>
    <w:rsid w:val="0008006C"/>
    <w:rsid w:val="00081679"/>
    <w:rsid w:val="0008275A"/>
    <w:rsid w:val="00082A57"/>
    <w:rsid w:val="00085BE9"/>
    <w:rsid w:val="0008616C"/>
    <w:rsid w:val="00086B32"/>
    <w:rsid w:val="00086B88"/>
    <w:rsid w:val="0008729F"/>
    <w:rsid w:val="00090A75"/>
    <w:rsid w:val="00090D85"/>
    <w:rsid w:val="00091747"/>
    <w:rsid w:val="0009255C"/>
    <w:rsid w:val="00092739"/>
    <w:rsid w:val="000931ED"/>
    <w:rsid w:val="00093E06"/>
    <w:rsid w:val="00094C25"/>
    <w:rsid w:val="000962CB"/>
    <w:rsid w:val="0009772F"/>
    <w:rsid w:val="000A0C06"/>
    <w:rsid w:val="000A0E9F"/>
    <w:rsid w:val="000A0F1A"/>
    <w:rsid w:val="000A131E"/>
    <w:rsid w:val="000A133C"/>
    <w:rsid w:val="000A1C07"/>
    <w:rsid w:val="000A1EEF"/>
    <w:rsid w:val="000A27A5"/>
    <w:rsid w:val="000A2B11"/>
    <w:rsid w:val="000A3644"/>
    <w:rsid w:val="000A3858"/>
    <w:rsid w:val="000A3CFE"/>
    <w:rsid w:val="000A3D34"/>
    <w:rsid w:val="000A458F"/>
    <w:rsid w:val="000A4DF9"/>
    <w:rsid w:val="000A50D3"/>
    <w:rsid w:val="000A661E"/>
    <w:rsid w:val="000A6E17"/>
    <w:rsid w:val="000A6F7B"/>
    <w:rsid w:val="000A7261"/>
    <w:rsid w:val="000A7B0C"/>
    <w:rsid w:val="000B10F2"/>
    <w:rsid w:val="000B15B9"/>
    <w:rsid w:val="000B1671"/>
    <w:rsid w:val="000B2D0E"/>
    <w:rsid w:val="000B3EE0"/>
    <w:rsid w:val="000B4A9D"/>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646E"/>
    <w:rsid w:val="000F6A42"/>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B8E"/>
    <w:rsid w:val="00111E78"/>
    <w:rsid w:val="00112467"/>
    <w:rsid w:val="00112665"/>
    <w:rsid w:val="00113D82"/>
    <w:rsid w:val="0011485A"/>
    <w:rsid w:val="00114E12"/>
    <w:rsid w:val="00114E5A"/>
    <w:rsid w:val="00114F50"/>
    <w:rsid w:val="001155F0"/>
    <w:rsid w:val="00115876"/>
    <w:rsid w:val="001158CA"/>
    <w:rsid w:val="001166DE"/>
    <w:rsid w:val="001174A4"/>
    <w:rsid w:val="001177F8"/>
    <w:rsid w:val="0011792D"/>
    <w:rsid w:val="00117C5E"/>
    <w:rsid w:val="0012049C"/>
    <w:rsid w:val="00120AF8"/>
    <w:rsid w:val="00120B6D"/>
    <w:rsid w:val="00121689"/>
    <w:rsid w:val="001219ED"/>
    <w:rsid w:val="00121FA6"/>
    <w:rsid w:val="001222AF"/>
    <w:rsid w:val="00122BC0"/>
    <w:rsid w:val="00123A91"/>
    <w:rsid w:val="00124BBE"/>
    <w:rsid w:val="00124F58"/>
    <w:rsid w:val="0012519E"/>
    <w:rsid w:val="00126010"/>
    <w:rsid w:val="00127147"/>
    <w:rsid w:val="00127677"/>
    <w:rsid w:val="0013098E"/>
    <w:rsid w:val="00130EBC"/>
    <w:rsid w:val="0013105E"/>
    <w:rsid w:val="00131995"/>
    <w:rsid w:val="00131BC2"/>
    <w:rsid w:val="00132EF7"/>
    <w:rsid w:val="00133D9E"/>
    <w:rsid w:val="001341B1"/>
    <w:rsid w:val="00135F27"/>
    <w:rsid w:val="00137009"/>
    <w:rsid w:val="00137326"/>
    <w:rsid w:val="00140B3F"/>
    <w:rsid w:val="0014205B"/>
    <w:rsid w:val="001426B7"/>
    <w:rsid w:val="00142C62"/>
    <w:rsid w:val="001448D3"/>
    <w:rsid w:val="00144A54"/>
    <w:rsid w:val="00144D5A"/>
    <w:rsid w:val="00146781"/>
    <w:rsid w:val="00146E14"/>
    <w:rsid w:val="00146FD3"/>
    <w:rsid w:val="00147985"/>
    <w:rsid w:val="001479E8"/>
    <w:rsid w:val="00151049"/>
    <w:rsid w:val="0015113F"/>
    <w:rsid w:val="0015166D"/>
    <w:rsid w:val="00152575"/>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75C7"/>
    <w:rsid w:val="001803A3"/>
    <w:rsid w:val="001806AE"/>
    <w:rsid w:val="00181863"/>
    <w:rsid w:val="00183651"/>
    <w:rsid w:val="001838C2"/>
    <w:rsid w:val="00183953"/>
    <w:rsid w:val="00184821"/>
    <w:rsid w:val="00184B58"/>
    <w:rsid w:val="001850AD"/>
    <w:rsid w:val="00185157"/>
    <w:rsid w:val="00185E1D"/>
    <w:rsid w:val="00187D74"/>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2DE"/>
    <w:rsid w:val="001A265F"/>
    <w:rsid w:val="001A33B3"/>
    <w:rsid w:val="001A3790"/>
    <w:rsid w:val="001A405C"/>
    <w:rsid w:val="001A4165"/>
    <w:rsid w:val="001A47FB"/>
    <w:rsid w:val="001A4B15"/>
    <w:rsid w:val="001A4E70"/>
    <w:rsid w:val="001A542E"/>
    <w:rsid w:val="001A5609"/>
    <w:rsid w:val="001A5812"/>
    <w:rsid w:val="001A5F8A"/>
    <w:rsid w:val="001A7424"/>
    <w:rsid w:val="001A74A8"/>
    <w:rsid w:val="001A7ABA"/>
    <w:rsid w:val="001B0699"/>
    <w:rsid w:val="001B1661"/>
    <w:rsid w:val="001B2439"/>
    <w:rsid w:val="001B3273"/>
    <w:rsid w:val="001B440E"/>
    <w:rsid w:val="001B5753"/>
    <w:rsid w:val="001B6B55"/>
    <w:rsid w:val="001B6B9E"/>
    <w:rsid w:val="001C03F5"/>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7D1D"/>
    <w:rsid w:val="001D7E52"/>
    <w:rsid w:val="001E04C6"/>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E78E3"/>
    <w:rsid w:val="001F0F58"/>
    <w:rsid w:val="001F238A"/>
    <w:rsid w:val="001F245B"/>
    <w:rsid w:val="001F2764"/>
    <w:rsid w:val="001F364A"/>
    <w:rsid w:val="001F3AE8"/>
    <w:rsid w:val="001F4117"/>
    <w:rsid w:val="001F4784"/>
    <w:rsid w:val="001F70EC"/>
    <w:rsid w:val="001F7860"/>
    <w:rsid w:val="001F7A27"/>
    <w:rsid w:val="001F7FAA"/>
    <w:rsid w:val="00200CC4"/>
    <w:rsid w:val="0020226B"/>
    <w:rsid w:val="00203647"/>
    <w:rsid w:val="002036BE"/>
    <w:rsid w:val="0020384A"/>
    <w:rsid w:val="002040F0"/>
    <w:rsid w:val="00204AF3"/>
    <w:rsid w:val="00204E0C"/>
    <w:rsid w:val="0020587D"/>
    <w:rsid w:val="00207707"/>
    <w:rsid w:val="00207C7C"/>
    <w:rsid w:val="002101E4"/>
    <w:rsid w:val="00210929"/>
    <w:rsid w:val="00210D6C"/>
    <w:rsid w:val="00210EB1"/>
    <w:rsid w:val="00211BF7"/>
    <w:rsid w:val="0021244C"/>
    <w:rsid w:val="00213886"/>
    <w:rsid w:val="002147D8"/>
    <w:rsid w:val="00214AC5"/>
    <w:rsid w:val="002159B6"/>
    <w:rsid w:val="00216B01"/>
    <w:rsid w:val="002174AB"/>
    <w:rsid w:val="002179D7"/>
    <w:rsid w:val="00221DD4"/>
    <w:rsid w:val="0022336F"/>
    <w:rsid w:val="0022364C"/>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4F3A"/>
    <w:rsid w:val="0023576B"/>
    <w:rsid w:val="0023579F"/>
    <w:rsid w:val="00236BE0"/>
    <w:rsid w:val="00236CB9"/>
    <w:rsid w:val="00242322"/>
    <w:rsid w:val="00242A9C"/>
    <w:rsid w:val="0024439A"/>
    <w:rsid w:val="00245D4E"/>
    <w:rsid w:val="00246421"/>
    <w:rsid w:val="00246B81"/>
    <w:rsid w:val="002473CC"/>
    <w:rsid w:val="00247937"/>
    <w:rsid w:val="0025058B"/>
    <w:rsid w:val="002515C9"/>
    <w:rsid w:val="002515F4"/>
    <w:rsid w:val="00252FFF"/>
    <w:rsid w:val="00253380"/>
    <w:rsid w:val="00253A41"/>
    <w:rsid w:val="00253B63"/>
    <w:rsid w:val="002549C1"/>
    <w:rsid w:val="00254AFB"/>
    <w:rsid w:val="00254B19"/>
    <w:rsid w:val="00254E2E"/>
    <w:rsid w:val="002558BB"/>
    <w:rsid w:val="00255FA5"/>
    <w:rsid w:val="00256114"/>
    <w:rsid w:val="00256C41"/>
    <w:rsid w:val="00257D2B"/>
    <w:rsid w:val="00260750"/>
    <w:rsid w:val="00261012"/>
    <w:rsid w:val="00261C2A"/>
    <w:rsid w:val="00261D16"/>
    <w:rsid w:val="002627FB"/>
    <w:rsid w:val="00262C6C"/>
    <w:rsid w:val="00262D41"/>
    <w:rsid w:val="00262EF4"/>
    <w:rsid w:val="00263A52"/>
    <w:rsid w:val="00264F47"/>
    <w:rsid w:val="0026599A"/>
    <w:rsid w:val="00267A94"/>
    <w:rsid w:val="00270297"/>
    <w:rsid w:val="00270AF2"/>
    <w:rsid w:val="00270C63"/>
    <w:rsid w:val="00270E4A"/>
    <w:rsid w:val="00270F04"/>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908D7"/>
    <w:rsid w:val="00290A17"/>
    <w:rsid w:val="00290BCB"/>
    <w:rsid w:val="002917F8"/>
    <w:rsid w:val="00292991"/>
    <w:rsid w:val="00293266"/>
    <w:rsid w:val="002937AB"/>
    <w:rsid w:val="002948B1"/>
    <w:rsid w:val="002954C5"/>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C7F23"/>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613E"/>
    <w:rsid w:val="002E6B94"/>
    <w:rsid w:val="002E7618"/>
    <w:rsid w:val="002E79C8"/>
    <w:rsid w:val="002E7BF6"/>
    <w:rsid w:val="002F0BAD"/>
    <w:rsid w:val="002F0F11"/>
    <w:rsid w:val="002F2CE5"/>
    <w:rsid w:val="002F2EEF"/>
    <w:rsid w:val="002F3A4F"/>
    <w:rsid w:val="002F6461"/>
    <w:rsid w:val="002F67B7"/>
    <w:rsid w:val="002F6AA0"/>
    <w:rsid w:val="002F70A6"/>
    <w:rsid w:val="002F7421"/>
    <w:rsid w:val="00300051"/>
    <w:rsid w:val="003003B4"/>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6652"/>
    <w:rsid w:val="00346B44"/>
    <w:rsid w:val="00346F25"/>
    <w:rsid w:val="003500C6"/>
    <w:rsid w:val="003522A0"/>
    <w:rsid w:val="00353372"/>
    <w:rsid w:val="00353E68"/>
    <w:rsid w:val="003577FB"/>
    <w:rsid w:val="00357B88"/>
    <w:rsid w:val="0036060C"/>
    <w:rsid w:val="00360E91"/>
    <w:rsid w:val="0036204F"/>
    <w:rsid w:val="00362DB3"/>
    <w:rsid w:val="00363D66"/>
    <w:rsid w:val="00364696"/>
    <w:rsid w:val="00364ACB"/>
    <w:rsid w:val="00364C3B"/>
    <w:rsid w:val="00366E81"/>
    <w:rsid w:val="00367207"/>
    <w:rsid w:val="003672EE"/>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7191"/>
    <w:rsid w:val="003876FB"/>
    <w:rsid w:val="003879A2"/>
    <w:rsid w:val="003879D0"/>
    <w:rsid w:val="00387CCE"/>
    <w:rsid w:val="00390F9A"/>
    <w:rsid w:val="00392082"/>
    <w:rsid w:val="0039243E"/>
    <w:rsid w:val="00392A64"/>
    <w:rsid w:val="00392BCE"/>
    <w:rsid w:val="00392C4F"/>
    <w:rsid w:val="00393CE3"/>
    <w:rsid w:val="00394CD9"/>
    <w:rsid w:val="00395852"/>
    <w:rsid w:val="0039771E"/>
    <w:rsid w:val="003A0AB6"/>
    <w:rsid w:val="003A0EA0"/>
    <w:rsid w:val="003A14E3"/>
    <w:rsid w:val="003A1B6F"/>
    <w:rsid w:val="003A1C53"/>
    <w:rsid w:val="003A1F27"/>
    <w:rsid w:val="003A2D7C"/>
    <w:rsid w:val="003A3017"/>
    <w:rsid w:val="003A3C70"/>
    <w:rsid w:val="003A4314"/>
    <w:rsid w:val="003A4C7D"/>
    <w:rsid w:val="003A6311"/>
    <w:rsid w:val="003A763F"/>
    <w:rsid w:val="003B0F68"/>
    <w:rsid w:val="003B1500"/>
    <w:rsid w:val="003B15AE"/>
    <w:rsid w:val="003B1820"/>
    <w:rsid w:val="003B2085"/>
    <w:rsid w:val="003B2A5B"/>
    <w:rsid w:val="003B4485"/>
    <w:rsid w:val="003B587B"/>
    <w:rsid w:val="003B6563"/>
    <w:rsid w:val="003C0A4D"/>
    <w:rsid w:val="003C0B00"/>
    <w:rsid w:val="003C13D1"/>
    <w:rsid w:val="003C22E8"/>
    <w:rsid w:val="003C2BBD"/>
    <w:rsid w:val="003C2CB9"/>
    <w:rsid w:val="003C30C7"/>
    <w:rsid w:val="003C356E"/>
    <w:rsid w:val="003C368B"/>
    <w:rsid w:val="003C4FAF"/>
    <w:rsid w:val="003C5AB0"/>
    <w:rsid w:val="003C694A"/>
    <w:rsid w:val="003C6A7D"/>
    <w:rsid w:val="003C7300"/>
    <w:rsid w:val="003C73EE"/>
    <w:rsid w:val="003C7471"/>
    <w:rsid w:val="003D0261"/>
    <w:rsid w:val="003D0867"/>
    <w:rsid w:val="003D1380"/>
    <w:rsid w:val="003D14F9"/>
    <w:rsid w:val="003D18B2"/>
    <w:rsid w:val="003D19C2"/>
    <w:rsid w:val="003D2D5C"/>
    <w:rsid w:val="003D3DCD"/>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586A"/>
    <w:rsid w:val="003F78D7"/>
    <w:rsid w:val="00400F3F"/>
    <w:rsid w:val="00401E93"/>
    <w:rsid w:val="004026E0"/>
    <w:rsid w:val="00402D75"/>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86B"/>
    <w:rsid w:val="00424DCA"/>
    <w:rsid w:val="00425D00"/>
    <w:rsid w:val="00426832"/>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45F9"/>
    <w:rsid w:val="00444C7D"/>
    <w:rsid w:val="00444FCF"/>
    <w:rsid w:val="004461C5"/>
    <w:rsid w:val="00447D96"/>
    <w:rsid w:val="00450282"/>
    <w:rsid w:val="0045041C"/>
    <w:rsid w:val="00451274"/>
    <w:rsid w:val="00452721"/>
    <w:rsid w:val="00452B16"/>
    <w:rsid w:val="004539D3"/>
    <w:rsid w:val="00454B1B"/>
    <w:rsid w:val="00456F11"/>
    <w:rsid w:val="0046032E"/>
    <w:rsid w:val="00460454"/>
    <w:rsid w:val="0046055C"/>
    <w:rsid w:val="00460FCD"/>
    <w:rsid w:val="004616BE"/>
    <w:rsid w:val="00461A4A"/>
    <w:rsid w:val="00461C13"/>
    <w:rsid w:val="00462344"/>
    <w:rsid w:val="004625C5"/>
    <w:rsid w:val="004633CE"/>
    <w:rsid w:val="00463BF5"/>
    <w:rsid w:val="00463D68"/>
    <w:rsid w:val="0046454E"/>
    <w:rsid w:val="004650B6"/>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5F30"/>
    <w:rsid w:val="004C6BD5"/>
    <w:rsid w:val="004C7174"/>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9E9"/>
    <w:rsid w:val="004D5C95"/>
    <w:rsid w:val="004D6813"/>
    <w:rsid w:val="004D75FC"/>
    <w:rsid w:val="004E07AE"/>
    <w:rsid w:val="004E0BCB"/>
    <w:rsid w:val="004E0F2C"/>
    <w:rsid w:val="004E2412"/>
    <w:rsid w:val="004E2994"/>
    <w:rsid w:val="004E35AC"/>
    <w:rsid w:val="004E3A47"/>
    <w:rsid w:val="004E41AF"/>
    <w:rsid w:val="004E50EF"/>
    <w:rsid w:val="004E6BB3"/>
    <w:rsid w:val="004E6C41"/>
    <w:rsid w:val="004E7EEA"/>
    <w:rsid w:val="004F0338"/>
    <w:rsid w:val="004F07EB"/>
    <w:rsid w:val="004F0D3D"/>
    <w:rsid w:val="004F0DA7"/>
    <w:rsid w:val="004F103B"/>
    <w:rsid w:val="004F3DE3"/>
    <w:rsid w:val="004F57EB"/>
    <w:rsid w:val="004F6899"/>
    <w:rsid w:val="004F6F7C"/>
    <w:rsid w:val="004F73F0"/>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4A1F"/>
    <w:rsid w:val="00504DFF"/>
    <w:rsid w:val="005055AC"/>
    <w:rsid w:val="0050567F"/>
    <w:rsid w:val="00505EA1"/>
    <w:rsid w:val="00507327"/>
    <w:rsid w:val="00507A55"/>
    <w:rsid w:val="00510153"/>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2F08"/>
    <w:rsid w:val="005430EC"/>
    <w:rsid w:val="005433C9"/>
    <w:rsid w:val="00543726"/>
    <w:rsid w:val="00543AA4"/>
    <w:rsid w:val="00544141"/>
    <w:rsid w:val="00544DEE"/>
    <w:rsid w:val="00544F13"/>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0C85"/>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0D39"/>
    <w:rsid w:val="00581DA2"/>
    <w:rsid w:val="0058408E"/>
    <w:rsid w:val="0058544B"/>
    <w:rsid w:val="00585639"/>
    <w:rsid w:val="00586112"/>
    <w:rsid w:val="00586487"/>
    <w:rsid w:val="00586DF2"/>
    <w:rsid w:val="005872BD"/>
    <w:rsid w:val="0058757A"/>
    <w:rsid w:val="00587CF0"/>
    <w:rsid w:val="00590005"/>
    <w:rsid w:val="005904BD"/>
    <w:rsid w:val="00590E9F"/>
    <w:rsid w:val="00591ED7"/>
    <w:rsid w:val="005923AE"/>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C45"/>
    <w:rsid w:val="005D3D59"/>
    <w:rsid w:val="005D40DF"/>
    <w:rsid w:val="005D45CA"/>
    <w:rsid w:val="005D47B3"/>
    <w:rsid w:val="005D52BF"/>
    <w:rsid w:val="005D56E8"/>
    <w:rsid w:val="005D6182"/>
    <w:rsid w:val="005D7588"/>
    <w:rsid w:val="005D7E2F"/>
    <w:rsid w:val="005E02CB"/>
    <w:rsid w:val="005E121B"/>
    <w:rsid w:val="005E153D"/>
    <w:rsid w:val="005E2134"/>
    <w:rsid w:val="005E25B6"/>
    <w:rsid w:val="005E2828"/>
    <w:rsid w:val="005E2D60"/>
    <w:rsid w:val="005E455C"/>
    <w:rsid w:val="005E4CE5"/>
    <w:rsid w:val="005E5A2B"/>
    <w:rsid w:val="005E6452"/>
    <w:rsid w:val="005F069D"/>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2B2E"/>
    <w:rsid w:val="006036D1"/>
    <w:rsid w:val="006037DF"/>
    <w:rsid w:val="00603F88"/>
    <w:rsid w:val="00605192"/>
    <w:rsid w:val="00605541"/>
    <w:rsid w:val="0060555C"/>
    <w:rsid w:val="006059F8"/>
    <w:rsid w:val="00605FF4"/>
    <w:rsid w:val="00606165"/>
    <w:rsid w:val="00606C5E"/>
    <w:rsid w:val="00607387"/>
    <w:rsid w:val="0061018B"/>
    <w:rsid w:val="0061090A"/>
    <w:rsid w:val="00611119"/>
    <w:rsid w:val="0061129A"/>
    <w:rsid w:val="0061189A"/>
    <w:rsid w:val="00613641"/>
    <w:rsid w:val="0061382B"/>
    <w:rsid w:val="006148F3"/>
    <w:rsid w:val="00614EF7"/>
    <w:rsid w:val="006157B4"/>
    <w:rsid w:val="00615E9A"/>
    <w:rsid w:val="00617126"/>
    <w:rsid w:val="00617669"/>
    <w:rsid w:val="00617E92"/>
    <w:rsid w:val="00620004"/>
    <w:rsid w:val="00620180"/>
    <w:rsid w:val="00620FA8"/>
    <w:rsid w:val="00621A9D"/>
    <w:rsid w:val="0062258D"/>
    <w:rsid w:val="00622CB8"/>
    <w:rsid w:val="00623A4B"/>
    <w:rsid w:val="00623AF1"/>
    <w:rsid w:val="00623CF8"/>
    <w:rsid w:val="006243E9"/>
    <w:rsid w:val="0062449A"/>
    <w:rsid w:val="00625344"/>
    <w:rsid w:val="00625E3D"/>
    <w:rsid w:val="00625EBD"/>
    <w:rsid w:val="00626093"/>
    <w:rsid w:val="006265AA"/>
    <w:rsid w:val="00627A0D"/>
    <w:rsid w:val="00630119"/>
    <w:rsid w:val="00631D4B"/>
    <w:rsid w:val="00631E0E"/>
    <w:rsid w:val="006324E4"/>
    <w:rsid w:val="006336FC"/>
    <w:rsid w:val="006339BE"/>
    <w:rsid w:val="00633D41"/>
    <w:rsid w:val="00634B15"/>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5A6"/>
    <w:rsid w:val="006537C4"/>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E8E"/>
    <w:rsid w:val="00677534"/>
    <w:rsid w:val="0068047C"/>
    <w:rsid w:val="00681261"/>
    <w:rsid w:val="006819FA"/>
    <w:rsid w:val="00681FC8"/>
    <w:rsid w:val="006822B8"/>
    <w:rsid w:val="00682F17"/>
    <w:rsid w:val="00682FE5"/>
    <w:rsid w:val="0068321F"/>
    <w:rsid w:val="00683396"/>
    <w:rsid w:val="00683D99"/>
    <w:rsid w:val="0068499A"/>
    <w:rsid w:val="006866CF"/>
    <w:rsid w:val="006875CA"/>
    <w:rsid w:val="00691B19"/>
    <w:rsid w:val="00692103"/>
    <w:rsid w:val="00693927"/>
    <w:rsid w:val="00693A8F"/>
    <w:rsid w:val="00693FB8"/>
    <w:rsid w:val="0069455C"/>
    <w:rsid w:val="00694E2A"/>
    <w:rsid w:val="006954A0"/>
    <w:rsid w:val="00695D10"/>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8EA"/>
    <w:rsid w:val="006C3A7D"/>
    <w:rsid w:val="006C44E2"/>
    <w:rsid w:val="006C63E2"/>
    <w:rsid w:val="006C7982"/>
    <w:rsid w:val="006C7E29"/>
    <w:rsid w:val="006D01B0"/>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2E07"/>
    <w:rsid w:val="006F3727"/>
    <w:rsid w:val="006F723C"/>
    <w:rsid w:val="006F7532"/>
    <w:rsid w:val="006F77A5"/>
    <w:rsid w:val="006F781C"/>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EBB"/>
    <w:rsid w:val="0072113D"/>
    <w:rsid w:val="00721FCE"/>
    <w:rsid w:val="0072218C"/>
    <w:rsid w:val="007226A3"/>
    <w:rsid w:val="007227AE"/>
    <w:rsid w:val="00722BE3"/>
    <w:rsid w:val="0072309C"/>
    <w:rsid w:val="00723FC0"/>
    <w:rsid w:val="00723FF1"/>
    <w:rsid w:val="00725D00"/>
    <w:rsid w:val="007261A9"/>
    <w:rsid w:val="00727A2D"/>
    <w:rsid w:val="00727FD7"/>
    <w:rsid w:val="0073066B"/>
    <w:rsid w:val="00730E04"/>
    <w:rsid w:val="007311E6"/>
    <w:rsid w:val="007322B5"/>
    <w:rsid w:val="007322E4"/>
    <w:rsid w:val="0073320F"/>
    <w:rsid w:val="00733D00"/>
    <w:rsid w:val="00734396"/>
    <w:rsid w:val="0073466F"/>
    <w:rsid w:val="00734EE9"/>
    <w:rsid w:val="00735414"/>
    <w:rsid w:val="0073565D"/>
    <w:rsid w:val="007359FE"/>
    <w:rsid w:val="00736BD4"/>
    <w:rsid w:val="00737767"/>
    <w:rsid w:val="00737A81"/>
    <w:rsid w:val="007405F6"/>
    <w:rsid w:val="007406EA"/>
    <w:rsid w:val="00740CF9"/>
    <w:rsid w:val="007418B8"/>
    <w:rsid w:val="0074236D"/>
    <w:rsid w:val="00742516"/>
    <w:rsid w:val="00742835"/>
    <w:rsid w:val="00743884"/>
    <w:rsid w:val="0074388B"/>
    <w:rsid w:val="00743E91"/>
    <w:rsid w:val="00743F2D"/>
    <w:rsid w:val="00744005"/>
    <w:rsid w:val="00744A86"/>
    <w:rsid w:val="00744EF4"/>
    <w:rsid w:val="00745475"/>
    <w:rsid w:val="00746271"/>
    <w:rsid w:val="00747CFB"/>
    <w:rsid w:val="007508D6"/>
    <w:rsid w:val="007516DC"/>
    <w:rsid w:val="00752699"/>
    <w:rsid w:val="00752EDB"/>
    <w:rsid w:val="00752FE6"/>
    <w:rsid w:val="00756CE4"/>
    <w:rsid w:val="007571C9"/>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46CC"/>
    <w:rsid w:val="00774FE9"/>
    <w:rsid w:val="007750DA"/>
    <w:rsid w:val="0077609D"/>
    <w:rsid w:val="007761C3"/>
    <w:rsid w:val="00776500"/>
    <w:rsid w:val="00777FF8"/>
    <w:rsid w:val="007805CF"/>
    <w:rsid w:val="0078075F"/>
    <w:rsid w:val="007809CE"/>
    <w:rsid w:val="00780D5E"/>
    <w:rsid w:val="007812E8"/>
    <w:rsid w:val="00782515"/>
    <w:rsid w:val="007835C2"/>
    <w:rsid w:val="007835C3"/>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81F"/>
    <w:rsid w:val="00795C16"/>
    <w:rsid w:val="00796306"/>
    <w:rsid w:val="00796742"/>
    <w:rsid w:val="00796BE0"/>
    <w:rsid w:val="00796DC0"/>
    <w:rsid w:val="00797948"/>
    <w:rsid w:val="007A16CD"/>
    <w:rsid w:val="007A257C"/>
    <w:rsid w:val="007A2985"/>
    <w:rsid w:val="007A4624"/>
    <w:rsid w:val="007A4C5B"/>
    <w:rsid w:val="007A5895"/>
    <w:rsid w:val="007A6502"/>
    <w:rsid w:val="007A6974"/>
    <w:rsid w:val="007A70A8"/>
    <w:rsid w:val="007A782B"/>
    <w:rsid w:val="007B0701"/>
    <w:rsid w:val="007B1394"/>
    <w:rsid w:val="007B166D"/>
    <w:rsid w:val="007B2F8A"/>
    <w:rsid w:val="007B3421"/>
    <w:rsid w:val="007B378B"/>
    <w:rsid w:val="007B3A4B"/>
    <w:rsid w:val="007B3D8B"/>
    <w:rsid w:val="007B55F3"/>
    <w:rsid w:val="007B5E6A"/>
    <w:rsid w:val="007B6AF6"/>
    <w:rsid w:val="007B6E38"/>
    <w:rsid w:val="007B6FBD"/>
    <w:rsid w:val="007B7280"/>
    <w:rsid w:val="007B7A0A"/>
    <w:rsid w:val="007B7A5E"/>
    <w:rsid w:val="007C06EE"/>
    <w:rsid w:val="007C0E38"/>
    <w:rsid w:val="007C1336"/>
    <w:rsid w:val="007C2617"/>
    <w:rsid w:val="007C3B3A"/>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377A"/>
    <w:rsid w:val="007E5471"/>
    <w:rsid w:val="007E55BD"/>
    <w:rsid w:val="007E6C87"/>
    <w:rsid w:val="007E71DA"/>
    <w:rsid w:val="007E7783"/>
    <w:rsid w:val="007F05DB"/>
    <w:rsid w:val="007F065D"/>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2725"/>
    <w:rsid w:val="00802FBA"/>
    <w:rsid w:val="00803D35"/>
    <w:rsid w:val="008044A4"/>
    <w:rsid w:val="00805AC6"/>
    <w:rsid w:val="00805BDF"/>
    <w:rsid w:val="0080663C"/>
    <w:rsid w:val="00806829"/>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3D23"/>
    <w:rsid w:val="00824121"/>
    <w:rsid w:val="00824292"/>
    <w:rsid w:val="008246FE"/>
    <w:rsid w:val="00825B97"/>
    <w:rsid w:val="00826EFD"/>
    <w:rsid w:val="00826F79"/>
    <w:rsid w:val="008278F2"/>
    <w:rsid w:val="00827FA8"/>
    <w:rsid w:val="008303AB"/>
    <w:rsid w:val="00830EF2"/>
    <w:rsid w:val="00831275"/>
    <w:rsid w:val="008331DF"/>
    <w:rsid w:val="008339B2"/>
    <w:rsid w:val="0083402E"/>
    <w:rsid w:val="0083411C"/>
    <w:rsid w:val="00834792"/>
    <w:rsid w:val="008358FE"/>
    <w:rsid w:val="00835900"/>
    <w:rsid w:val="00836FCE"/>
    <w:rsid w:val="00837078"/>
    <w:rsid w:val="008377E0"/>
    <w:rsid w:val="00837961"/>
    <w:rsid w:val="0084125E"/>
    <w:rsid w:val="00841600"/>
    <w:rsid w:val="00841633"/>
    <w:rsid w:val="00841679"/>
    <w:rsid w:val="008417D7"/>
    <w:rsid w:val="00842466"/>
    <w:rsid w:val="00842DBB"/>
    <w:rsid w:val="00842EFD"/>
    <w:rsid w:val="00843B58"/>
    <w:rsid w:val="0084484A"/>
    <w:rsid w:val="008457D3"/>
    <w:rsid w:val="008458B4"/>
    <w:rsid w:val="00845DC2"/>
    <w:rsid w:val="00845E96"/>
    <w:rsid w:val="008463C2"/>
    <w:rsid w:val="00847694"/>
    <w:rsid w:val="00850463"/>
    <w:rsid w:val="00851313"/>
    <w:rsid w:val="00851B45"/>
    <w:rsid w:val="0085261D"/>
    <w:rsid w:val="008532DC"/>
    <w:rsid w:val="00853AF1"/>
    <w:rsid w:val="00853EFE"/>
    <w:rsid w:val="00854660"/>
    <w:rsid w:val="00854965"/>
    <w:rsid w:val="0085506B"/>
    <w:rsid w:val="00855BAC"/>
    <w:rsid w:val="0085718F"/>
    <w:rsid w:val="00857C2D"/>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52B0"/>
    <w:rsid w:val="008962D7"/>
    <w:rsid w:val="008966E6"/>
    <w:rsid w:val="008979F7"/>
    <w:rsid w:val="008A0270"/>
    <w:rsid w:val="008A0893"/>
    <w:rsid w:val="008A0DD2"/>
    <w:rsid w:val="008A10E9"/>
    <w:rsid w:val="008A2068"/>
    <w:rsid w:val="008A25A6"/>
    <w:rsid w:val="008A45E3"/>
    <w:rsid w:val="008A585C"/>
    <w:rsid w:val="008A5A79"/>
    <w:rsid w:val="008A6039"/>
    <w:rsid w:val="008A6F3B"/>
    <w:rsid w:val="008A7676"/>
    <w:rsid w:val="008A7FE7"/>
    <w:rsid w:val="008B00E9"/>
    <w:rsid w:val="008B29E4"/>
    <w:rsid w:val="008B2A77"/>
    <w:rsid w:val="008B30D1"/>
    <w:rsid w:val="008B312D"/>
    <w:rsid w:val="008B3442"/>
    <w:rsid w:val="008B4204"/>
    <w:rsid w:val="008B42EE"/>
    <w:rsid w:val="008B4DEB"/>
    <w:rsid w:val="008B52A4"/>
    <w:rsid w:val="008B5864"/>
    <w:rsid w:val="008B5A7D"/>
    <w:rsid w:val="008B5E87"/>
    <w:rsid w:val="008B5F43"/>
    <w:rsid w:val="008B6967"/>
    <w:rsid w:val="008B69FA"/>
    <w:rsid w:val="008B7580"/>
    <w:rsid w:val="008C10E8"/>
    <w:rsid w:val="008C12D5"/>
    <w:rsid w:val="008C1F90"/>
    <w:rsid w:val="008C4473"/>
    <w:rsid w:val="008C4763"/>
    <w:rsid w:val="008C47CF"/>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97E"/>
    <w:rsid w:val="008E24DE"/>
    <w:rsid w:val="008E2EDE"/>
    <w:rsid w:val="008E560F"/>
    <w:rsid w:val="008E6066"/>
    <w:rsid w:val="008E683A"/>
    <w:rsid w:val="008E73F3"/>
    <w:rsid w:val="008F072E"/>
    <w:rsid w:val="008F0844"/>
    <w:rsid w:val="008F122F"/>
    <w:rsid w:val="008F13A3"/>
    <w:rsid w:val="008F1A36"/>
    <w:rsid w:val="008F3F5B"/>
    <w:rsid w:val="008F4408"/>
    <w:rsid w:val="008F5F8C"/>
    <w:rsid w:val="008F5F9E"/>
    <w:rsid w:val="008F650E"/>
    <w:rsid w:val="008F65FD"/>
    <w:rsid w:val="008F6AEE"/>
    <w:rsid w:val="008F7B58"/>
    <w:rsid w:val="009005BA"/>
    <w:rsid w:val="009013F2"/>
    <w:rsid w:val="009015A8"/>
    <w:rsid w:val="00901BDF"/>
    <w:rsid w:val="00902AB3"/>
    <w:rsid w:val="00903033"/>
    <w:rsid w:val="009031AB"/>
    <w:rsid w:val="00903330"/>
    <w:rsid w:val="009042CC"/>
    <w:rsid w:val="00905164"/>
    <w:rsid w:val="0090541E"/>
    <w:rsid w:val="00907C7F"/>
    <w:rsid w:val="00907C87"/>
    <w:rsid w:val="00907E01"/>
    <w:rsid w:val="0091046E"/>
    <w:rsid w:val="00910734"/>
    <w:rsid w:val="00911B42"/>
    <w:rsid w:val="00912459"/>
    <w:rsid w:val="00912C18"/>
    <w:rsid w:val="00912C59"/>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31CC"/>
    <w:rsid w:val="00923531"/>
    <w:rsid w:val="00923A23"/>
    <w:rsid w:val="00923CDA"/>
    <w:rsid w:val="00924AEF"/>
    <w:rsid w:val="009265EA"/>
    <w:rsid w:val="00926636"/>
    <w:rsid w:val="00926FE3"/>
    <w:rsid w:val="0092797A"/>
    <w:rsid w:val="00930777"/>
    <w:rsid w:val="00931930"/>
    <w:rsid w:val="00936006"/>
    <w:rsid w:val="0093655D"/>
    <w:rsid w:val="00936D2E"/>
    <w:rsid w:val="009407C6"/>
    <w:rsid w:val="009417C5"/>
    <w:rsid w:val="009425BD"/>
    <w:rsid w:val="009429E3"/>
    <w:rsid w:val="00943389"/>
    <w:rsid w:val="0094393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1D6A"/>
    <w:rsid w:val="00962D18"/>
    <w:rsid w:val="009632E9"/>
    <w:rsid w:val="00963577"/>
    <w:rsid w:val="009637D2"/>
    <w:rsid w:val="0096381E"/>
    <w:rsid w:val="00963D03"/>
    <w:rsid w:val="00964B01"/>
    <w:rsid w:val="0096722A"/>
    <w:rsid w:val="009679D3"/>
    <w:rsid w:val="00967ADB"/>
    <w:rsid w:val="00967FCB"/>
    <w:rsid w:val="00971010"/>
    <w:rsid w:val="0097114A"/>
    <w:rsid w:val="0097156B"/>
    <w:rsid w:val="0097275D"/>
    <w:rsid w:val="009734CB"/>
    <w:rsid w:val="009736AE"/>
    <w:rsid w:val="009748AD"/>
    <w:rsid w:val="00975875"/>
    <w:rsid w:val="00975A68"/>
    <w:rsid w:val="0097635E"/>
    <w:rsid w:val="0097666D"/>
    <w:rsid w:val="00981048"/>
    <w:rsid w:val="009816EA"/>
    <w:rsid w:val="009828D1"/>
    <w:rsid w:val="0098358E"/>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3F2"/>
    <w:rsid w:val="009A08FA"/>
    <w:rsid w:val="009A1C29"/>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F11"/>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F8B"/>
    <w:rsid w:val="009E731B"/>
    <w:rsid w:val="009E7345"/>
    <w:rsid w:val="009F0CDB"/>
    <w:rsid w:val="009F183D"/>
    <w:rsid w:val="009F32EE"/>
    <w:rsid w:val="009F3428"/>
    <w:rsid w:val="009F40FF"/>
    <w:rsid w:val="009F580B"/>
    <w:rsid w:val="009F6966"/>
    <w:rsid w:val="009F77F1"/>
    <w:rsid w:val="00A00390"/>
    <w:rsid w:val="00A0085B"/>
    <w:rsid w:val="00A00CED"/>
    <w:rsid w:val="00A01776"/>
    <w:rsid w:val="00A01890"/>
    <w:rsid w:val="00A022F8"/>
    <w:rsid w:val="00A027D0"/>
    <w:rsid w:val="00A02A5E"/>
    <w:rsid w:val="00A02C69"/>
    <w:rsid w:val="00A036C4"/>
    <w:rsid w:val="00A0385B"/>
    <w:rsid w:val="00A03ACA"/>
    <w:rsid w:val="00A040A7"/>
    <w:rsid w:val="00A045D4"/>
    <w:rsid w:val="00A04B5D"/>
    <w:rsid w:val="00A05A0C"/>
    <w:rsid w:val="00A066EE"/>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B5B"/>
    <w:rsid w:val="00A2066C"/>
    <w:rsid w:val="00A208CA"/>
    <w:rsid w:val="00A21CC3"/>
    <w:rsid w:val="00A21CFA"/>
    <w:rsid w:val="00A22A80"/>
    <w:rsid w:val="00A22CC0"/>
    <w:rsid w:val="00A23C7A"/>
    <w:rsid w:val="00A23C81"/>
    <w:rsid w:val="00A24129"/>
    <w:rsid w:val="00A2423E"/>
    <w:rsid w:val="00A2480B"/>
    <w:rsid w:val="00A24979"/>
    <w:rsid w:val="00A25268"/>
    <w:rsid w:val="00A259BA"/>
    <w:rsid w:val="00A25ABA"/>
    <w:rsid w:val="00A25CE2"/>
    <w:rsid w:val="00A26844"/>
    <w:rsid w:val="00A277C5"/>
    <w:rsid w:val="00A30CF0"/>
    <w:rsid w:val="00A3122D"/>
    <w:rsid w:val="00A31E5D"/>
    <w:rsid w:val="00A31F0A"/>
    <w:rsid w:val="00A31F39"/>
    <w:rsid w:val="00A32186"/>
    <w:rsid w:val="00A33761"/>
    <w:rsid w:val="00A33ABA"/>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A61"/>
    <w:rsid w:val="00A56D43"/>
    <w:rsid w:val="00A56E4D"/>
    <w:rsid w:val="00A57C3B"/>
    <w:rsid w:val="00A602E4"/>
    <w:rsid w:val="00A604FF"/>
    <w:rsid w:val="00A612C8"/>
    <w:rsid w:val="00A61414"/>
    <w:rsid w:val="00A616C8"/>
    <w:rsid w:val="00A618D5"/>
    <w:rsid w:val="00A62079"/>
    <w:rsid w:val="00A62430"/>
    <w:rsid w:val="00A62AA3"/>
    <w:rsid w:val="00A630A8"/>
    <w:rsid w:val="00A63998"/>
    <w:rsid w:val="00A6489F"/>
    <w:rsid w:val="00A6515E"/>
    <w:rsid w:val="00A652DC"/>
    <w:rsid w:val="00A653CE"/>
    <w:rsid w:val="00A661B3"/>
    <w:rsid w:val="00A662DD"/>
    <w:rsid w:val="00A70E44"/>
    <w:rsid w:val="00A70F0F"/>
    <w:rsid w:val="00A72017"/>
    <w:rsid w:val="00A727CA"/>
    <w:rsid w:val="00A72F09"/>
    <w:rsid w:val="00A74177"/>
    <w:rsid w:val="00A74E04"/>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50C"/>
    <w:rsid w:val="00AB0F58"/>
    <w:rsid w:val="00AB171C"/>
    <w:rsid w:val="00AB18ED"/>
    <w:rsid w:val="00AB2600"/>
    <w:rsid w:val="00AB27C8"/>
    <w:rsid w:val="00AB27EA"/>
    <w:rsid w:val="00AB2F29"/>
    <w:rsid w:val="00AB318D"/>
    <w:rsid w:val="00AB3487"/>
    <w:rsid w:val="00AB43B0"/>
    <w:rsid w:val="00AB4D8E"/>
    <w:rsid w:val="00AB5760"/>
    <w:rsid w:val="00AC0A30"/>
    <w:rsid w:val="00AC244A"/>
    <w:rsid w:val="00AC24B6"/>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4026"/>
    <w:rsid w:val="00AD4044"/>
    <w:rsid w:val="00AD404C"/>
    <w:rsid w:val="00AD41BB"/>
    <w:rsid w:val="00AD41FD"/>
    <w:rsid w:val="00AD5013"/>
    <w:rsid w:val="00AD5A18"/>
    <w:rsid w:val="00AD69B3"/>
    <w:rsid w:val="00AD72B4"/>
    <w:rsid w:val="00AD72CB"/>
    <w:rsid w:val="00AD766E"/>
    <w:rsid w:val="00AE027C"/>
    <w:rsid w:val="00AE0840"/>
    <w:rsid w:val="00AE0B03"/>
    <w:rsid w:val="00AE0B68"/>
    <w:rsid w:val="00AE0F0B"/>
    <w:rsid w:val="00AE12FE"/>
    <w:rsid w:val="00AE1BC9"/>
    <w:rsid w:val="00AE258C"/>
    <w:rsid w:val="00AE2FF1"/>
    <w:rsid w:val="00AE3793"/>
    <w:rsid w:val="00AE4C8A"/>
    <w:rsid w:val="00AE6F6C"/>
    <w:rsid w:val="00AE7598"/>
    <w:rsid w:val="00AE773E"/>
    <w:rsid w:val="00AE7BF3"/>
    <w:rsid w:val="00AF08A7"/>
    <w:rsid w:val="00AF171D"/>
    <w:rsid w:val="00AF19AC"/>
    <w:rsid w:val="00AF19F6"/>
    <w:rsid w:val="00AF1CBF"/>
    <w:rsid w:val="00AF21B7"/>
    <w:rsid w:val="00AF3206"/>
    <w:rsid w:val="00AF3CA0"/>
    <w:rsid w:val="00AF3F74"/>
    <w:rsid w:val="00AF4421"/>
    <w:rsid w:val="00AF4495"/>
    <w:rsid w:val="00AF44D4"/>
    <w:rsid w:val="00AF6130"/>
    <w:rsid w:val="00AF616A"/>
    <w:rsid w:val="00AF63FB"/>
    <w:rsid w:val="00AF783C"/>
    <w:rsid w:val="00AF7A21"/>
    <w:rsid w:val="00AF7EE9"/>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8DD"/>
    <w:rsid w:val="00B11D49"/>
    <w:rsid w:val="00B13F41"/>
    <w:rsid w:val="00B14D79"/>
    <w:rsid w:val="00B1573A"/>
    <w:rsid w:val="00B15DB0"/>
    <w:rsid w:val="00B16677"/>
    <w:rsid w:val="00B17939"/>
    <w:rsid w:val="00B17AF1"/>
    <w:rsid w:val="00B17B50"/>
    <w:rsid w:val="00B2179B"/>
    <w:rsid w:val="00B222A0"/>
    <w:rsid w:val="00B223BE"/>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3713"/>
    <w:rsid w:val="00B43A97"/>
    <w:rsid w:val="00B43F8A"/>
    <w:rsid w:val="00B46A06"/>
    <w:rsid w:val="00B47088"/>
    <w:rsid w:val="00B473F0"/>
    <w:rsid w:val="00B504E9"/>
    <w:rsid w:val="00B5190B"/>
    <w:rsid w:val="00B51968"/>
    <w:rsid w:val="00B51F5D"/>
    <w:rsid w:val="00B521E5"/>
    <w:rsid w:val="00B5248D"/>
    <w:rsid w:val="00B53070"/>
    <w:rsid w:val="00B54F41"/>
    <w:rsid w:val="00B553B6"/>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5204"/>
    <w:rsid w:val="00B655DA"/>
    <w:rsid w:val="00B65A69"/>
    <w:rsid w:val="00B6606B"/>
    <w:rsid w:val="00B66140"/>
    <w:rsid w:val="00B6649F"/>
    <w:rsid w:val="00B671CC"/>
    <w:rsid w:val="00B67D83"/>
    <w:rsid w:val="00B67E92"/>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D6E"/>
    <w:rsid w:val="00BA1EE7"/>
    <w:rsid w:val="00BA3252"/>
    <w:rsid w:val="00BA37D5"/>
    <w:rsid w:val="00BA41F6"/>
    <w:rsid w:val="00BA42A0"/>
    <w:rsid w:val="00BA4A4E"/>
    <w:rsid w:val="00BA4F91"/>
    <w:rsid w:val="00BA563F"/>
    <w:rsid w:val="00BA5A47"/>
    <w:rsid w:val="00BA6193"/>
    <w:rsid w:val="00BA6A1F"/>
    <w:rsid w:val="00BB139E"/>
    <w:rsid w:val="00BB1D80"/>
    <w:rsid w:val="00BB2476"/>
    <w:rsid w:val="00BB25FF"/>
    <w:rsid w:val="00BB3752"/>
    <w:rsid w:val="00BB3C79"/>
    <w:rsid w:val="00BB444A"/>
    <w:rsid w:val="00BB54B0"/>
    <w:rsid w:val="00BB565F"/>
    <w:rsid w:val="00BB5A8C"/>
    <w:rsid w:val="00BC0172"/>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A7E"/>
    <w:rsid w:val="00BD1BA7"/>
    <w:rsid w:val="00BD241F"/>
    <w:rsid w:val="00BD2946"/>
    <w:rsid w:val="00BD295E"/>
    <w:rsid w:val="00BD397A"/>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C00047"/>
    <w:rsid w:val="00C0056C"/>
    <w:rsid w:val="00C0094F"/>
    <w:rsid w:val="00C01067"/>
    <w:rsid w:val="00C013C1"/>
    <w:rsid w:val="00C01F26"/>
    <w:rsid w:val="00C0296D"/>
    <w:rsid w:val="00C035B1"/>
    <w:rsid w:val="00C03866"/>
    <w:rsid w:val="00C06DE7"/>
    <w:rsid w:val="00C06E34"/>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20A08"/>
    <w:rsid w:val="00C20AAB"/>
    <w:rsid w:val="00C213F7"/>
    <w:rsid w:val="00C22C0E"/>
    <w:rsid w:val="00C2306F"/>
    <w:rsid w:val="00C230B5"/>
    <w:rsid w:val="00C23798"/>
    <w:rsid w:val="00C24CB6"/>
    <w:rsid w:val="00C250F6"/>
    <w:rsid w:val="00C25171"/>
    <w:rsid w:val="00C257E8"/>
    <w:rsid w:val="00C264C2"/>
    <w:rsid w:val="00C26720"/>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1D40"/>
    <w:rsid w:val="00C5251A"/>
    <w:rsid w:val="00C532C1"/>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70781"/>
    <w:rsid w:val="00C70AB0"/>
    <w:rsid w:val="00C71629"/>
    <w:rsid w:val="00C719B3"/>
    <w:rsid w:val="00C71C25"/>
    <w:rsid w:val="00C72E70"/>
    <w:rsid w:val="00C7352C"/>
    <w:rsid w:val="00C738EC"/>
    <w:rsid w:val="00C75032"/>
    <w:rsid w:val="00C75894"/>
    <w:rsid w:val="00C75C6E"/>
    <w:rsid w:val="00C761B1"/>
    <w:rsid w:val="00C76B98"/>
    <w:rsid w:val="00C76F55"/>
    <w:rsid w:val="00C775EA"/>
    <w:rsid w:val="00C776BC"/>
    <w:rsid w:val="00C776C8"/>
    <w:rsid w:val="00C7785D"/>
    <w:rsid w:val="00C77C0A"/>
    <w:rsid w:val="00C8055E"/>
    <w:rsid w:val="00C806FA"/>
    <w:rsid w:val="00C80A74"/>
    <w:rsid w:val="00C80CBC"/>
    <w:rsid w:val="00C82322"/>
    <w:rsid w:val="00C8279D"/>
    <w:rsid w:val="00C82BD0"/>
    <w:rsid w:val="00C83251"/>
    <w:rsid w:val="00C833A3"/>
    <w:rsid w:val="00C834FB"/>
    <w:rsid w:val="00C83F2A"/>
    <w:rsid w:val="00C848B8"/>
    <w:rsid w:val="00C84982"/>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19"/>
    <w:rsid w:val="00C93315"/>
    <w:rsid w:val="00C94915"/>
    <w:rsid w:val="00C94A79"/>
    <w:rsid w:val="00C94AE1"/>
    <w:rsid w:val="00C950F2"/>
    <w:rsid w:val="00C97440"/>
    <w:rsid w:val="00CA001D"/>
    <w:rsid w:val="00CA1907"/>
    <w:rsid w:val="00CA2181"/>
    <w:rsid w:val="00CA255D"/>
    <w:rsid w:val="00CA25C5"/>
    <w:rsid w:val="00CA26B0"/>
    <w:rsid w:val="00CA27F7"/>
    <w:rsid w:val="00CA2848"/>
    <w:rsid w:val="00CA28B7"/>
    <w:rsid w:val="00CA2AB2"/>
    <w:rsid w:val="00CA2C4B"/>
    <w:rsid w:val="00CA3A98"/>
    <w:rsid w:val="00CA3CAD"/>
    <w:rsid w:val="00CA3E59"/>
    <w:rsid w:val="00CA3E8C"/>
    <w:rsid w:val="00CA3F62"/>
    <w:rsid w:val="00CA4ACE"/>
    <w:rsid w:val="00CA4D85"/>
    <w:rsid w:val="00CA5CE4"/>
    <w:rsid w:val="00CA60F8"/>
    <w:rsid w:val="00CA6BA0"/>
    <w:rsid w:val="00CB0420"/>
    <w:rsid w:val="00CB136C"/>
    <w:rsid w:val="00CB1857"/>
    <w:rsid w:val="00CB19CC"/>
    <w:rsid w:val="00CB2AA7"/>
    <w:rsid w:val="00CB3158"/>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39F5"/>
    <w:rsid w:val="00CC44BC"/>
    <w:rsid w:val="00CC4C90"/>
    <w:rsid w:val="00CC7A59"/>
    <w:rsid w:val="00CC7D74"/>
    <w:rsid w:val="00CD00F8"/>
    <w:rsid w:val="00CD022F"/>
    <w:rsid w:val="00CD139F"/>
    <w:rsid w:val="00CD2107"/>
    <w:rsid w:val="00CD25EB"/>
    <w:rsid w:val="00CD2C64"/>
    <w:rsid w:val="00CD4BA3"/>
    <w:rsid w:val="00CD5F39"/>
    <w:rsid w:val="00CD6937"/>
    <w:rsid w:val="00CD7C9E"/>
    <w:rsid w:val="00CE214B"/>
    <w:rsid w:val="00CE23B5"/>
    <w:rsid w:val="00CE257B"/>
    <w:rsid w:val="00CE41B7"/>
    <w:rsid w:val="00CE4C69"/>
    <w:rsid w:val="00CE4EE3"/>
    <w:rsid w:val="00CE52E6"/>
    <w:rsid w:val="00CE6628"/>
    <w:rsid w:val="00CE68BF"/>
    <w:rsid w:val="00CE6C97"/>
    <w:rsid w:val="00CE7720"/>
    <w:rsid w:val="00CF0BE6"/>
    <w:rsid w:val="00CF2288"/>
    <w:rsid w:val="00CF2615"/>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5F2"/>
    <w:rsid w:val="00D06EE4"/>
    <w:rsid w:val="00D07DD7"/>
    <w:rsid w:val="00D10620"/>
    <w:rsid w:val="00D1108C"/>
    <w:rsid w:val="00D12C28"/>
    <w:rsid w:val="00D130EB"/>
    <w:rsid w:val="00D136D2"/>
    <w:rsid w:val="00D1387C"/>
    <w:rsid w:val="00D145B2"/>
    <w:rsid w:val="00D14748"/>
    <w:rsid w:val="00D14DDA"/>
    <w:rsid w:val="00D15314"/>
    <w:rsid w:val="00D15881"/>
    <w:rsid w:val="00D15917"/>
    <w:rsid w:val="00D15AB9"/>
    <w:rsid w:val="00D16887"/>
    <w:rsid w:val="00D16A02"/>
    <w:rsid w:val="00D17084"/>
    <w:rsid w:val="00D17125"/>
    <w:rsid w:val="00D17FC7"/>
    <w:rsid w:val="00D2052C"/>
    <w:rsid w:val="00D218DD"/>
    <w:rsid w:val="00D21935"/>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604C"/>
    <w:rsid w:val="00D4766B"/>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4E7"/>
    <w:rsid w:val="00D758DE"/>
    <w:rsid w:val="00D75B1D"/>
    <w:rsid w:val="00D75DCC"/>
    <w:rsid w:val="00D765B9"/>
    <w:rsid w:val="00D76A68"/>
    <w:rsid w:val="00D77C5E"/>
    <w:rsid w:val="00D80824"/>
    <w:rsid w:val="00D8146D"/>
    <w:rsid w:val="00D81B59"/>
    <w:rsid w:val="00D81E03"/>
    <w:rsid w:val="00D829A3"/>
    <w:rsid w:val="00D845D8"/>
    <w:rsid w:val="00D8488A"/>
    <w:rsid w:val="00D84CA2"/>
    <w:rsid w:val="00D84EB8"/>
    <w:rsid w:val="00D86669"/>
    <w:rsid w:val="00D900B9"/>
    <w:rsid w:val="00D910F9"/>
    <w:rsid w:val="00D9113C"/>
    <w:rsid w:val="00D9197A"/>
    <w:rsid w:val="00D93AB4"/>
    <w:rsid w:val="00D94126"/>
    <w:rsid w:val="00D946B4"/>
    <w:rsid w:val="00D94EEB"/>
    <w:rsid w:val="00D95047"/>
    <w:rsid w:val="00D959BC"/>
    <w:rsid w:val="00D96053"/>
    <w:rsid w:val="00D9696D"/>
    <w:rsid w:val="00D97270"/>
    <w:rsid w:val="00D97E7E"/>
    <w:rsid w:val="00DA00A8"/>
    <w:rsid w:val="00DA0148"/>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67F3"/>
    <w:rsid w:val="00DB78A6"/>
    <w:rsid w:val="00DC00DA"/>
    <w:rsid w:val="00DC0F61"/>
    <w:rsid w:val="00DC1C14"/>
    <w:rsid w:val="00DC3949"/>
    <w:rsid w:val="00DC41FE"/>
    <w:rsid w:val="00DC456A"/>
    <w:rsid w:val="00DC4B25"/>
    <w:rsid w:val="00DC5DAF"/>
    <w:rsid w:val="00DC64F0"/>
    <w:rsid w:val="00DC672C"/>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7EC"/>
    <w:rsid w:val="00DE5B9F"/>
    <w:rsid w:val="00DE5BCA"/>
    <w:rsid w:val="00DE64C0"/>
    <w:rsid w:val="00DE66A3"/>
    <w:rsid w:val="00DE6EF7"/>
    <w:rsid w:val="00DE736C"/>
    <w:rsid w:val="00DE73A3"/>
    <w:rsid w:val="00DE7A32"/>
    <w:rsid w:val="00DE7EED"/>
    <w:rsid w:val="00DF148E"/>
    <w:rsid w:val="00DF1CD3"/>
    <w:rsid w:val="00DF4644"/>
    <w:rsid w:val="00DF5305"/>
    <w:rsid w:val="00DF569A"/>
    <w:rsid w:val="00DF5C51"/>
    <w:rsid w:val="00DF5D0A"/>
    <w:rsid w:val="00DF622C"/>
    <w:rsid w:val="00DF634D"/>
    <w:rsid w:val="00DF66D7"/>
    <w:rsid w:val="00DF6895"/>
    <w:rsid w:val="00DF7717"/>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7253"/>
    <w:rsid w:val="00E10589"/>
    <w:rsid w:val="00E11F7B"/>
    <w:rsid w:val="00E13026"/>
    <w:rsid w:val="00E1319C"/>
    <w:rsid w:val="00E14CD6"/>
    <w:rsid w:val="00E14DE3"/>
    <w:rsid w:val="00E15145"/>
    <w:rsid w:val="00E167D7"/>
    <w:rsid w:val="00E16A24"/>
    <w:rsid w:val="00E1758E"/>
    <w:rsid w:val="00E20CCD"/>
    <w:rsid w:val="00E22118"/>
    <w:rsid w:val="00E228A7"/>
    <w:rsid w:val="00E23A44"/>
    <w:rsid w:val="00E23C62"/>
    <w:rsid w:val="00E24320"/>
    <w:rsid w:val="00E24695"/>
    <w:rsid w:val="00E24885"/>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391"/>
    <w:rsid w:val="00E4389A"/>
    <w:rsid w:val="00E43B29"/>
    <w:rsid w:val="00E44978"/>
    <w:rsid w:val="00E465EC"/>
    <w:rsid w:val="00E46801"/>
    <w:rsid w:val="00E46CA5"/>
    <w:rsid w:val="00E479FE"/>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5BF9"/>
    <w:rsid w:val="00E7657B"/>
    <w:rsid w:val="00E765E9"/>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160B"/>
    <w:rsid w:val="00EA222B"/>
    <w:rsid w:val="00EA2422"/>
    <w:rsid w:val="00EA283B"/>
    <w:rsid w:val="00EA298A"/>
    <w:rsid w:val="00EA32D9"/>
    <w:rsid w:val="00EA355D"/>
    <w:rsid w:val="00EA4F74"/>
    <w:rsid w:val="00EA534F"/>
    <w:rsid w:val="00EA53AB"/>
    <w:rsid w:val="00EA5953"/>
    <w:rsid w:val="00EA6851"/>
    <w:rsid w:val="00EA68CC"/>
    <w:rsid w:val="00EA68F2"/>
    <w:rsid w:val="00EA728B"/>
    <w:rsid w:val="00EA75D7"/>
    <w:rsid w:val="00EA79E4"/>
    <w:rsid w:val="00EA7DAF"/>
    <w:rsid w:val="00EB10C5"/>
    <w:rsid w:val="00EB1D07"/>
    <w:rsid w:val="00EB3599"/>
    <w:rsid w:val="00EB3FB8"/>
    <w:rsid w:val="00EB4065"/>
    <w:rsid w:val="00EB4A27"/>
    <w:rsid w:val="00EB4BBE"/>
    <w:rsid w:val="00EB531C"/>
    <w:rsid w:val="00EB58D0"/>
    <w:rsid w:val="00EB5D22"/>
    <w:rsid w:val="00EB7E52"/>
    <w:rsid w:val="00EC02E3"/>
    <w:rsid w:val="00EC06C4"/>
    <w:rsid w:val="00EC3AD5"/>
    <w:rsid w:val="00EC4229"/>
    <w:rsid w:val="00EC47A6"/>
    <w:rsid w:val="00EC4BD4"/>
    <w:rsid w:val="00EC5A76"/>
    <w:rsid w:val="00EC60E8"/>
    <w:rsid w:val="00ED04E0"/>
    <w:rsid w:val="00ED0AF0"/>
    <w:rsid w:val="00ED173A"/>
    <w:rsid w:val="00ED311E"/>
    <w:rsid w:val="00ED392C"/>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311"/>
    <w:rsid w:val="00EE3498"/>
    <w:rsid w:val="00EE3BAA"/>
    <w:rsid w:val="00EE4948"/>
    <w:rsid w:val="00EE4DB8"/>
    <w:rsid w:val="00EE5DC3"/>
    <w:rsid w:val="00EE6792"/>
    <w:rsid w:val="00EE73C0"/>
    <w:rsid w:val="00EF02D6"/>
    <w:rsid w:val="00EF1124"/>
    <w:rsid w:val="00EF132A"/>
    <w:rsid w:val="00EF2954"/>
    <w:rsid w:val="00EF3FA8"/>
    <w:rsid w:val="00EF45FD"/>
    <w:rsid w:val="00EF4FF8"/>
    <w:rsid w:val="00EF51A2"/>
    <w:rsid w:val="00EF6AA2"/>
    <w:rsid w:val="00EF7DF0"/>
    <w:rsid w:val="00F00866"/>
    <w:rsid w:val="00F00F5A"/>
    <w:rsid w:val="00F01903"/>
    <w:rsid w:val="00F022F7"/>
    <w:rsid w:val="00F036B4"/>
    <w:rsid w:val="00F04A53"/>
    <w:rsid w:val="00F04D02"/>
    <w:rsid w:val="00F05081"/>
    <w:rsid w:val="00F05E64"/>
    <w:rsid w:val="00F0652F"/>
    <w:rsid w:val="00F06612"/>
    <w:rsid w:val="00F07525"/>
    <w:rsid w:val="00F10DC7"/>
    <w:rsid w:val="00F11148"/>
    <w:rsid w:val="00F113A0"/>
    <w:rsid w:val="00F12DA7"/>
    <w:rsid w:val="00F14B09"/>
    <w:rsid w:val="00F14E02"/>
    <w:rsid w:val="00F156FD"/>
    <w:rsid w:val="00F15B23"/>
    <w:rsid w:val="00F1622A"/>
    <w:rsid w:val="00F16956"/>
    <w:rsid w:val="00F16C9D"/>
    <w:rsid w:val="00F17117"/>
    <w:rsid w:val="00F174A5"/>
    <w:rsid w:val="00F17E67"/>
    <w:rsid w:val="00F17FA6"/>
    <w:rsid w:val="00F20461"/>
    <w:rsid w:val="00F204F8"/>
    <w:rsid w:val="00F216C2"/>
    <w:rsid w:val="00F21A88"/>
    <w:rsid w:val="00F21FF7"/>
    <w:rsid w:val="00F22F8F"/>
    <w:rsid w:val="00F23063"/>
    <w:rsid w:val="00F233E2"/>
    <w:rsid w:val="00F23431"/>
    <w:rsid w:val="00F234D2"/>
    <w:rsid w:val="00F23FA7"/>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EEC"/>
    <w:rsid w:val="00F433FD"/>
    <w:rsid w:val="00F45B79"/>
    <w:rsid w:val="00F4618C"/>
    <w:rsid w:val="00F46C51"/>
    <w:rsid w:val="00F47129"/>
    <w:rsid w:val="00F478FD"/>
    <w:rsid w:val="00F47E86"/>
    <w:rsid w:val="00F50E00"/>
    <w:rsid w:val="00F513A5"/>
    <w:rsid w:val="00F51681"/>
    <w:rsid w:val="00F51732"/>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67CEF"/>
    <w:rsid w:val="00F708AE"/>
    <w:rsid w:val="00F71464"/>
    <w:rsid w:val="00F71717"/>
    <w:rsid w:val="00F717FF"/>
    <w:rsid w:val="00F720A9"/>
    <w:rsid w:val="00F72A57"/>
    <w:rsid w:val="00F73C13"/>
    <w:rsid w:val="00F74C64"/>
    <w:rsid w:val="00F74EF4"/>
    <w:rsid w:val="00F74F77"/>
    <w:rsid w:val="00F751B8"/>
    <w:rsid w:val="00F7682E"/>
    <w:rsid w:val="00F7694A"/>
    <w:rsid w:val="00F76F45"/>
    <w:rsid w:val="00F77D7E"/>
    <w:rsid w:val="00F80384"/>
    <w:rsid w:val="00F804F5"/>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E8E"/>
    <w:rsid w:val="00F9192A"/>
    <w:rsid w:val="00F93C30"/>
    <w:rsid w:val="00F93ED8"/>
    <w:rsid w:val="00F93F0D"/>
    <w:rsid w:val="00F942A8"/>
    <w:rsid w:val="00F94A31"/>
    <w:rsid w:val="00F95099"/>
    <w:rsid w:val="00F9525D"/>
    <w:rsid w:val="00F953E5"/>
    <w:rsid w:val="00F966FE"/>
    <w:rsid w:val="00F97337"/>
    <w:rsid w:val="00FA0093"/>
    <w:rsid w:val="00FA02FC"/>
    <w:rsid w:val="00FA09F0"/>
    <w:rsid w:val="00FA21FF"/>
    <w:rsid w:val="00FA3674"/>
    <w:rsid w:val="00FA3E8C"/>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2E05"/>
    <w:rsid w:val="00FB3680"/>
    <w:rsid w:val="00FB3B42"/>
    <w:rsid w:val="00FB4A70"/>
    <w:rsid w:val="00FB4E58"/>
    <w:rsid w:val="00FB67CF"/>
    <w:rsid w:val="00FB6993"/>
    <w:rsid w:val="00FB6C3E"/>
    <w:rsid w:val="00FB6CC6"/>
    <w:rsid w:val="00FB7182"/>
    <w:rsid w:val="00FB7D3E"/>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3CEC25D0-051E-4B05-B013-4FA84939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92360228">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190580162">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641229515">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01702885">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0502969">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649366">
      <w:bodyDiv w:val="1"/>
      <w:marLeft w:val="0"/>
      <w:marRight w:val="0"/>
      <w:marTop w:val="0"/>
      <w:marBottom w:val="0"/>
      <w:divBdr>
        <w:top w:val="none" w:sz="0" w:space="0" w:color="auto"/>
        <w:left w:val="none" w:sz="0" w:space="0" w:color="auto"/>
        <w:bottom w:val="none" w:sz="0" w:space="0" w:color="auto"/>
        <w:right w:val="none" w:sz="0" w:space="0" w:color="auto"/>
      </w:divBdr>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hokyo.gr.jp/"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81B77-371C-4DAA-8CCB-82170ECBD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1302</TotalTime>
  <Pages>3</Pages>
  <Words>281</Words>
  <Characters>1604</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terashima_haruka</cp:lastModifiedBy>
  <cp:revision>36</cp:revision>
  <cp:lastPrinted>2026-04-14T01:33:00Z</cp:lastPrinted>
  <dcterms:created xsi:type="dcterms:W3CDTF">2020-04-02T13:05:00Z</dcterms:created>
  <dcterms:modified xsi:type="dcterms:W3CDTF">2026-04-14T04:16:00Z</dcterms:modified>
</cp:coreProperties>
</file>