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6CF27C6B" w:rsidR="00695D10" w:rsidRPr="0055464A" w:rsidRDefault="0059544B" w:rsidP="00721FCE">
            <w:pPr>
              <w:jc w:val="center"/>
              <w:rPr>
                <w:rFonts w:ascii="ＭＳ ゴシック" w:eastAsia="ＭＳ ゴシック" w:hAnsi="ＭＳ ゴシック"/>
                <w:b/>
                <w:bCs/>
                <w:sz w:val="24"/>
              </w:rPr>
            </w:pPr>
            <w:bookmarkStart w:id="0" w:name="_Hlk221784466"/>
            <w:bookmarkEnd w:id="0"/>
            <w:r w:rsidRPr="007C5EB3">
              <w:rPr>
                <w:rFonts w:ascii="ＭＳ ゴシック" w:eastAsia="ＭＳ ゴシック" w:hAnsi="ＭＳ ゴシック" w:hint="eastAsia"/>
                <w:w w:val="200"/>
                <w:kern w:val="0"/>
                <w:sz w:val="24"/>
              </w:rPr>
              <w:t>№</w:t>
            </w:r>
            <w:r w:rsidR="00D30B33" w:rsidRPr="007C5EB3">
              <w:rPr>
                <w:rFonts w:ascii="ＭＳ ゴシック" w:eastAsia="ＭＳ ゴシック" w:hAnsi="ＭＳ ゴシック" w:hint="eastAsia"/>
                <w:w w:val="200"/>
                <w:kern w:val="0"/>
                <w:sz w:val="24"/>
              </w:rPr>
              <w:t>2</w:t>
            </w:r>
            <w:r w:rsidR="007F7CF1" w:rsidRPr="007C5EB3">
              <w:rPr>
                <w:rFonts w:ascii="ＭＳ ゴシック" w:eastAsia="ＭＳ ゴシック" w:hAnsi="ＭＳ ゴシック" w:hint="eastAsia"/>
                <w:w w:val="200"/>
                <w:kern w:val="0"/>
                <w:sz w:val="24"/>
              </w:rPr>
              <w:t>5</w:t>
            </w:r>
            <w:r w:rsidR="00D30B33" w:rsidRPr="007C5EB3">
              <w:rPr>
                <w:rFonts w:ascii="ＭＳ ゴシック" w:eastAsia="ＭＳ ゴシック" w:hAnsi="ＭＳ ゴシック" w:hint="eastAsia"/>
                <w:w w:val="200"/>
                <w:kern w:val="0"/>
                <w:sz w:val="24"/>
              </w:rPr>
              <w:t>-</w:t>
            </w:r>
            <w:r w:rsidR="00AB6895">
              <w:rPr>
                <w:rFonts w:ascii="ＭＳ ゴシック" w:eastAsia="ＭＳ ゴシック" w:hAnsi="ＭＳ ゴシック" w:hint="eastAsia"/>
                <w:w w:val="200"/>
                <w:kern w:val="0"/>
                <w:sz w:val="24"/>
              </w:rPr>
              <w:t>50</w:t>
            </w:r>
            <w:r w:rsidR="009155C3">
              <w:rPr>
                <w:rFonts w:ascii="ＭＳ ゴシック" w:eastAsia="ＭＳ ゴシック" w:hAnsi="ＭＳ ゴシック" w:hint="eastAsia"/>
                <w:w w:val="200"/>
                <w:kern w:val="0"/>
                <w:sz w:val="24"/>
              </w:rPr>
              <w:t xml:space="preserve">　</w:t>
            </w:r>
            <w:r w:rsidR="0009764A">
              <w:rPr>
                <w:rFonts w:ascii="ＭＳ ゴシック" w:eastAsia="ＭＳ ゴシック" w:hAnsi="ＭＳ ゴシック" w:hint="eastAsia"/>
                <w:w w:val="200"/>
                <w:kern w:val="0"/>
                <w:sz w:val="24"/>
              </w:rPr>
              <w:t xml:space="preserve">　</w:t>
            </w:r>
            <w:r w:rsidR="00E822FD">
              <w:rPr>
                <w:rFonts w:ascii="ＭＳ ゴシック" w:eastAsia="ＭＳ ゴシック" w:hAnsi="ＭＳ ゴシック" w:hint="eastAsia"/>
                <w:w w:val="200"/>
                <w:kern w:val="0"/>
                <w:sz w:val="24"/>
              </w:rPr>
              <w:t xml:space="preserve">　</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761D4B">
              <w:rPr>
                <w:rFonts w:eastAsia="ＭＳ ゴシック" w:hint="eastAsia"/>
                <w:bCs/>
                <w:kern w:val="0"/>
                <w:sz w:val="24"/>
              </w:rPr>
              <w:t>6</w:t>
            </w:r>
            <w:r w:rsidR="0005473A" w:rsidRPr="00007934">
              <w:rPr>
                <w:rFonts w:eastAsia="ＭＳ ゴシック"/>
                <w:bCs/>
                <w:kern w:val="0"/>
                <w:sz w:val="24"/>
              </w:rPr>
              <w:t>（</w:t>
            </w:r>
            <w:r w:rsidR="00BF1711" w:rsidRPr="00007934">
              <w:rPr>
                <w:rFonts w:eastAsia="ＭＳ ゴシック"/>
                <w:bCs/>
                <w:kern w:val="0"/>
                <w:sz w:val="24"/>
              </w:rPr>
              <w:t>令和</w:t>
            </w:r>
            <w:r w:rsidR="00761D4B">
              <w:rPr>
                <w:rFonts w:eastAsia="ＭＳ ゴシック" w:hint="eastAsia"/>
                <w:bCs/>
                <w:kern w:val="0"/>
                <w:sz w:val="24"/>
              </w:rPr>
              <w:t>8</w:t>
            </w:r>
            <w:r w:rsidR="0005473A" w:rsidRPr="00007934">
              <w:rPr>
                <w:rFonts w:eastAsia="ＭＳ ゴシック"/>
                <w:bCs/>
                <w:kern w:val="0"/>
                <w:sz w:val="24"/>
              </w:rPr>
              <w:t>）年</w:t>
            </w:r>
            <w:r w:rsidR="009155C3">
              <w:rPr>
                <w:rFonts w:eastAsia="ＭＳ ゴシック" w:hint="eastAsia"/>
                <w:bCs/>
                <w:kern w:val="0"/>
                <w:sz w:val="24"/>
              </w:rPr>
              <w:t>3</w:t>
            </w:r>
            <w:r w:rsidR="0005473A" w:rsidRPr="00007934">
              <w:rPr>
                <w:rFonts w:eastAsia="ＭＳ ゴシック"/>
                <w:bCs/>
                <w:kern w:val="0"/>
                <w:sz w:val="24"/>
              </w:rPr>
              <w:t>月</w:t>
            </w:r>
            <w:r w:rsidR="00AB6895">
              <w:rPr>
                <w:rFonts w:eastAsia="ＭＳ ゴシック" w:hint="eastAsia"/>
                <w:bCs/>
                <w:kern w:val="0"/>
                <w:sz w:val="24"/>
              </w:rPr>
              <w:t>25</w:t>
            </w:r>
            <w:r w:rsidR="007C5EB3">
              <w:rPr>
                <w:rFonts w:eastAsia="ＭＳ ゴシック"/>
                <w:bCs/>
                <w:kern w:val="0"/>
                <w:sz w:val="24"/>
              </w:rPr>
              <w:t>日</w:t>
            </w:r>
          </w:p>
          <w:p w14:paraId="51E54B3C" w14:textId="49F18E2F" w:rsidR="00695D10" w:rsidRPr="00007934" w:rsidRDefault="00695D10" w:rsidP="00695D10">
            <w:pPr>
              <w:tabs>
                <w:tab w:val="left" w:pos="1275"/>
              </w:tabs>
              <w:jc w:val="center"/>
              <w:rPr>
                <w:rFonts w:ascii="BIZ UDPゴシック" w:eastAsia="BIZ UDPゴシック" w:hAnsi="BIZ UDPゴシック"/>
                <w:b/>
                <w:i/>
                <w:sz w:val="72"/>
              </w:rPr>
            </w:pPr>
            <w:bookmarkStart w:id="1" w:name="_Hlk32402986"/>
            <w:bookmarkEnd w:id="1"/>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15378F23" w:rsidR="00695D10" w:rsidRPr="0055464A" w:rsidRDefault="00695D10" w:rsidP="00695D10">
            <w:pPr>
              <w:tabs>
                <w:tab w:val="left" w:pos="1275"/>
              </w:tabs>
              <w:jc w:val="center"/>
              <w:rPr>
                <w:rFonts w:ascii="ＭＳ ゴシック" w:eastAsia="ＭＳ ゴシック" w:hAnsi="ＭＳ ゴシック"/>
                <w:b/>
                <w:bCs/>
                <w:lang w:eastAsia="zh-CN"/>
              </w:rPr>
            </w:pPr>
            <w:r w:rsidRPr="0055464A">
              <w:rPr>
                <w:rFonts w:ascii="ＭＳ ゴシック" w:eastAsia="ＭＳ ゴシック" w:hAnsi="ＭＳ ゴシック" w:hint="eastAsia"/>
                <w:b/>
                <w:bCs/>
                <w:sz w:val="28"/>
                <w:szCs w:val="28"/>
                <w:lang w:eastAsia="zh-CN"/>
              </w:rPr>
              <w:t>全　国　保　育　協　議　会</w:t>
            </w:r>
          </w:p>
          <w:p w14:paraId="15E436A8" w14:textId="135A4966"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6467DD71"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768CA745" w:rsidR="001F2764" w:rsidRDefault="001F2764" w:rsidP="001C3429">
      <w:pPr>
        <w:pStyle w:val="Default"/>
        <w:snapToGrid w:val="0"/>
        <w:jc w:val="center"/>
        <w:rPr>
          <w:rFonts w:ascii="ＭＳ ゴシック" w:eastAsia="ＭＳ ゴシック" w:hAnsi="ＭＳ ゴシック" w:cs="ＭＳ 明朝"/>
          <w:bCs/>
          <w:w w:val="98"/>
        </w:rPr>
      </w:pPr>
    </w:p>
    <w:p w14:paraId="315250EE" w14:textId="4B4FF736" w:rsidR="000C1FF5" w:rsidRPr="007E1933" w:rsidRDefault="001F2764" w:rsidP="007E1933">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2" w:name="_Hlk35423116"/>
      <w:bookmarkStart w:id="3" w:name="_Hlk26984729"/>
      <w:bookmarkStart w:id="4" w:name="_Hlk68703844"/>
    </w:p>
    <w:p w14:paraId="7AE4D1BF" w14:textId="164CC19C" w:rsidR="00010DB1" w:rsidRDefault="006D5FAD" w:rsidP="00761D4B">
      <w:pPr>
        <w:pStyle w:val="a9"/>
        <w:numPr>
          <w:ilvl w:val="0"/>
          <w:numId w:val="1"/>
        </w:numPr>
        <w:tabs>
          <w:tab w:val="left" w:leader="middleDot" w:pos="9389"/>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bookmarkStart w:id="5" w:name="_Hlk212032979"/>
      <w:bookmarkStart w:id="6" w:name="_Hlk203748569"/>
      <w:r>
        <w:rPr>
          <w:rFonts w:ascii="BIZ UDPゴシック" w:eastAsia="BIZ UDPゴシック" w:hAnsi="BIZ UDPゴシック" w:hint="eastAsia"/>
          <w:w w:val="99"/>
          <w:sz w:val="26"/>
          <w:szCs w:val="26"/>
        </w:rPr>
        <w:t>こども家庭審議会幼児期までのこどもの育ち部会保育専門委員会（第</w:t>
      </w:r>
      <w:r w:rsidR="00D47765">
        <w:rPr>
          <w:rFonts w:ascii="BIZ UDPゴシック" w:eastAsia="BIZ UDPゴシック" w:hAnsi="BIZ UDPゴシック" w:hint="eastAsia"/>
          <w:w w:val="99"/>
          <w:sz w:val="26"/>
          <w:szCs w:val="26"/>
        </w:rPr>
        <w:t>7</w:t>
      </w:r>
      <w:r>
        <w:rPr>
          <w:rFonts w:ascii="BIZ UDPゴシック" w:eastAsia="BIZ UDPゴシック" w:hAnsi="BIZ UDPゴシック" w:hint="eastAsia"/>
          <w:w w:val="99"/>
          <w:sz w:val="26"/>
          <w:szCs w:val="26"/>
        </w:rPr>
        <w:t>回）</w:t>
      </w:r>
      <w:bookmarkEnd w:id="5"/>
      <w:r>
        <w:rPr>
          <w:rFonts w:ascii="BIZ UDPゴシック" w:eastAsia="BIZ UDPゴシック" w:hAnsi="BIZ UDPゴシック" w:hint="eastAsia"/>
          <w:w w:val="99"/>
          <w:sz w:val="26"/>
          <w:szCs w:val="26"/>
        </w:rPr>
        <w:t>が開催される</w:t>
      </w:r>
      <w:r w:rsidRPr="001526A4">
        <w:rPr>
          <w:rFonts w:ascii="BIZ UDPゴシック" w:eastAsia="BIZ UDPゴシック" w:hAnsi="BIZ UDPゴシック" w:hint="eastAsia"/>
          <w:w w:val="99"/>
          <w:sz w:val="26"/>
          <w:szCs w:val="26"/>
        </w:rPr>
        <w:t>（こども家庭庁）</w:t>
      </w:r>
      <w:bookmarkEnd w:id="6"/>
      <w:r w:rsidR="00761D4B" w:rsidRPr="001C18F5">
        <w:rPr>
          <w:rFonts w:ascii="BIZ UDPゴシック" w:eastAsia="BIZ UDPゴシック" w:hAnsi="BIZ UDPゴシック"/>
          <w:w w:val="99"/>
          <w:sz w:val="26"/>
          <w:szCs w:val="26"/>
        </w:rPr>
        <w:tab/>
      </w:r>
      <w:r w:rsidR="00EB63C9">
        <w:rPr>
          <w:rFonts w:ascii="BIZ UDPゴシック" w:eastAsia="BIZ UDPゴシック" w:hAnsi="BIZ UDPゴシック" w:hint="eastAsia"/>
          <w:w w:val="99"/>
          <w:sz w:val="26"/>
          <w:szCs w:val="26"/>
        </w:rPr>
        <w:t>1</w:t>
      </w:r>
    </w:p>
    <w:p w14:paraId="0F0F73E5" w14:textId="486B06D9" w:rsidR="009155C3" w:rsidRPr="00D47765" w:rsidRDefault="00D47765" w:rsidP="00D47765">
      <w:pPr>
        <w:pStyle w:val="a9"/>
        <w:numPr>
          <w:ilvl w:val="0"/>
          <w:numId w:val="1"/>
        </w:numPr>
        <w:tabs>
          <w:tab w:val="left" w:leader="middleDot" w:pos="9211"/>
          <w:tab w:val="left" w:pos="10080"/>
        </w:tabs>
        <w:spacing w:beforeLines="50" w:before="180"/>
        <w:ind w:leftChars="0" w:left="397" w:right="-285" w:hanging="397"/>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【ご案内】保育士・保育所支援センターをご利用ください！</w:t>
      </w:r>
      <w:r w:rsidR="00010DB1">
        <w:rPr>
          <w:rFonts w:ascii="BIZ UDPゴシック" w:eastAsia="BIZ UDPゴシック" w:hAnsi="BIZ UDPゴシック" w:hint="eastAsia"/>
          <w:w w:val="99"/>
          <w:sz w:val="26"/>
          <w:szCs w:val="26"/>
        </w:rPr>
        <w:t>（こども家庭庁）</w:t>
      </w:r>
      <w:r w:rsidR="00761D4B" w:rsidRPr="001C18F5">
        <w:rPr>
          <w:rFonts w:ascii="BIZ UDPゴシック" w:eastAsia="BIZ UDPゴシック" w:hAnsi="BIZ UDPゴシック"/>
          <w:w w:val="99"/>
          <w:sz w:val="26"/>
          <w:szCs w:val="26"/>
        </w:rPr>
        <w:tab/>
      </w:r>
      <w:r w:rsidR="009155C3">
        <w:rPr>
          <w:rFonts w:ascii="BIZ UDPゴシック" w:eastAsia="BIZ UDPゴシック" w:hAnsi="BIZ UDPゴシック" w:hint="eastAsia"/>
          <w:w w:val="99"/>
          <w:sz w:val="26"/>
          <w:szCs w:val="26"/>
        </w:rPr>
        <w:t>4</w:t>
      </w:r>
    </w:p>
    <w:p w14:paraId="155F2E51" w14:textId="4D98C062" w:rsidR="00DB6B82" w:rsidRPr="007F7CF1" w:rsidRDefault="000C1FF5" w:rsidP="00B80DC2">
      <w:pPr>
        <w:tabs>
          <w:tab w:val="left" w:leader="middleDot" w:pos="9498"/>
          <w:tab w:val="left" w:pos="10080"/>
        </w:tabs>
        <w:snapToGrid w:val="0"/>
        <w:spacing w:beforeLines="50" w:before="180" w:afterLines="50" w:after="180"/>
        <w:ind w:right="-142"/>
        <w:rPr>
          <w:snapToGrid w:val="0"/>
        </w:rPr>
      </w:pPr>
      <w:bookmarkStart w:id="7" w:name="_Hlk36759458"/>
      <w:bookmarkStart w:id="8" w:name="_Hlk36052104"/>
      <w:bookmarkEnd w:id="2"/>
      <w:bookmarkEnd w:id="3"/>
      <w:bookmarkEnd w:id="4"/>
      <w:r w:rsidRPr="002A2FFC">
        <w:rPr>
          <w:snapToGrid w:val="0"/>
        </w:rPr>
        <w:t>-----------------------------------------------------------------------------------------------------------------------------------------</w:t>
      </w:r>
      <w:bookmarkEnd w:id="7"/>
      <w:bookmarkEnd w:id="8"/>
    </w:p>
    <w:p w14:paraId="3E64D441" w14:textId="46451FFA" w:rsidR="0007767E" w:rsidRPr="009C7C37" w:rsidRDefault="0007767E" w:rsidP="00E822FD">
      <w:pPr>
        <w:snapToGrid w:val="0"/>
        <w:ind w:left="600" w:hangingChars="150" w:hanging="600"/>
        <w:contextualSpacing/>
        <w:rPr>
          <w:rFonts w:ascii="BIZ UDPゴシック" w:eastAsia="BIZ UDPゴシック" w:hAnsi="BIZ UDPゴシック" w:cs="Courier New"/>
          <w:b/>
          <w:sz w:val="40"/>
          <w:szCs w:val="40"/>
        </w:rPr>
      </w:pPr>
      <w:r w:rsidRPr="009C7C37">
        <w:rPr>
          <w:rFonts w:ascii="BIZ UDPゴシック" w:eastAsia="BIZ UDPゴシック" w:hAnsi="BIZ UDPゴシック" w:cs="Courier New" w:hint="eastAsia"/>
          <w:b/>
          <w:sz w:val="40"/>
          <w:szCs w:val="40"/>
        </w:rPr>
        <w:t>◆</w:t>
      </w:r>
      <w:r w:rsidR="001526A4" w:rsidRPr="006D5FAD">
        <w:rPr>
          <w:rFonts w:ascii="BIZ UDPゴシック" w:eastAsia="BIZ UDPゴシック" w:hAnsi="BIZ UDPゴシック" w:cs="Courier New"/>
          <w:b/>
          <w:sz w:val="36"/>
          <w:szCs w:val="36"/>
        </w:rPr>
        <w:tab/>
      </w:r>
      <w:r w:rsidR="006D5FAD" w:rsidRPr="006D5FAD">
        <w:rPr>
          <w:rFonts w:ascii="BIZ UDPゴシック" w:eastAsia="BIZ UDPゴシック" w:hAnsi="BIZ UDPゴシック" w:cs="Courier New" w:hint="eastAsia"/>
          <w:b/>
          <w:sz w:val="36"/>
          <w:szCs w:val="36"/>
        </w:rPr>
        <w:t>こども家庭審議会幼児期までのこどもの育ち部会保育専門委員会（第</w:t>
      </w:r>
      <w:r w:rsidR="00D47765">
        <w:rPr>
          <w:rFonts w:ascii="BIZ UDPゴシック" w:eastAsia="BIZ UDPゴシック" w:hAnsi="BIZ UDPゴシック" w:cs="Courier New" w:hint="eastAsia"/>
          <w:b/>
          <w:sz w:val="36"/>
          <w:szCs w:val="36"/>
        </w:rPr>
        <w:t>7</w:t>
      </w:r>
      <w:r w:rsidR="006D5FAD" w:rsidRPr="006D5FAD">
        <w:rPr>
          <w:rFonts w:ascii="BIZ UDPゴシック" w:eastAsia="BIZ UDPゴシック" w:hAnsi="BIZ UDPゴシック" w:cs="Courier New" w:hint="eastAsia"/>
          <w:b/>
          <w:sz w:val="36"/>
          <w:szCs w:val="36"/>
        </w:rPr>
        <w:t>回）が開催される（こども家庭庁）</w:t>
      </w:r>
    </w:p>
    <w:p w14:paraId="68069051" w14:textId="03C94B69" w:rsidR="0007767E" w:rsidRPr="009C7C37" w:rsidRDefault="0007767E" w:rsidP="0007767E">
      <w:pPr>
        <w:snapToGrid w:val="0"/>
        <w:ind w:left="240" w:hangingChars="100" w:hanging="240"/>
        <w:contextualSpacing/>
        <w:rPr>
          <w:rFonts w:ascii="ＭＳ 明朝" w:hAnsi="ＭＳ 明朝" w:cs="ＭＳ 明朝"/>
          <w:bCs/>
          <w:sz w:val="24"/>
        </w:rPr>
      </w:pPr>
      <w:r w:rsidRPr="009C7C37">
        <w:rPr>
          <w:rFonts w:ascii="ＭＳ 明朝" w:hAnsi="ＭＳ 明朝" w:cs="ＭＳ 明朝" w:hint="eastAsia"/>
          <w:bCs/>
          <w:sz w:val="24"/>
        </w:rPr>
        <w:t xml:space="preserve">　</w:t>
      </w:r>
    </w:p>
    <w:p w14:paraId="676FF82C" w14:textId="5A9767C4" w:rsidR="006D5FAD" w:rsidRDefault="00D47765" w:rsidP="006D5FAD">
      <w:pPr>
        <w:snapToGrid w:val="0"/>
        <w:spacing w:beforeLines="25" w:before="90" w:line="300" w:lineRule="auto"/>
        <w:ind w:firstLineChars="100" w:firstLine="240"/>
        <w:rPr>
          <w:rFonts w:cs="ＭＳ 明朝"/>
          <w:bCs/>
          <w:sz w:val="24"/>
        </w:rPr>
      </w:pPr>
      <w:r>
        <w:rPr>
          <w:rFonts w:cs="ＭＳ 明朝" w:hint="eastAsia"/>
          <w:bCs/>
          <w:sz w:val="24"/>
        </w:rPr>
        <w:t>3</w:t>
      </w:r>
      <w:r w:rsidR="006D5FAD" w:rsidRPr="006D5FAD">
        <w:rPr>
          <w:rFonts w:cs="ＭＳ 明朝" w:hint="eastAsia"/>
          <w:bCs/>
          <w:sz w:val="24"/>
        </w:rPr>
        <w:t>月</w:t>
      </w:r>
      <w:r>
        <w:rPr>
          <w:rFonts w:cs="ＭＳ 明朝" w:hint="eastAsia"/>
          <w:bCs/>
          <w:sz w:val="24"/>
        </w:rPr>
        <w:t>12</w:t>
      </w:r>
      <w:r w:rsidR="006D5FAD" w:rsidRPr="006D5FAD">
        <w:rPr>
          <w:rFonts w:cs="ＭＳ 明朝" w:hint="eastAsia"/>
          <w:bCs/>
          <w:sz w:val="24"/>
        </w:rPr>
        <w:t>日、こども家庭庁所管の「こども家庭審議会幼児期までのこどもの育ち部会</w:t>
      </w:r>
      <w:r w:rsidR="006D5FAD" w:rsidRPr="006D5FAD">
        <w:rPr>
          <w:rFonts w:cs="ＭＳ 明朝" w:hint="eastAsia"/>
          <w:bCs/>
          <w:sz w:val="24"/>
        </w:rPr>
        <w:t xml:space="preserve"> </w:t>
      </w:r>
      <w:r w:rsidR="006D5FAD" w:rsidRPr="006D5FAD">
        <w:rPr>
          <w:rFonts w:cs="ＭＳ 明朝" w:hint="eastAsia"/>
          <w:bCs/>
          <w:sz w:val="24"/>
        </w:rPr>
        <w:t>保育専門委員会（以下、保育専門委員会）（第</w:t>
      </w:r>
      <w:r>
        <w:rPr>
          <w:rFonts w:cs="ＭＳ 明朝" w:hint="eastAsia"/>
          <w:bCs/>
          <w:sz w:val="24"/>
        </w:rPr>
        <w:t>7</w:t>
      </w:r>
      <w:r w:rsidR="006D5FAD" w:rsidRPr="006D5FAD">
        <w:rPr>
          <w:rFonts w:cs="ＭＳ 明朝" w:hint="eastAsia"/>
          <w:bCs/>
          <w:sz w:val="24"/>
        </w:rPr>
        <w:t>回）」が開催され、「あけぼの愛育保育園園長」の立場で委員として参画してい</w:t>
      </w:r>
      <w:r w:rsidR="006D5FAD">
        <w:rPr>
          <w:rFonts w:cs="ＭＳ 明朝" w:hint="eastAsia"/>
          <w:bCs/>
          <w:sz w:val="24"/>
        </w:rPr>
        <w:t>る</w:t>
      </w:r>
      <w:r w:rsidR="006D5FAD" w:rsidRPr="006D5FAD">
        <w:rPr>
          <w:rFonts w:cs="ＭＳ 明朝" w:hint="eastAsia"/>
          <w:bCs/>
          <w:sz w:val="24"/>
        </w:rPr>
        <w:t>北野久美</w:t>
      </w:r>
      <w:r w:rsidR="004D600F">
        <w:rPr>
          <w:rFonts w:cs="ＭＳ 明朝" w:hint="eastAsia"/>
          <w:bCs/>
          <w:sz w:val="24"/>
        </w:rPr>
        <w:t>副</w:t>
      </w:r>
      <w:r w:rsidR="006D5FAD" w:rsidRPr="006D5FAD">
        <w:rPr>
          <w:rFonts w:cs="ＭＳ 明朝" w:hint="eastAsia"/>
          <w:bCs/>
          <w:sz w:val="24"/>
        </w:rPr>
        <w:t>会長</w:t>
      </w:r>
      <w:r w:rsidR="004D600F">
        <w:rPr>
          <w:rFonts w:cs="ＭＳ 明朝" w:hint="eastAsia"/>
          <w:bCs/>
          <w:sz w:val="24"/>
        </w:rPr>
        <w:t>（全国保育士会</w:t>
      </w:r>
      <w:r w:rsidR="004D600F">
        <w:rPr>
          <w:rFonts w:cs="ＭＳ 明朝" w:hint="eastAsia"/>
          <w:bCs/>
          <w:sz w:val="24"/>
        </w:rPr>
        <w:t xml:space="preserve"> </w:t>
      </w:r>
      <w:r w:rsidR="004D600F">
        <w:rPr>
          <w:rFonts w:cs="ＭＳ 明朝" w:hint="eastAsia"/>
          <w:bCs/>
          <w:sz w:val="24"/>
        </w:rPr>
        <w:t>会長）</w:t>
      </w:r>
      <w:r w:rsidR="006D5FAD" w:rsidRPr="006D5FAD">
        <w:rPr>
          <w:rFonts w:cs="ＭＳ 明朝" w:hint="eastAsia"/>
          <w:bCs/>
          <w:sz w:val="24"/>
        </w:rPr>
        <w:t>が出席しました。</w:t>
      </w:r>
    </w:p>
    <w:p w14:paraId="54F80044" w14:textId="40BF9770" w:rsidR="009155C3" w:rsidRPr="009155C3" w:rsidRDefault="009155C3" w:rsidP="009155C3">
      <w:pPr>
        <w:snapToGrid w:val="0"/>
        <w:spacing w:beforeLines="25" w:before="90" w:line="300" w:lineRule="auto"/>
        <w:ind w:firstLineChars="100" w:firstLine="240"/>
        <w:rPr>
          <w:rFonts w:cs="ＭＳ 明朝"/>
          <w:bCs/>
          <w:sz w:val="24"/>
        </w:rPr>
      </w:pPr>
      <w:r w:rsidRPr="009155C3">
        <w:rPr>
          <w:rFonts w:cs="ＭＳ 明朝" w:hint="eastAsia"/>
          <w:bCs/>
          <w:sz w:val="24"/>
        </w:rPr>
        <w:t>今回は、「</w:t>
      </w:r>
      <w:r w:rsidR="00D47765">
        <w:rPr>
          <w:rFonts w:cs="ＭＳ 明朝" w:hint="eastAsia"/>
          <w:b/>
          <w:bCs/>
          <w:sz w:val="24"/>
          <w:u w:val="single"/>
        </w:rPr>
        <w:t>保育の計画及び評価について</w:t>
      </w:r>
      <w:r w:rsidRPr="009155C3">
        <w:rPr>
          <w:rFonts w:cs="ＭＳ 明朝" w:hint="eastAsia"/>
          <w:bCs/>
          <w:sz w:val="24"/>
        </w:rPr>
        <w:t>」「</w:t>
      </w:r>
      <w:r w:rsidR="00D47765">
        <w:rPr>
          <w:rFonts w:cs="ＭＳ 明朝" w:hint="eastAsia"/>
          <w:b/>
          <w:bCs/>
          <w:sz w:val="24"/>
          <w:u w:val="single"/>
        </w:rPr>
        <w:t>保育所・認定こども園等における家庭・地域との連携・協働・支援の充実</w:t>
      </w:r>
      <w:r w:rsidRPr="009155C3">
        <w:rPr>
          <w:rFonts w:cs="ＭＳ 明朝" w:hint="eastAsia"/>
          <w:bCs/>
          <w:sz w:val="24"/>
        </w:rPr>
        <w:t>」を論点に議論が行われました。北野</w:t>
      </w:r>
      <w:r>
        <w:rPr>
          <w:rFonts w:cs="ＭＳ 明朝" w:hint="eastAsia"/>
          <w:bCs/>
          <w:sz w:val="24"/>
        </w:rPr>
        <w:t>副</w:t>
      </w:r>
      <w:r w:rsidRPr="009155C3">
        <w:rPr>
          <w:rFonts w:cs="ＭＳ 明朝" w:hint="eastAsia"/>
          <w:bCs/>
          <w:sz w:val="24"/>
        </w:rPr>
        <w:t>会長からは、提示された資料に基づき以下の意見を述べました。</w:t>
      </w:r>
    </w:p>
    <w:tbl>
      <w:tblPr>
        <w:tblStyle w:val="a4"/>
        <w:tblW w:w="0" w:type="auto"/>
        <w:tblLook w:val="04A0" w:firstRow="1" w:lastRow="0" w:firstColumn="1" w:lastColumn="0" w:noHBand="0" w:noVBand="1"/>
      </w:tblPr>
      <w:tblGrid>
        <w:gridCol w:w="9628"/>
      </w:tblGrid>
      <w:tr w:rsidR="009155C3" w:rsidRPr="009155C3" w14:paraId="54589EE8" w14:textId="77777777" w:rsidTr="00F63324">
        <w:tc>
          <w:tcPr>
            <w:tcW w:w="9743" w:type="dxa"/>
          </w:tcPr>
          <w:p w14:paraId="492F08AB" w14:textId="67C33E77" w:rsidR="009155C3" w:rsidRPr="009155C3" w:rsidRDefault="009155C3" w:rsidP="009155C3">
            <w:pPr>
              <w:snapToGrid w:val="0"/>
              <w:spacing w:beforeLines="25" w:before="90" w:line="300" w:lineRule="auto"/>
              <w:ind w:firstLineChars="100" w:firstLine="241"/>
              <w:rPr>
                <w:rFonts w:cs="ＭＳ 明朝"/>
                <w:bCs/>
                <w:sz w:val="24"/>
              </w:rPr>
            </w:pPr>
            <w:r w:rsidRPr="009155C3">
              <w:rPr>
                <w:rFonts w:cs="ＭＳ 明朝" w:hint="eastAsia"/>
                <w:b/>
                <w:bCs/>
                <w:sz w:val="24"/>
                <w:u w:val="single"/>
              </w:rPr>
              <w:t>【</w:t>
            </w:r>
            <w:r w:rsidR="00D47765">
              <w:rPr>
                <w:rFonts w:cs="ＭＳ 明朝" w:hint="eastAsia"/>
                <w:b/>
                <w:bCs/>
                <w:sz w:val="24"/>
                <w:u w:val="single"/>
              </w:rPr>
              <w:t>保育の計画及び評価</w:t>
            </w:r>
            <w:r w:rsidRPr="009155C3">
              <w:rPr>
                <w:rFonts w:cs="ＭＳ 明朝" w:hint="eastAsia"/>
                <w:b/>
                <w:bCs/>
                <w:sz w:val="24"/>
                <w:u w:val="single"/>
              </w:rPr>
              <w:t>について】</w:t>
            </w:r>
            <w:r w:rsidRPr="009155C3">
              <w:rPr>
                <w:rFonts w:cs="ＭＳ 明朝" w:hint="eastAsia"/>
                <w:bCs/>
                <w:sz w:val="24"/>
              </w:rPr>
              <w:t xml:space="preserve">　　　　　　　　　※事務局要約</w:t>
            </w:r>
          </w:p>
          <w:p w14:paraId="1DF1B89F" w14:textId="77777777" w:rsidR="00D47765" w:rsidRPr="00D47765" w:rsidRDefault="00D47765" w:rsidP="00D47765">
            <w:pPr>
              <w:snapToGrid w:val="0"/>
              <w:spacing w:beforeLines="25" w:before="90" w:line="300" w:lineRule="auto"/>
              <w:ind w:firstLineChars="100" w:firstLine="240"/>
              <w:rPr>
                <w:rFonts w:cs="ＭＳ 明朝"/>
                <w:bCs/>
                <w:sz w:val="24"/>
              </w:rPr>
            </w:pPr>
            <w:r w:rsidRPr="00D47765">
              <w:rPr>
                <w:rFonts w:cs="ＭＳ 明朝" w:hint="eastAsia"/>
                <w:bCs/>
                <w:sz w:val="24"/>
              </w:rPr>
              <w:t>施設類型にかかわらず、子どもの就学前の教育・保育による育ちを保障するうえで、今回の論点に関して、さらなる整合性を図ることは大切である。</w:t>
            </w:r>
          </w:p>
          <w:p w14:paraId="5D446FDF" w14:textId="77777777" w:rsidR="00D47765" w:rsidRPr="00D47765" w:rsidRDefault="00D47765" w:rsidP="00D47765">
            <w:pPr>
              <w:snapToGrid w:val="0"/>
              <w:spacing w:beforeLines="25" w:before="90" w:line="300" w:lineRule="auto"/>
              <w:ind w:firstLineChars="100" w:firstLine="240"/>
              <w:rPr>
                <w:rFonts w:cs="ＭＳ 明朝"/>
                <w:bCs/>
                <w:sz w:val="24"/>
              </w:rPr>
            </w:pPr>
            <w:r w:rsidRPr="00D47765">
              <w:rPr>
                <w:rFonts w:cs="ＭＳ 明朝" w:hint="eastAsia"/>
                <w:bCs/>
                <w:sz w:val="24"/>
              </w:rPr>
              <w:t>「カリキュラム・マネジメント」の考え方も今後、加わってくるということで、小学校との架け橋の視点でも大事な要点となってくると考える。</w:t>
            </w:r>
          </w:p>
          <w:p w14:paraId="25849C20" w14:textId="77777777" w:rsidR="00D47765" w:rsidRPr="00D47765" w:rsidRDefault="00D47765" w:rsidP="00D47765">
            <w:pPr>
              <w:snapToGrid w:val="0"/>
              <w:spacing w:beforeLines="25" w:before="90" w:line="300" w:lineRule="auto"/>
              <w:ind w:firstLineChars="100" w:firstLine="240"/>
              <w:rPr>
                <w:rFonts w:cs="ＭＳ 明朝"/>
                <w:bCs/>
                <w:sz w:val="24"/>
              </w:rPr>
            </w:pPr>
            <w:r w:rsidRPr="00D47765">
              <w:rPr>
                <w:rFonts w:cs="ＭＳ 明朝" w:hint="eastAsia"/>
                <w:bCs/>
                <w:sz w:val="24"/>
              </w:rPr>
              <w:t>また、資料</w:t>
            </w:r>
            <w:r w:rsidRPr="00D47765">
              <w:rPr>
                <w:rFonts w:cs="ＭＳ 明朝" w:hint="eastAsia"/>
                <w:bCs/>
                <w:sz w:val="24"/>
              </w:rPr>
              <w:t>2</w:t>
            </w:r>
            <w:r w:rsidRPr="00D47765">
              <w:rPr>
                <w:rFonts w:cs="ＭＳ 明朝" w:hint="eastAsia"/>
                <w:bCs/>
                <w:sz w:val="24"/>
              </w:rPr>
              <w:t>頁の「保育所等における評価」の流れ等が図式化されているが、</w:t>
            </w:r>
            <w:r w:rsidRPr="00D47765">
              <w:rPr>
                <w:rFonts w:cs="ＭＳ 明朝" w:hint="eastAsia"/>
                <w:bCs/>
                <w:sz w:val="24"/>
              </w:rPr>
              <w:t>0</w:t>
            </w:r>
            <w:r w:rsidRPr="00D47765">
              <w:rPr>
                <w:rFonts w:cs="ＭＳ 明朝" w:hint="eastAsia"/>
                <w:bCs/>
                <w:sz w:val="24"/>
              </w:rPr>
              <w:t>～</w:t>
            </w:r>
            <w:r w:rsidRPr="00D47765">
              <w:rPr>
                <w:rFonts w:cs="ＭＳ 明朝" w:hint="eastAsia"/>
                <w:bCs/>
                <w:sz w:val="24"/>
              </w:rPr>
              <w:t>2</w:t>
            </w:r>
            <w:r w:rsidRPr="00D47765">
              <w:rPr>
                <w:rFonts w:cs="ＭＳ 明朝" w:hint="eastAsia"/>
                <w:bCs/>
                <w:sz w:val="24"/>
              </w:rPr>
              <w:t>歳児や特性のある子どもに対する個別計画のことも含まれていることを踏まえて、丁寧に説明して捉えていく必要がある。</w:t>
            </w:r>
          </w:p>
          <w:p w14:paraId="6B66307E" w14:textId="77777777" w:rsidR="00D47765" w:rsidRPr="00D47765" w:rsidRDefault="00D47765" w:rsidP="00D47765">
            <w:pPr>
              <w:snapToGrid w:val="0"/>
              <w:spacing w:beforeLines="25" w:before="90" w:line="300" w:lineRule="auto"/>
              <w:ind w:firstLineChars="100" w:firstLine="240"/>
              <w:rPr>
                <w:rFonts w:cs="ＭＳ 明朝"/>
                <w:bCs/>
                <w:sz w:val="24"/>
              </w:rPr>
            </w:pPr>
            <w:r w:rsidRPr="00D47765">
              <w:rPr>
                <w:rFonts w:cs="ＭＳ 明朝" w:hint="eastAsia"/>
                <w:bCs/>
                <w:sz w:val="24"/>
              </w:rPr>
              <w:t>「評価」について、資料</w:t>
            </w:r>
            <w:r w:rsidRPr="00D47765">
              <w:rPr>
                <w:rFonts w:cs="ＭＳ 明朝" w:hint="eastAsia"/>
                <w:bCs/>
                <w:sz w:val="24"/>
              </w:rPr>
              <w:t>1</w:t>
            </w:r>
            <w:r w:rsidRPr="00D47765">
              <w:rPr>
                <w:rFonts w:cs="ＭＳ 明朝" w:hint="eastAsia"/>
                <w:bCs/>
                <w:sz w:val="24"/>
              </w:rPr>
              <w:t>頁「改善・充実にむけた論点（案）」の</w:t>
            </w:r>
            <w:r w:rsidRPr="00D47765">
              <w:rPr>
                <w:rFonts w:cs="ＭＳ 明朝" w:hint="eastAsia"/>
                <w:bCs/>
                <w:sz w:val="24"/>
              </w:rPr>
              <w:t>4</w:t>
            </w:r>
            <w:r w:rsidRPr="00D47765">
              <w:rPr>
                <w:rFonts w:cs="ＭＳ 明朝" w:hint="eastAsia"/>
                <w:bCs/>
                <w:sz w:val="24"/>
              </w:rPr>
              <w:t>項目めは、おそらく「保育内容の評価」のことをさしており、続けて</w:t>
            </w:r>
            <w:r w:rsidRPr="00D47765">
              <w:rPr>
                <w:rFonts w:cs="ＭＳ 明朝" w:hint="eastAsia"/>
                <w:bCs/>
                <w:sz w:val="24"/>
              </w:rPr>
              <w:t>5</w:t>
            </w:r>
            <w:r w:rsidRPr="00D47765">
              <w:rPr>
                <w:rFonts w:cs="ＭＳ 明朝" w:hint="eastAsia"/>
                <w:bCs/>
                <w:sz w:val="24"/>
              </w:rPr>
              <w:t>項目めは「園の評価」をさしていると思われるが、自己評価ガイドラインにおいては、「保育内容の評価」と「保育の実施</w:t>
            </w:r>
            <w:r w:rsidRPr="00D47765">
              <w:rPr>
                <w:rFonts w:cs="ＭＳ 明朝" w:hint="eastAsia"/>
                <w:bCs/>
                <w:sz w:val="24"/>
              </w:rPr>
              <w:lastRenderedPageBreak/>
              <w:t>運営の評価」の</w:t>
            </w:r>
            <w:r w:rsidRPr="00D47765">
              <w:rPr>
                <w:rFonts w:cs="ＭＳ 明朝" w:hint="eastAsia"/>
                <w:bCs/>
                <w:sz w:val="24"/>
              </w:rPr>
              <w:t>2</w:t>
            </w:r>
            <w:r w:rsidRPr="00D47765">
              <w:rPr>
                <w:rFonts w:cs="ＭＳ 明朝" w:hint="eastAsia"/>
                <w:bCs/>
                <w:sz w:val="24"/>
              </w:rPr>
              <w:t>つは関連したものとなっている。このことも踏まえて、資料上の記載内容（言葉）の整理が必要である。</w:t>
            </w:r>
          </w:p>
          <w:p w14:paraId="4A5F4CCE" w14:textId="77777777" w:rsidR="00D47765" w:rsidRPr="00D47765" w:rsidRDefault="00D47765" w:rsidP="00D47765">
            <w:pPr>
              <w:snapToGrid w:val="0"/>
              <w:spacing w:beforeLines="25" w:before="90" w:line="300" w:lineRule="auto"/>
              <w:ind w:firstLineChars="100" w:firstLine="240"/>
              <w:rPr>
                <w:rFonts w:cs="ＭＳ 明朝"/>
                <w:bCs/>
                <w:sz w:val="24"/>
              </w:rPr>
            </w:pPr>
            <w:r w:rsidRPr="00D47765">
              <w:rPr>
                <w:rFonts w:cs="ＭＳ 明朝" w:hint="eastAsia"/>
                <w:bCs/>
                <w:sz w:val="24"/>
              </w:rPr>
              <w:t>今回の資料で、園の評価にあたっては、保育の振り返り等で「職員間の対話を土台に」とあるが、実際は対話する時間の捻出が非常に厳しい。ローテーションのある勤務時間のなかで、職員が一人ひとりの子どもあるいは自身の保育に対して、対話を行えるのは各園の工夫で成り立っている。ついては、「時間の確保」についても検討いただきたい。</w:t>
            </w:r>
          </w:p>
          <w:p w14:paraId="45125E91" w14:textId="77777777" w:rsidR="00D47765" w:rsidRPr="00D47765" w:rsidRDefault="00D47765" w:rsidP="00D47765">
            <w:pPr>
              <w:snapToGrid w:val="0"/>
              <w:spacing w:beforeLines="25" w:before="90" w:line="300" w:lineRule="auto"/>
              <w:ind w:firstLineChars="100" w:firstLine="240"/>
              <w:rPr>
                <w:rFonts w:cs="ＭＳ 明朝"/>
                <w:bCs/>
                <w:sz w:val="24"/>
              </w:rPr>
            </w:pPr>
            <w:r w:rsidRPr="00D47765">
              <w:rPr>
                <w:rFonts w:cs="ＭＳ 明朝" w:hint="eastAsia"/>
                <w:bCs/>
                <w:sz w:val="24"/>
              </w:rPr>
              <w:t>最後の「記録」に関しては現在、業務の負担軽減として</w:t>
            </w:r>
            <w:r w:rsidRPr="00D47765">
              <w:rPr>
                <w:rFonts w:cs="ＭＳ 明朝" w:hint="eastAsia"/>
                <w:bCs/>
                <w:sz w:val="24"/>
              </w:rPr>
              <w:t>ICT</w:t>
            </w:r>
            <w:r w:rsidRPr="00D47765">
              <w:rPr>
                <w:rFonts w:cs="ＭＳ 明朝" w:hint="eastAsia"/>
                <w:bCs/>
                <w:sz w:val="24"/>
              </w:rPr>
              <w:t>の導入が促進されているが、</w:t>
            </w:r>
            <w:r w:rsidRPr="00D47765">
              <w:rPr>
                <w:rFonts w:cs="ＭＳ 明朝" w:hint="eastAsia"/>
                <w:bCs/>
                <w:sz w:val="24"/>
              </w:rPr>
              <w:t>ICT</w:t>
            </w:r>
            <w:r w:rsidRPr="00D47765">
              <w:rPr>
                <w:rFonts w:cs="ＭＳ 明朝" w:hint="eastAsia"/>
                <w:bCs/>
                <w:sz w:val="24"/>
              </w:rPr>
              <w:t>導入に要件があるために実態として導入にバラつきが発生している。「写真や動画、図」を使うにしても</w:t>
            </w:r>
            <w:r w:rsidRPr="00D47765">
              <w:rPr>
                <w:rFonts w:cs="ＭＳ 明朝" w:hint="eastAsia"/>
                <w:bCs/>
                <w:sz w:val="24"/>
              </w:rPr>
              <w:t>ICT</w:t>
            </w:r>
            <w:r w:rsidRPr="00D47765">
              <w:rPr>
                <w:rFonts w:cs="ＭＳ 明朝" w:hint="eastAsia"/>
                <w:bCs/>
                <w:sz w:val="24"/>
              </w:rPr>
              <w:t>を導入しなければ使うこともできない。そういった各園で記録を実施することの課題も検討いただきたい。</w:t>
            </w:r>
          </w:p>
          <w:p w14:paraId="0D244308" w14:textId="6CC2B172" w:rsidR="009155C3" w:rsidRPr="009155C3" w:rsidRDefault="00D47765" w:rsidP="00D47765">
            <w:pPr>
              <w:snapToGrid w:val="0"/>
              <w:spacing w:beforeLines="25" w:before="90" w:line="300" w:lineRule="auto"/>
              <w:ind w:firstLineChars="100" w:firstLine="240"/>
              <w:rPr>
                <w:rFonts w:cs="ＭＳ 明朝"/>
                <w:bCs/>
                <w:sz w:val="24"/>
              </w:rPr>
            </w:pPr>
            <w:r w:rsidRPr="00D47765">
              <w:rPr>
                <w:rFonts w:cs="ＭＳ 明朝" w:hint="eastAsia"/>
                <w:bCs/>
                <w:sz w:val="24"/>
              </w:rPr>
              <w:t>さらに、記録の「共有方法」に関して、</w:t>
            </w:r>
            <w:r w:rsidRPr="00D47765">
              <w:rPr>
                <w:rFonts w:cs="ＭＳ 明朝" w:hint="eastAsia"/>
                <w:bCs/>
                <w:sz w:val="24"/>
              </w:rPr>
              <w:t>5</w:t>
            </w:r>
            <w:r w:rsidRPr="00D47765">
              <w:rPr>
                <w:rFonts w:cs="ＭＳ 明朝" w:hint="eastAsia"/>
                <w:bCs/>
                <w:sz w:val="24"/>
              </w:rPr>
              <w:t>項目めに書かれている「外部関係者からの視点を取り入れる」ことにも関連するが、共有する相手に何を伝えるのかによって、記録内容の書き方などの工夫・整理が必要になってくる。「評価」することと、「外部に共有する」ことの観点ではまた、書き方が変わってくる。記録の何を、どのように共有していくのかの整理が必要である。</w:t>
            </w:r>
          </w:p>
          <w:p w14:paraId="432C3BF5" w14:textId="77777777" w:rsidR="009155C3" w:rsidRPr="009155C3" w:rsidRDefault="009155C3" w:rsidP="009155C3">
            <w:pPr>
              <w:snapToGrid w:val="0"/>
              <w:spacing w:beforeLines="25" w:before="90" w:line="300" w:lineRule="auto"/>
              <w:ind w:firstLineChars="100" w:firstLine="240"/>
              <w:rPr>
                <w:rFonts w:cs="ＭＳ 明朝"/>
                <w:bCs/>
                <w:sz w:val="24"/>
              </w:rPr>
            </w:pPr>
          </w:p>
          <w:p w14:paraId="13050CBC" w14:textId="0D8A2251" w:rsidR="009155C3" w:rsidRPr="009155C3" w:rsidRDefault="009155C3" w:rsidP="009155C3">
            <w:pPr>
              <w:snapToGrid w:val="0"/>
              <w:spacing w:beforeLines="25" w:before="90" w:line="300" w:lineRule="auto"/>
              <w:ind w:firstLineChars="100" w:firstLine="241"/>
              <w:rPr>
                <w:rFonts w:cs="ＭＳ 明朝"/>
                <w:b/>
                <w:bCs/>
                <w:sz w:val="24"/>
                <w:u w:val="single"/>
              </w:rPr>
            </w:pPr>
            <w:r w:rsidRPr="009155C3">
              <w:rPr>
                <w:rFonts w:cs="ＭＳ 明朝" w:hint="eastAsia"/>
                <w:b/>
                <w:bCs/>
                <w:sz w:val="24"/>
                <w:u w:val="single"/>
              </w:rPr>
              <w:t>【</w:t>
            </w:r>
            <w:r w:rsidR="00104A41">
              <w:rPr>
                <w:rFonts w:cs="ＭＳ 明朝" w:hint="eastAsia"/>
                <w:b/>
                <w:bCs/>
                <w:sz w:val="24"/>
                <w:u w:val="single"/>
              </w:rPr>
              <w:t>保育所・認定こども園等における家庭・地域との連携・協働・</w:t>
            </w:r>
            <w:r w:rsidRPr="009155C3">
              <w:rPr>
                <w:rFonts w:cs="ＭＳ 明朝" w:hint="eastAsia"/>
                <w:b/>
                <w:bCs/>
                <w:sz w:val="24"/>
                <w:u w:val="single"/>
              </w:rPr>
              <w:t>支援の充実】</w:t>
            </w:r>
          </w:p>
          <w:p w14:paraId="2A1B43F5" w14:textId="77777777" w:rsidR="00104A41" w:rsidRPr="00104A41" w:rsidRDefault="00104A41" w:rsidP="00104A41">
            <w:pPr>
              <w:snapToGrid w:val="0"/>
              <w:spacing w:beforeLines="25" w:before="90" w:line="300" w:lineRule="auto"/>
              <w:ind w:firstLineChars="100" w:firstLine="240"/>
              <w:rPr>
                <w:rFonts w:cs="ＭＳ 明朝"/>
                <w:bCs/>
                <w:sz w:val="24"/>
              </w:rPr>
            </w:pPr>
            <w:r w:rsidRPr="00104A41">
              <w:rPr>
                <w:rFonts w:cs="ＭＳ 明朝" w:hint="eastAsia"/>
                <w:bCs/>
                <w:sz w:val="24"/>
              </w:rPr>
              <w:t>まず、表記の点について、冒頭に「保育所・認定こども園等」とあるが、文章中には「保育所」としか表記されていない箇所が散見される。「保育所等」などの表記にするなど、齟齬が生じないように揃えていただきたい。</w:t>
            </w:r>
          </w:p>
          <w:p w14:paraId="730ADAE1" w14:textId="77777777" w:rsidR="00104A41" w:rsidRPr="00104A41" w:rsidRDefault="00104A41" w:rsidP="00104A41">
            <w:pPr>
              <w:snapToGrid w:val="0"/>
              <w:spacing w:beforeLines="25" w:before="90" w:line="300" w:lineRule="auto"/>
              <w:ind w:firstLineChars="100" w:firstLine="240"/>
              <w:rPr>
                <w:rFonts w:cs="ＭＳ 明朝"/>
                <w:bCs/>
                <w:sz w:val="24"/>
              </w:rPr>
            </w:pPr>
            <w:r w:rsidRPr="00104A41">
              <w:rPr>
                <w:rFonts w:cs="ＭＳ 明朝" w:hint="eastAsia"/>
                <w:bCs/>
                <w:sz w:val="24"/>
              </w:rPr>
              <w:t>資料</w:t>
            </w:r>
            <w:r w:rsidRPr="00104A41">
              <w:rPr>
                <w:rFonts w:cs="ＭＳ 明朝" w:hint="eastAsia"/>
                <w:bCs/>
                <w:sz w:val="24"/>
              </w:rPr>
              <w:t>2</w:t>
            </w:r>
            <w:r w:rsidRPr="00104A41">
              <w:rPr>
                <w:rFonts w:cs="ＭＳ 明朝" w:hint="eastAsia"/>
                <w:bCs/>
                <w:sz w:val="24"/>
              </w:rPr>
              <w:t>頁、上段の</w:t>
            </w:r>
            <w:r w:rsidRPr="00104A41">
              <w:rPr>
                <w:rFonts w:cs="ＭＳ 明朝" w:hint="eastAsia"/>
                <w:bCs/>
                <w:sz w:val="24"/>
              </w:rPr>
              <w:t>2</w:t>
            </w:r>
            <w:r w:rsidRPr="00104A41">
              <w:rPr>
                <w:rFonts w:cs="ＭＳ 明朝" w:hint="eastAsia"/>
                <w:bCs/>
                <w:sz w:val="24"/>
              </w:rPr>
              <w:t>項目めについては、「こども誰でも通園制度」の意義が発揮されていると感じている。当園では試行的事業として</w:t>
            </w:r>
            <w:r w:rsidRPr="00104A41">
              <w:rPr>
                <w:rFonts w:cs="ＭＳ 明朝" w:hint="eastAsia"/>
                <w:bCs/>
                <w:sz w:val="24"/>
              </w:rPr>
              <w:t>2</w:t>
            </w:r>
            <w:r w:rsidRPr="00104A41">
              <w:rPr>
                <w:rFonts w:cs="ＭＳ 明朝" w:hint="eastAsia"/>
                <w:bCs/>
                <w:sz w:val="24"/>
              </w:rPr>
              <w:t>年目となるが、この制度は利用する保護者と保育者が、双方向で子どもの育ちを支えていくことがねらいのなかにある。施設側は専門職の目で子どもの育ちを捉え、寄り添い、その姿について良かった点、気になる点も含めて、保護者に伝えることができ、保護者も前向きに受け止めてくれる。なかには専門機関との連携支援が必要であると伝えると、すぐに受診につながるケースもあるなど、この制度を利用する保護者から保育所・認定こども園等が専門職として、子どもの発達を見てくれるというふうに期待されていることを実感する。こういった双方向の信頼関係が、資料にある「パートナー」のような関係ではないかと考える。</w:t>
            </w:r>
          </w:p>
          <w:p w14:paraId="027BD185" w14:textId="77777777" w:rsidR="00104A41" w:rsidRPr="00104A41" w:rsidRDefault="00104A41" w:rsidP="00104A41">
            <w:pPr>
              <w:snapToGrid w:val="0"/>
              <w:spacing w:beforeLines="25" w:before="90" w:line="300" w:lineRule="auto"/>
              <w:ind w:firstLineChars="100" w:firstLine="240"/>
              <w:rPr>
                <w:rFonts w:cs="ＭＳ 明朝"/>
                <w:bCs/>
                <w:sz w:val="24"/>
              </w:rPr>
            </w:pPr>
            <w:r w:rsidRPr="00104A41">
              <w:rPr>
                <w:rFonts w:cs="ＭＳ 明朝" w:hint="eastAsia"/>
                <w:bCs/>
                <w:sz w:val="24"/>
              </w:rPr>
              <w:t>本来、こうした「パートナー」のような関係性がすべての子育て家庭と結ばれるべきだが、課題にもあるように、</w:t>
            </w:r>
            <w:r w:rsidRPr="00104A41">
              <w:rPr>
                <w:rFonts w:cs="ＭＳ 明朝" w:hint="eastAsia"/>
                <w:bCs/>
                <w:sz w:val="24"/>
              </w:rPr>
              <w:t>SNS</w:t>
            </w:r>
            <w:r w:rsidRPr="00104A41">
              <w:rPr>
                <w:rFonts w:cs="ＭＳ 明朝" w:hint="eastAsia"/>
                <w:bCs/>
                <w:sz w:val="24"/>
              </w:rPr>
              <w:t>等の偏った情報によって保護者から過熱した期待を寄せられたり、就労支援のみを目的として長時間保育を求められたりすることもある。子どもの育ちを支える“パートナー”であるためには、行政が園を伝える時もしくは入園の時から、保育所・認定こども園等が「乳幼児教育・保育の場所であること」「専門職によって子どもの発達を支えていること」の理解を、行政側から促していただきたい。保育所・認定こども園等は預かる場所ではなく、子どもをともに育てる場所であるということを保護者側にも理解いただき、保育者と保護者が双方向にリスペクトし合い、お互</w:t>
            </w:r>
            <w:r w:rsidRPr="00104A41">
              <w:rPr>
                <w:rFonts w:cs="ＭＳ 明朝" w:hint="eastAsia"/>
                <w:bCs/>
                <w:sz w:val="24"/>
              </w:rPr>
              <w:lastRenderedPageBreak/>
              <w:t>いがもつ力を活かして、子どもの育ちに注力していくことが重要である。これが前提にないと、子どもの育ちを支える“パートナー”としての連携は取れない。</w:t>
            </w:r>
          </w:p>
          <w:p w14:paraId="63217E75" w14:textId="77777777" w:rsidR="00104A41" w:rsidRPr="00104A41" w:rsidRDefault="00104A41" w:rsidP="00104A41">
            <w:pPr>
              <w:snapToGrid w:val="0"/>
              <w:spacing w:beforeLines="25" w:before="90" w:line="300" w:lineRule="auto"/>
              <w:ind w:firstLineChars="100" w:firstLine="240"/>
              <w:rPr>
                <w:rFonts w:cs="ＭＳ 明朝"/>
                <w:bCs/>
                <w:sz w:val="24"/>
              </w:rPr>
            </w:pPr>
            <w:r w:rsidRPr="00104A41">
              <w:rPr>
                <w:rFonts w:cs="ＭＳ 明朝" w:hint="eastAsia"/>
                <w:bCs/>
                <w:sz w:val="24"/>
              </w:rPr>
              <w:t>資料にもあるように、保護者に子どもの姿を共有することはどの園でも工夫して行っている。ただ、課題にもあったように、保護者からの偏った情報や過熱した期待が寄せられることもあり、子どもの姿をいくら伝えても、保護者に理解いただくのに時間が必要になってしまう。認定こども園のように主幹保育教諭が選任必置化されているわけでもなく、職員配置も厳しい現状があり、また長時間保育のなかで職員をローテーション体制で回している現場では、そういったことも難しい実情がある。</w:t>
            </w:r>
          </w:p>
          <w:p w14:paraId="16FD2F9E" w14:textId="77777777" w:rsidR="00104A41" w:rsidRPr="00104A41" w:rsidRDefault="00104A41" w:rsidP="00104A41">
            <w:pPr>
              <w:snapToGrid w:val="0"/>
              <w:spacing w:beforeLines="25" w:before="90" w:line="300" w:lineRule="auto"/>
              <w:ind w:firstLineChars="100" w:firstLine="240"/>
              <w:rPr>
                <w:rFonts w:cs="ＭＳ 明朝"/>
                <w:bCs/>
                <w:sz w:val="24"/>
              </w:rPr>
            </w:pPr>
            <w:r w:rsidRPr="00104A41">
              <w:rPr>
                <w:rFonts w:cs="ＭＳ 明朝" w:hint="eastAsia"/>
                <w:bCs/>
                <w:sz w:val="24"/>
              </w:rPr>
              <w:t>上記のような課題があるため、もうひとつの前提として、「</w:t>
            </w:r>
            <w:r w:rsidRPr="00104A41">
              <w:rPr>
                <w:rFonts w:cs="ＭＳ 明朝" w:hint="eastAsia"/>
                <w:bCs/>
                <w:sz w:val="24"/>
              </w:rPr>
              <w:t>100</w:t>
            </w:r>
            <w:r w:rsidRPr="00104A41">
              <w:rPr>
                <w:rFonts w:cs="ＭＳ 明朝" w:hint="eastAsia"/>
                <w:bCs/>
                <w:sz w:val="24"/>
              </w:rPr>
              <w:t>か月の育ちビジョン」であったり、子どもの発達の流れなどの知識について、保護者のみならず、すべての大人が理解していく必要があることをしっかりと国としても発信していってほしい。</w:t>
            </w:r>
          </w:p>
          <w:p w14:paraId="0A18741A" w14:textId="77777777" w:rsidR="00104A41" w:rsidRPr="00104A41" w:rsidRDefault="00104A41" w:rsidP="00104A41">
            <w:pPr>
              <w:snapToGrid w:val="0"/>
              <w:spacing w:beforeLines="25" w:before="90" w:line="300" w:lineRule="auto"/>
              <w:ind w:firstLineChars="100" w:firstLine="240"/>
              <w:rPr>
                <w:rFonts w:cs="ＭＳ 明朝"/>
                <w:bCs/>
                <w:sz w:val="24"/>
              </w:rPr>
            </w:pPr>
            <w:r w:rsidRPr="00104A41">
              <w:rPr>
                <w:rFonts w:cs="ＭＳ 明朝" w:hint="eastAsia"/>
                <w:bCs/>
                <w:sz w:val="24"/>
              </w:rPr>
              <w:t>続いて、保護者への個別の支援における専門職・専門機関との連携について、保育現場や専門機関のそれぞれの専門性を活かすことは重要であるが、それらをコーディネートするのは誰が行うのか、園のなかでそのイニシアティブをとるのは誰なのかという役割分担が重要になってくる。</w:t>
            </w:r>
          </w:p>
          <w:p w14:paraId="672AC9A8" w14:textId="77777777" w:rsidR="00104A41" w:rsidRPr="00104A41" w:rsidRDefault="00104A41" w:rsidP="00104A41">
            <w:pPr>
              <w:snapToGrid w:val="0"/>
              <w:spacing w:beforeLines="25" w:before="90" w:line="300" w:lineRule="auto"/>
              <w:ind w:firstLineChars="100" w:firstLine="240"/>
              <w:rPr>
                <w:rFonts w:cs="ＭＳ 明朝"/>
                <w:bCs/>
                <w:sz w:val="24"/>
              </w:rPr>
            </w:pPr>
            <w:r w:rsidRPr="00104A41">
              <w:rPr>
                <w:rFonts w:cs="ＭＳ 明朝" w:hint="eastAsia"/>
                <w:bCs/>
                <w:sz w:val="24"/>
              </w:rPr>
              <w:t>そして、専門機関との連携において、施設ごとの考え方の違いを感じることが多い。資料には、保育所・認定こども園等が身近な地域子育て相談機関として位置づけられており、こども家庭センターとの密接な連携との記載があるが、まだまだ自治体によっては連携に格差があるのが実情である。専門職・専門機関との連携の大事さは理解するが、それらをコーディネートしつつ、イニシアティブをとれる職員が配置できるのかどうかが重要である。</w:t>
            </w:r>
          </w:p>
          <w:p w14:paraId="066463E3" w14:textId="2EB36F96" w:rsidR="009155C3" w:rsidRPr="009155C3" w:rsidRDefault="00104A41" w:rsidP="00104A41">
            <w:pPr>
              <w:snapToGrid w:val="0"/>
              <w:spacing w:beforeLines="25" w:before="90" w:line="300" w:lineRule="auto"/>
              <w:ind w:firstLineChars="100" w:firstLine="240"/>
              <w:rPr>
                <w:rFonts w:cs="ＭＳ 明朝"/>
                <w:bCs/>
                <w:sz w:val="24"/>
              </w:rPr>
            </w:pPr>
            <w:r w:rsidRPr="00104A41">
              <w:rPr>
                <w:rFonts w:cs="ＭＳ 明朝" w:hint="eastAsia"/>
                <w:bCs/>
                <w:sz w:val="24"/>
              </w:rPr>
              <w:t>最後に、本委員会にて議論するにあたって委員同士の意見交換の時間があったほうが、具体的な案が導き出せるのではないか。また、一つひとつの議題を細切れにせずに関連付けて議論することが必要である。</w:t>
            </w:r>
          </w:p>
        </w:tc>
      </w:tr>
    </w:tbl>
    <w:p w14:paraId="66D500E5" w14:textId="77777777" w:rsidR="009155C3" w:rsidRPr="009155C3" w:rsidRDefault="009155C3" w:rsidP="009155C3">
      <w:pPr>
        <w:snapToGrid w:val="0"/>
        <w:spacing w:beforeLines="25" w:before="90" w:line="300" w:lineRule="auto"/>
        <w:ind w:firstLineChars="100" w:firstLine="240"/>
        <w:rPr>
          <w:rFonts w:cs="ＭＳ 明朝"/>
          <w:bCs/>
          <w:sz w:val="24"/>
        </w:rPr>
      </w:pPr>
    </w:p>
    <w:p w14:paraId="792BA0E3" w14:textId="7C6085CF" w:rsidR="00010DB1" w:rsidRDefault="00104A41" w:rsidP="00104A41">
      <w:pPr>
        <w:snapToGrid w:val="0"/>
        <w:spacing w:beforeLines="25" w:before="90" w:line="300" w:lineRule="auto"/>
        <w:ind w:firstLineChars="100" w:firstLine="240"/>
        <w:rPr>
          <w:rFonts w:cs="ＭＳ 明朝"/>
          <w:bCs/>
          <w:sz w:val="24"/>
        </w:rPr>
      </w:pPr>
      <w:r>
        <w:rPr>
          <w:rFonts w:cs="ＭＳ 明朝" w:hint="eastAsia"/>
          <w:bCs/>
          <w:sz w:val="24"/>
        </w:rPr>
        <w:t>本年度はこの委員会が最後の予定となっています。次年度以降も引き続き、文部科学省所管の幼児教育</w:t>
      </w:r>
      <w:r>
        <w:rPr>
          <w:rFonts w:cs="ＭＳ 明朝" w:hint="eastAsia"/>
          <w:bCs/>
          <w:sz w:val="24"/>
        </w:rPr>
        <w:t>WG</w:t>
      </w:r>
      <w:r>
        <w:rPr>
          <w:rFonts w:cs="ＭＳ 明朝" w:hint="eastAsia"/>
          <w:bCs/>
          <w:sz w:val="24"/>
        </w:rPr>
        <w:t>と同時進行で開催されますので、</w:t>
      </w:r>
      <w:r w:rsidR="001D473F">
        <w:rPr>
          <w:rFonts w:cs="ＭＳ 明朝" w:hint="eastAsia"/>
          <w:bCs/>
          <w:sz w:val="24"/>
        </w:rPr>
        <w:t>動向</w:t>
      </w:r>
      <w:r>
        <w:rPr>
          <w:rFonts w:cs="ＭＳ 明朝" w:hint="eastAsia"/>
          <w:bCs/>
          <w:sz w:val="24"/>
        </w:rPr>
        <w:t>について注視ください。</w:t>
      </w:r>
    </w:p>
    <w:p w14:paraId="1B48E6BF" w14:textId="77777777" w:rsidR="006D5FAD" w:rsidRDefault="006D5FAD" w:rsidP="006D5FAD">
      <w:pPr>
        <w:snapToGrid w:val="0"/>
        <w:spacing w:beforeLines="25" w:before="90" w:line="300" w:lineRule="auto"/>
        <w:ind w:firstLineChars="100" w:firstLine="240"/>
        <w:rPr>
          <w:rFonts w:cs="ＭＳ 明朝"/>
          <w:bCs/>
          <w:sz w:val="24"/>
        </w:rPr>
      </w:pPr>
      <w:r w:rsidRPr="003C5E22">
        <w:rPr>
          <w:rFonts w:cs="ＭＳ 明朝" w:hint="eastAsia"/>
          <w:bCs/>
          <w:sz w:val="24"/>
        </w:rPr>
        <w:t>資料や詳細はこども家庭庁ホームページをご参照ください（本委員会の動画も公開されています）。</w:t>
      </w:r>
    </w:p>
    <w:p w14:paraId="56C8F564" w14:textId="6E2F25C0" w:rsidR="006D5FAD" w:rsidRPr="00701312" w:rsidRDefault="006D5FAD" w:rsidP="006D5FAD">
      <w:pPr>
        <w:snapToGrid w:val="0"/>
        <w:spacing w:beforeLines="75" w:before="270"/>
        <w:rPr>
          <w:rFonts w:asciiTheme="minorEastAsia" w:eastAsiaTheme="minorEastAsia" w:hAnsiTheme="minorEastAsia" w:cs="ＭＳ 明朝"/>
          <w:bCs/>
          <w:sz w:val="24"/>
          <w:lang w:eastAsia="zh-TW"/>
        </w:rPr>
      </w:pPr>
      <w:r w:rsidRPr="00701312">
        <w:rPr>
          <w:rFonts w:asciiTheme="minorEastAsia" w:eastAsiaTheme="minorEastAsia" w:hAnsiTheme="minorEastAsia" w:cs="ＭＳ 明朝" w:hint="eastAsia"/>
          <w:bCs/>
          <w:sz w:val="24"/>
          <w:lang w:eastAsia="zh-TW"/>
        </w:rPr>
        <w:t>【</w:t>
      </w:r>
      <w:r>
        <w:rPr>
          <w:rFonts w:asciiTheme="minorEastAsia" w:eastAsiaTheme="minorEastAsia" w:hAnsiTheme="minorEastAsia" w:cs="ＭＳ 明朝" w:hint="eastAsia"/>
          <w:bCs/>
          <w:sz w:val="24"/>
          <w:lang w:eastAsia="zh-TW"/>
        </w:rPr>
        <w:t>保育専門委員会</w:t>
      </w:r>
      <w:r w:rsidRPr="00701312">
        <w:rPr>
          <w:rFonts w:asciiTheme="minorEastAsia" w:eastAsiaTheme="minorEastAsia" w:hAnsiTheme="minorEastAsia" w:cs="ＭＳ 明朝" w:hint="eastAsia"/>
          <w:bCs/>
          <w:sz w:val="24"/>
          <w:lang w:eastAsia="zh-TW"/>
        </w:rPr>
        <w:t>（第</w:t>
      </w:r>
      <w:r w:rsidR="00104A41">
        <w:rPr>
          <w:rFonts w:asciiTheme="minorEastAsia" w:eastAsiaTheme="minorEastAsia" w:hAnsiTheme="minorEastAsia" w:cs="ＭＳ 明朝" w:hint="eastAsia"/>
          <w:bCs/>
          <w:sz w:val="24"/>
          <w:lang w:eastAsia="zh-TW"/>
        </w:rPr>
        <w:t>7</w:t>
      </w:r>
      <w:r w:rsidRPr="00701312">
        <w:rPr>
          <w:rFonts w:asciiTheme="minorEastAsia" w:eastAsiaTheme="minorEastAsia" w:hAnsiTheme="minorEastAsia" w:cs="ＭＳ 明朝" w:hint="eastAsia"/>
          <w:bCs/>
          <w:sz w:val="24"/>
          <w:lang w:eastAsia="zh-TW"/>
        </w:rPr>
        <w:t>回）】</w:t>
      </w:r>
    </w:p>
    <w:p w14:paraId="767AEC85" w14:textId="2AA63230" w:rsidR="006D5FAD" w:rsidRDefault="00000000" w:rsidP="006D5FAD">
      <w:pPr>
        <w:snapToGrid w:val="0"/>
        <w:spacing w:beforeLines="25" w:before="90" w:line="300" w:lineRule="auto"/>
        <w:ind w:firstLineChars="100" w:firstLine="210"/>
        <w:rPr>
          <w:rFonts w:cs="ＭＳ 明朝"/>
          <w:bCs/>
          <w:sz w:val="24"/>
        </w:rPr>
      </w:pPr>
      <w:hyperlink r:id="rId9" w:history="1">
        <w:r w:rsidR="00104A41" w:rsidRPr="00736FF7">
          <w:rPr>
            <w:rStyle w:val="a3"/>
            <w:rFonts w:cs="ＭＳ 明朝"/>
            <w:bCs/>
            <w:sz w:val="24"/>
          </w:rPr>
          <w:t>https://www.cfa.go.jp/councils/shingikai/hoiku_senmon/07</w:t>
        </w:r>
      </w:hyperlink>
    </w:p>
    <w:p w14:paraId="64D0996F" w14:textId="600DFD7D" w:rsidR="006D5FAD" w:rsidRDefault="006D5FAD" w:rsidP="006D5FAD">
      <w:pPr>
        <w:spacing w:afterLines="25" w:after="90"/>
        <w:ind w:firstLineChars="100" w:firstLine="180"/>
        <w:rPr>
          <w:rFonts w:asciiTheme="minorHAnsi" w:hAnsiTheme="minorHAnsi" w:cs="Courier New"/>
          <w:sz w:val="18"/>
          <w:szCs w:val="28"/>
        </w:rPr>
      </w:pPr>
      <w:r>
        <w:rPr>
          <w:rFonts w:asciiTheme="minorHAnsi" w:hAnsiTheme="minorHAnsi" w:cs="Courier New" w:hint="eastAsia"/>
          <w:sz w:val="18"/>
          <w:szCs w:val="28"/>
        </w:rPr>
        <w:t>こども家庭庁</w:t>
      </w:r>
      <w:r w:rsidRPr="004A44E0">
        <w:rPr>
          <w:rFonts w:asciiTheme="minorHAnsi" w:hAnsiTheme="minorHAnsi" w:cs="Courier New"/>
          <w:sz w:val="18"/>
          <w:szCs w:val="28"/>
        </w:rPr>
        <w:t>ホーム</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会議等</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sidRPr="000B45E1">
        <w:rPr>
          <w:rFonts w:asciiTheme="minorHAnsi" w:hAnsiTheme="minorHAnsi" w:cs="Courier New" w:hint="eastAsia"/>
          <w:sz w:val="18"/>
          <w:szCs w:val="28"/>
        </w:rPr>
        <w:t>こども</w:t>
      </w:r>
      <w:r>
        <w:rPr>
          <w:rFonts w:asciiTheme="minorHAnsi" w:hAnsiTheme="minorHAnsi" w:cs="Courier New" w:hint="eastAsia"/>
          <w:sz w:val="18"/>
          <w:szCs w:val="28"/>
        </w:rPr>
        <w:t>家庭審議会</w:t>
      </w:r>
      <w:r>
        <w:rPr>
          <w:rFonts w:asciiTheme="minorHAnsi" w:hAnsiTheme="minorHAnsi" w:cs="Courier New" w:hint="eastAsia"/>
          <w:sz w:val="18"/>
          <w:szCs w:val="28"/>
        </w:rPr>
        <w:t xml:space="preserve"> </w:t>
      </w:r>
      <w:r>
        <w:rPr>
          <w:rFonts w:asciiTheme="minorHAnsi" w:hAnsiTheme="minorHAnsi" w:cs="Courier New" w:hint="eastAsia"/>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保育専門委員会</w:t>
      </w:r>
      <w:r>
        <w:rPr>
          <w:rFonts w:asciiTheme="minorHAnsi" w:hAnsiTheme="minorHAnsi" w:cs="Courier New" w:hint="eastAsia"/>
          <w:sz w:val="18"/>
          <w:szCs w:val="28"/>
        </w:rPr>
        <w:t xml:space="preserve"> </w:t>
      </w:r>
      <w:r>
        <w:rPr>
          <w:rFonts w:asciiTheme="minorHAnsi" w:hAnsiTheme="minorHAnsi" w:cs="Courier New" w:hint="eastAsia"/>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保育専門委員会（第</w:t>
      </w:r>
      <w:r w:rsidR="00104A41">
        <w:rPr>
          <w:rFonts w:asciiTheme="minorHAnsi" w:hAnsiTheme="minorHAnsi" w:cs="Courier New" w:hint="eastAsia"/>
          <w:sz w:val="18"/>
          <w:szCs w:val="28"/>
        </w:rPr>
        <w:t>7</w:t>
      </w:r>
      <w:r>
        <w:rPr>
          <w:rFonts w:asciiTheme="minorHAnsi" w:hAnsiTheme="minorHAnsi" w:cs="Courier New" w:hint="eastAsia"/>
          <w:sz w:val="18"/>
          <w:szCs w:val="28"/>
        </w:rPr>
        <w:t>回）</w:t>
      </w:r>
    </w:p>
    <w:p w14:paraId="20E4E363" w14:textId="77777777" w:rsidR="00104A41" w:rsidRDefault="00104A41" w:rsidP="006D5FAD">
      <w:pPr>
        <w:spacing w:afterLines="25" w:after="90"/>
        <w:ind w:firstLineChars="100" w:firstLine="180"/>
        <w:rPr>
          <w:rFonts w:asciiTheme="minorHAnsi" w:hAnsiTheme="minorHAnsi" w:cs="Courier New"/>
          <w:sz w:val="18"/>
          <w:szCs w:val="28"/>
        </w:rPr>
      </w:pPr>
    </w:p>
    <w:p w14:paraId="373A7B4B" w14:textId="77777777" w:rsidR="00104A41" w:rsidRDefault="00104A41" w:rsidP="006D5FAD">
      <w:pPr>
        <w:spacing w:afterLines="25" w:after="90"/>
        <w:ind w:firstLineChars="100" w:firstLine="180"/>
        <w:rPr>
          <w:rFonts w:asciiTheme="minorHAnsi" w:hAnsiTheme="minorHAnsi" w:cs="Courier New"/>
          <w:sz w:val="18"/>
          <w:szCs w:val="28"/>
        </w:rPr>
      </w:pPr>
    </w:p>
    <w:p w14:paraId="5007BDB3" w14:textId="77777777" w:rsidR="00700249" w:rsidRDefault="00700249" w:rsidP="006D5FAD">
      <w:pPr>
        <w:spacing w:afterLines="25" w:after="90"/>
        <w:ind w:firstLineChars="100" w:firstLine="180"/>
        <w:rPr>
          <w:rFonts w:asciiTheme="minorHAnsi" w:hAnsiTheme="minorHAnsi" w:cs="Courier New"/>
          <w:sz w:val="18"/>
          <w:szCs w:val="28"/>
        </w:rPr>
      </w:pPr>
    </w:p>
    <w:p w14:paraId="6E7C4EA3" w14:textId="77777777" w:rsidR="00700249" w:rsidRDefault="00700249" w:rsidP="006D5FAD">
      <w:pPr>
        <w:spacing w:afterLines="25" w:after="90"/>
        <w:ind w:firstLineChars="100" w:firstLine="180"/>
        <w:rPr>
          <w:rFonts w:asciiTheme="minorHAnsi" w:hAnsiTheme="minorHAnsi" w:cs="Courier New"/>
          <w:sz w:val="18"/>
          <w:szCs w:val="28"/>
        </w:rPr>
      </w:pPr>
    </w:p>
    <w:p w14:paraId="51F1AE53" w14:textId="77777777" w:rsidR="00104A41" w:rsidRDefault="00104A41" w:rsidP="006D5FAD">
      <w:pPr>
        <w:spacing w:afterLines="25" w:after="90"/>
        <w:ind w:firstLineChars="100" w:firstLine="180"/>
        <w:rPr>
          <w:rFonts w:asciiTheme="minorHAnsi" w:hAnsiTheme="minorHAnsi" w:cs="Courier New"/>
          <w:sz w:val="18"/>
          <w:szCs w:val="28"/>
        </w:rPr>
      </w:pPr>
    </w:p>
    <w:p w14:paraId="791C5A01" w14:textId="22334DDD" w:rsidR="00010DB1" w:rsidRPr="0060720F" w:rsidRDefault="00104A41" w:rsidP="00010DB1">
      <w:pPr>
        <w:pStyle w:val="a9"/>
        <w:numPr>
          <w:ilvl w:val="0"/>
          <w:numId w:val="11"/>
        </w:numPr>
        <w:snapToGrid w:val="0"/>
        <w:spacing w:beforeLines="100" w:before="360"/>
        <w:ind w:leftChars="0" w:left="567" w:hanging="709"/>
        <w:rPr>
          <w:rFonts w:ascii="BIZ UDPゴシック" w:eastAsia="BIZ UDPゴシック" w:hAnsi="BIZ UDPゴシック" w:cs="Courier New"/>
          <w:b/>
          <w:bCs/>
          <w:sz w:val="40"/>
          <w:szCs w:val="40"/>
        </w:rPr>
      </w:pPr>
      <w:r w:rsidRPr="00104A41">
        <w:rPr>
          <w:rFonts w:ascii="BIZ UDPゴシック" w:eastAsia="BIZ UDPゴシック" w:hAnsi="BIZ UDPゴシック" w:hint="eastAsia"/>
          <w:b/>
          <w:bCs/>
          <w:w w:val="99"/>
          <w:sz w:val="40"/>
          <w:szCs w:val="40"/>
        </w:rPr>
        <w:t>【ご案内】保育士・保育所支援センターをご利用ください！</w:t>
      </w:r>
      <w:r w:rsidR="00010DB1" w:rsidRPr="0060720F">
        <w:rPr>
          <w:rFonts w:ascii="BIZ UDPゴシック" w:eastAsia="BIZ UDPゴシック" w:hAnsi="BIZ UDPゴシック" w:hint="eastAsia"/>
          <w:b/>
          <w:bCs/>
          <w:w w:val="99"/>
          <w:sz w:val="40"/>
          <w:szCs w:val="40"/>
        </w:rPr>
        <w:t>（こども家庭庁）</w:t>
      </w:r>
    </w:p>
    <w:p w14:paraId="3AFD919D" w14:textId="77777777" w:rsidR="00484CD3" w:rsidRPr="00104A41" w:rsidRDefault="00484CD3" w:rsidP="00484CD3">
      <w:pPr>
        <w:spacing w:line="300" w:lineRule="auto"/>
        <w:ind w:firstLineChars="100" w:firstLine="240"/>
        <w:rPr>
          <w:rFonts w:cs="ＭＳ 明朝"/>
          <w:bCs/>
          <w:sz w:val="24"/>
        </w:rPr>
      </w:pPr>
      <w:bookmarkStart w:id="9" w:name="_Hlk217405334"/>
    </w:p>
    <w:p w14:paraId="0CD214FB" w14:textId="4E76CBD6" w:rsidR="00010DB1" w:rsidRDefault="00BD46FA" w:rsidP="00104A41">
      <w:pPr>
        <w:spacing w:beforeLines="25" w:before="90" w:afterLines="25" w:after="90" w:line="300" w:lineRule="auto"/>
        <w:ind w:firstLineChars="100" w:firstLine="240"/>
        <w:rPr>
          <w:rFonts w:cs="ＭＳ 明朝"/>
          <w:bCs/>
          <w:sz w:val="24"/>
        </w:rPr>
      </w:pPr>
      <w:r>
        <w:rPr>
          <w:rFonts w:cs="ＭＳ 明朝" w:hint="eastAsia"/>
          <w:bCs/>
          <w:sz w:val="24"/>
        </w:rPr>
        <w:t>こども家庭庁</w:t>
      </w:r>
      <w:r w:rsidR="00104A41">
        <w:rPr>
          <w:rFonts w:cs="ＭＳ 明朝" w:hint="eastAsia"/>
          <w:bCs/>
          <w:sz w:val="24"/>
        </w:rPr>
        <w:t>より、保育士や潜在保育士、保育士を</w:t>
      </w:r>
      <w:r w:rsidR="001D473F">
        <w:rPr>
          <w:rFonts w:cs="ＭＳ 明朝" w:hint="eastAsia"/>
          <w:bCs/>
          <w:sz w:val="24"/>
        </w:rPr>
        <w:t>めざ</w:t>
      </w:r>
      <w:r w:rsidR="00104A41">
        <w:rPr>
          <w:rFonts w:cs="ＭＳ 明朝" w:hint="eastAsia"/>
          <w:bCs/>
          <w:sz w:val="24"/>
        </w:rPr>
        <w:t>している学生</w:t>
      </w:r>
      <w:r w:rsidR="00700249">
        <w:rPr>
          <w:rFonts w:cs="ＭＳ 明朝" w:hint="eastAsia"/>
          <w:bCs/>
          <w:sz w:val="24"/>
        </w:rPr>
        <w:t>、保育施設の皆さまに</w:t>
      </w:r>
      <w:r w:rsidR="001D473F">
        <w:rPr>
          <w:rFonts w:cs="ＭＳ 明朝" w:hint="eastAsia"/>
          <w:bCs/>
          <w:sz w:val="24"/>
        </w:rPr>
        <w:t>向けた「</w:t>
      </w:r>
      <w:r w:rsidR="00104A41">
        <w:rPr>
          <w:rFonts w:cs="ＭＳ 明朝" w:hint="eastAsia"/>
          <w:bCs/>
          <w:sz w:val="24"/>
        </w:rPr>
        <w:t>保育士・保育所支援センター</w:t>
      </w:r>
      <w:r w:rsidR="001D473F">
        <w:rPr>
          <w:rFonts w:cs="ＭＳ 明朝" w:hint="eastAsia"/>
          <w:bCs/>
          <w:sz w:val="24"/>
        </w:rPr>
        <w:t>」</w:t>
      </w:r>
      <w:r w:rsidR="00700249">
        <w:rPr>
          <w:rFonts w:cs="ＭＳ 明朝" w:hint="eastAsia"/>
          <w:bCs/>
          <w:sz w:val="24"/>
        </w:rPr>
        <w:t>を</w:t>
      </w:r>
      <w:r w:rsidR="001D473F">
        <w:rPr>
          <w:rFonts w:cs="ＭＳ 明朝" w:hint="eastAsia"/>
          <w:bCs/>
          <w:sz w:val="24"/>
        </w:rPr>
        <w:t>の案内</w:t>
      </w:r>
      <w:r w:rsidR="00700249">
        <w:rPr>
          <w:rFonts w:cs="ＭＳ 明朝" w:hint="eastAsia"/>
          <w:bCs/>
          <w:sz w:val="24"/>
        </w:rPr>
        <w:t>チラシが作成されました。</w:t>
      </w:r>
    </w:p>
    <w:p w14:paraId="1AB821FC" w14:textId="5D45E771" w:rsidR="00817121" w:rsidRDefault="00700249" w:rsidP="00010DB1">
      <w:pPr>
        <w:spacing w:beforeLines="25" w:before="90" w:afterLines="25" w:after="90" w:line="300" w:lineRule="auto"/>
        <w:ind w:firstLineChars="100" w:firstLine="240"/>
        <w:rPr>
          <w:rFonts w:cs="ＭＳ 明朝"/>
          <w:bCs/>
          <w:sz w:val="24"/>
        </w:rPr>
      </w:pPr>
      <w:r>
        <w:rPr>
          <w:rFonts w:cs="ＭＳ 明朝" w:hint="eastAsia"/>
          <w:bCs/>
          <w:sz w:val="24"/>
        </w:rPr>
        <w:t>保育士・保育所支援センターは、令和</w:t>
      </w:r>
      <w:r>
        <w:rPr>
          <w:rFonts w:cs="ＭＳ 明朝" w:hint="eastAsia"/>
          <w:bCs/>
          <w:sz w:val="24"/>
        </w:rPr>
        <w:t>7</w:t>
      </w:r>
      <w:r>
        <w:rPr>
          <w:rFonts w:cs="ＭＳ 明朝" w:hint="eastAsia"/>
          <w:bCs/>
          <w:sz w:val="24"/>
        </w:rPr>
        <w:t>年</w:t>
      </w:r>
      <w:r>
        <w:rPr>
          <w:rFonts w:cs="ＭＳ 明朝" w:hint="eastAsia"/>
          <w:bCs/>
          <w:sz w:val="24"/>
        </w:rPr>
        <w:t>10</w:t>
      </w:r>
      <w:r>
        <w:rPr>
          <w:rFonts w:cs="ＭＳ 明朝" w:hint="eastAsia"/>
          <w:bCs/>
          <w:sz w:val="24"/>
        </w:rPr>
        <w:t>月</w:t>
      </w:r>
      <w:r>
        <w:rPr>
          <w:rFonts w:cs="ＭＳ 明朝" w:hint="eastAsia"/>
          <w:bCs/>
          <w:sz w:val="24"/>
        </w:rPr>
        <w:t>1</w:t>
      </w:r>
      <w:r>
        <w:rPr>
          <w:rFonts w:cs="ＭＳ 明朝" w:hint="eastAsia"/>
          <w:bCs/>
          <w:sz w:val="24"/>
        </w:rPr>
        <w:t>日に施行された児童福祉法等の一部を改正する法律（令和</w:t>
      </w:r>
      <w:r>
        <w:rPr>
          <w:rFonts w:cs="ＭＳ 明朝" w:hint="eastAsia"/>
          <w:bCs/>
          <w:sz w:val="24"/>
        </w:rPr>
        <w:t>7</w:t>
      </w:r>
      <w:r>
        <w:rPr>
          <w:rFonts w:cs="ＭＳ 明朝" w:hint="eastAsia"/>
          <w:bCs/>
          <w:sz w:val="24"/>
        </w:rPr>
        <w:t>年法律第</w:t>
      </w:r>
      <w:r>
        <w:rPr>
          <w:rFonts w:cs="ＭＳ 明朝" w:hint="eastAsia"/>
          <w:bCs/>
          <w:sz w:val="24"/>
        </w:rPr>
        <w:t>29</w:t>
      </w:r>
      <w:r>
        <w:rPr>
          <w:rFonts w:cs="ＭＳ 明朝" w:hint="eastAsia"/>
          <w:bCs/>
          <w:sz w:val="24"/>
        </w:rPr>
        <w:t>号）において、保育士及び保育所を対象に就職支援、新規資格取得支援、就業継続支援、さらには保育の現場・職業の魅力発信の保育人材確保の取り組みを総合的に進めていく機能を担うものとして、都道府県・指定都市・中核市において設置するものとされています。</w:t>
      </w:r>
    </w:p>
    <w:p w14:paraId="4DAFEDF5" w14:textId="27413877" w:rsidR="00700249" w:rsidRPr="00700249" w:rsidRDefault="00700249" w:rsidP="00010DB1">
      <w:pPr>
        <w:spacing w:beforeLines="25" w:before="90" w:afterLines="25" w:after="90" w:line="300" w:lineRule="auto"/>
        <w:ind w:firstLineChars="100" w:firstLine="240"/>
        <w:rPr>
          <w:rFonts w:cs="ＭＳ 明朝"/>
          <w:bCs/>
          <w:sz w:val="24"/>
        </w:rPr>
      </w:pPr>
      <w:r>
        <w:rPr>
          <w:rFonts w:cs="ＭＳ 明朝" w:hint="eastAsia"/>
          <w:bCs/>
          <w:sz w:val="24"/>
        </w:rPr>
        <w:t>詳細は別添のチラシをご確認いただくとともに、取り組み内容は各支援センターにより異なるため、お近くの保育士・保育所支援センターにご確認ください。</w:t>
      </w:r>
    </w:p>
    <w:bookmarkEnd w:id="9"/>
    <w:p w14:paraId="3FBADDA6" w14:textId="77777777" w:rsidR="00484CD3" w:rsidRPr="00484CD3" w:rsidRDefault="00484CD3" w:rsidP="00484CD3">
      <w:pPr>
        <w:spacing w:afterLines="25" w:after="90"/>
        <w:ind w:firstLineChars="100" w:firstLine="180"/>
        <w:rPr>
          <w:rFonts w:asciiTheme="minorHAnsi" w:hAnsiTheme="minorHAnsi" w:cs="Courier New"/>
          <w:sz w:val="18"/>
          <w:szCs w:val="28"/>
        </w:rPr>
      </w:pPr>
    </w:p>
    <w:sectPr w:rsidR="00484CD3" w:rsidRPr="00484CD3" w:rsidSect="005E2F3A">
      <w:footerReference w:type="default" r:id="rId10"/>
      <w:pgSz w:w="11906" w:h="16838" w:code="9"/>
      <w:pgMar w:top="567" w:right="1134" w:bottom="993" w:left="1134" w:header="284" w:footer="284"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65CBC" w14:textId="77777777" w:rsidR="00305DDF" w:rsidRDefault="00305DDF" w:rsidP="00AC6D2B">
      <w:r>
        <w:separator/>
      </w:r>
    </w:p>
  </w:endnote>
  <w:endnote w:type="continuationSeparator" w:id="0">
    <w:p w14:paraId="165E9890" w14:textId="77777777" w:rsidR="00305DDF" w:rsidRDefault="00305DDF"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4A070CDA" w:rsidR="00085B3E" w:rsidRDefault="00085B3E"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ED39BA" w:rsidRPr="00ED39BA">
          <w:rPr>
            <w:noProof/>
            <w:sz w:val="24"/>
            <w:lang w:val="ja-JP"/>
          </w:rPr>
          <w:t>5</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007C7" w14:textId="77777777" w:rsidR="00305DDF" w:rsidRDefault="00305DDF" w:rsidP="00AC6D2B">
      <w:r>
        <w:separator/>
      </w:r>
    </w:p>
  </w:footnote>
  <w:footnote w:type="continuationSeparator" w:id="0">
    <w:p w14:paraId="5F98F9A8" w14:textId="77777777" w:rsidR="00305DDF" w:rsidRDefault="00305DDF"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19246F"/>
    <w:multiLevelType w:val="hybridMultilevel"/>
    <w:tmpl w:val="5D7E1720"/>
    <w:lvl w:ilvl="0" w:tplc="3EB86E42">
      <w:start w:val="7"/>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214D2EFC"/>
    <w:multiLevelType w:val="hybridMultilevel"/>
    <w:tmpl w:val="1DBE6C70"/>
    <w:lvl w:ilvl="0" w:tplc="B15A582C">
      <w:numFmt w:val="bullet"/>
      <w:lvlText w:val="◆"/>
      <w:lvlJc w:val="left"/>
      <w:pPr>
        <w:ind w:left="720" w:hanging="720"/>
      </w:pPr>
      <w:rPr>
        <w:rFonts w:ascii="BIZ UDPゴシック" w:eastAsia="BIZ UDPゴシック" w:hAnsi="BIZ UDPゴシック"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34000FB"/>
    <w:multiLevelType w:val="hybridMultilevel"/>
    <w:tmpl w:val="DD186762"/>
    <w:lvl w:ilvl="0" w:tplc="B3069F2C">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6861DF1"/>
    <w:multiLevelType w:val="hybridMultilevel"/>
    <w:tmpl w:val="3B3CC3B0"/>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BE703E5"/>
    <w:multiLevelType w:val="hybridMultilevel"/>
    <w:tmpl w:val="D9B44FB2"/>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30E15D8"/>
    <w:multiLevelType w:val="hybridMultilevel"/>
    <w:tmpl w:val="D67C0120"/>
    <w:lvl w:ilvl="0" w:tplc="7750B70A">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9B8335E"/>
    <w:multiLevelType w:val="hybridMultilevel"/>
    <w:tmpl w:val="F664DFDE"/>
    <w:lvl w:ilvl="0" w:tplc="E24ADD0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AC45923"/>
    <w:multiLevelType w:val="hybridMultilevel"/>
    <w:tmpl w:val="7A0EFF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F197FDD"/>
    <w:multiLevelType w:val="hybridMultilevel"/>
    <w:tmpl w:val="5B74EBD4"/>
    <w:lvl w:ilvl="0" w:tplc="A9325E84">
      <w:start w:val="1"/>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669E14CF"/>
    <w:multiLevelType w:val="hybridMultilevel"/>
    <w:tmpl w:val="06E49710"/>
    <w:lvl w:ilvl="0" w:tplc="E022F9FE">
      <w:start w:val="1"/>
      <w:numFmt w:val="bullet"/>
      <w:lvlText w:val=""/>
      <w:lvlJc w:val="left"/>
      <w:pPr>
        <w:ind w:left="6456" w:hanging="360"/>
      </w:pPr>
      <w:rPr>
        <w:rFonts w:ascii="Wingdings" w:hAnsi="Wingdings" w:hint="default"/>
        <w:sz w:val="32"/>
        <w:szCs w:val="32"/>
      </w:rPr>
    </w:lvl>
    <w:lvl w:ilvl="1" w:tplc="4F0E2448">
      <w:numFmt w:val="bullet"/>
      <w:lvlText w:val="◆"/>
      <w:lvlJc w:val="left"/>
      <w:pPr>
        <w:ind w:left="1140"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2730496">
    <w:abstractNumId w:val="10"/>
  </w:num>
  <w:num w:numId="2" w16cid:durableId="2017656862">
    <w:abstractNumId w:val="3"/>
  </w:num>
  <w:num w:numId="3" w16cid:durableId="1026448564">
    <w:abstractNumId w:val="4"/>
  </w:num>
  <w:num w:numId="4" w16cid:durableId="186868310">
    <w:abstractNumId w:val="6"/>
  </w:num>
  <w:num w:numId="5" w16cid:durableId="714548300">
    <w:abstractNumId w:val="5"/>
  </w:num>
  <w:num w:numId="6" w16cid:durableId="2050833243">
    <w:abstractNumId w:val="8"/>
  </w:num>
  <w:num w:numId="7" w16cid:durableId="2106921718">
    <w:abstractNumId w:val="1"/>
  </w:num>
  <w:num w:numId="8" w16cid:durableId="854883245">
    <w:abstractNumId w:val="7"/>
  </w:num>
  <w:num w:numId="9" w16cid:durableId="1741127400">
    <w:abstractNumId w:val="2"/>
  </w:num>
  <w:num w:numId="10" w16cid:durableId="1913075063">
    <w:abstractNumId w:val="9"/>
  </w:num>
  <w:num w:numId="11" w16cid:durableId="87427587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0DB1"/>
    <w:rsid w:val="0001109D"/>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535"/>
    <w:rsid w:val="00023878"/>
    <w:rsid w:val="00023B70"/>
    <w:rsid w:val="00024405"/>
    <w:rsid w:val="000244E7"/>
    <w:rsid w:val="00024FF5"/>
    <w:rsid w:val="0002556D"/>
    <w:rsid w:val="000258F4"/>
    <w:rsid w:val="000262CC"/>
    <w:rsid w:val="00026881"/>
    <w:rsid w:val="00026F6E"/>
    <w:rsid w:val="00027097"/>
    <w:rsid w:val="000272FF"/>
    <w:rsid w:val="0002761B"/>
    <w:rsid w:val="00027B5C"/>
    <w:rsid w:val="00030699"/>
    <w:rsid w:val="00030740"/>
    <w:rsid w:val="00030794"/>
    <w:rsid w:val="00030FEB"/>
    <w:rsid w:val="00031000"/>
    <w:rsid w:val="000315B5"/>
    <w:rsid w:val="000324B1"/>
    <w:rsid w:val="00032616"/>
    <w:rsid w:val="00033532"/>
    <w:rsid w:val="000349D0"/>
    <w:rsid w:val="000359F2"/>
    <w:rsid w:val="000372CD"/>
    <w:rsid w:val="00037575"/>
    <w:rsid w:val="00037D4C"/>
    <w:rsid w:val="00040072"/>
    <w:rsid w:val="00040106"/>
    <w:rsid w:val="000407E4"/>
    <w:rsid w:val="000410A6"/>
    <w:rsid w:val="00041E1D"/>
    <w:rsid w:val="00043CFD"/>
    <w:rsid w:val="000444DE"/>
    <w:rsid w:val="00044E4F"/>
    <w:rsid w:val="00046332"/>
    <w:rsid w:val="00046D12"/>
    <w:rsid w:val="000472E9"/>
    <w:rsid w:val="000472FF"/>
    <w:rsid w:val="00047BF1"/>
    <w:rsid w:val="00050694"/>
    <w:rsid w:val="00051991"/>
    <w:rsid w:val="0005240B"/>
    <w:rsid w:val="000525CC"/>
    <w:rsid w:val="00052A22"/>
    <w:rsid w:val="00052D76"/>
    <w:rsid w:val="00052FDB"/>
    <w:rsid w:val="000536C7"/>
    <w:rsid w:val="0005371F"/>
    <w:rsid w:val="0005374B"/>
    <w:rsid w:val="00053A13"/>
    <w:rsid w:val="0005473A"/>
    <w:rsid w:val="00054AED"/>
    <w:rsid w:val="00056082"/>
    <w:rsid w:val="000601A2"/>
    <w:rsid w:val="000610EC"/>
    <w:rsid w:val="00061EB3"/>
    <w:rsid w:val="00063DC5"/>
    <w:rsid w:val="0006436F"/>
    <w:rsid w:val="00064928"/>
    <w:rsid w:val="00064C46"/>
    <w:rsid w:val="00064CDF"/>
    <w:rsid w:val="00064EDE"/>
    <w:rsid w:val="000663E2"/>
    <w:rsid w:val="00066A61"/>
    <w:rsid w:val="00066E05"/>
    <w:rsid w:val="000672E3"/>
    <w:rsid w:val="00067AC3"/>
    <w:rsid w:val="00070077"/>
    <w:rsid w:val="0007020C"/>
    <w:rsid w:val="00070476"/>
    <w:rsid w:val="0007096C"/>
    <w:rsid w:val="00070E27"/>
    <w:rsid w:val="00071197"/>
    <w:rsid w:val="0007132E"/>
    <w:rsid w:val="00071DBF"/>
    <w:rsid w:val="00072597"/>
    <w:rsid w:val="00072D14"/>
    <w:rsid w:val="00073648"/>
    <w:rsid w:val="0007466A"/>
    <w:rsid w:val="00074C8B"/>
    <w:rsid w:val="00074D05"/>
    <w:rsid w:val="000753CE"/>
    <w:rsid w:val="00075743"/>
    <w:rsid w:val="00076CD5"/>
    <w:rsid w:val="000773CC"/>
    <w:rsid w:val="0007767E"/>
    <w:rsid w:val="00077FA7"/>
    <w:rsid w:val="0008006C"/>
    <w:rsid w:val="000810DA"/>
    <w:rsid w:val="000815EB"/>
    <w:rsid w:val="00081679"/>
    <w:rsid w:val="0008275A"/>
    <w:rsid w:val="000827D7"/>
    <w:rsid w:val="00082A57"/>
    <w:rsid w:val="00083146"/>
    <w:rsid w:val="000844F9"/>
    <w:rsid w:val="00085B3E"/>
    <w:rsid w:val="00085BE9"/>
    <w:rsid w:val="00086607"/>
    <w:rsid w:val="00086B32"/>
    <w:rsid w:val="00086B88"/>
    <w:rsid w:val="0008729F"/>
    <w:rsid w:val="000906E7"/>
    <w:rsid w:val="00090A75"/>
    <w:rsid w:val="00090D85"/>
    <w:rsid w:val="000910B1"/>
    <w:rsid w:val="00091747"/>
    <w:rsid w:val="0009255C"/>
    <w:rsid w:val="00092739"/>
    <w:rsid w:val="000931ED"/>
    <w:rsid w:val="0009369B"/>
    <w:rsid w:val="00093E06"/>
    <w:rsid w:val="00094C25"/>
    <w:rsid w:val="000962CB"/>
    <w:rsid w:val="00096AD0"/>
    <w:rsid w:val="0009764A"/>
    <w:rsid w:val="0009772F"/>
    <w:rsid w:val="000A0C06"/>
    <w:rsid w:val="000A0E9F"/>
    <w:rsid w:val="000A0F1A"/>
    <w:rsid w:val="000A131E"/>
    <w:rsid w:val="000A133C"/>
    <w:rsid w:val="000A156A"/>
    <w:rsid w:val="000A1C07"/>
    <w:rsid w:val="000A1C44"/>
    <w:rsid w:val="000A1EEF"/>
    <w:rsid w:val="000A27A5"/>
    <w:rsid w:val="000A2B11"/>
    <w:rsid w:val="000A3644"/>
    <w:rsid w:val="000A3858"/>
    <w:rsid w:val="000A3CFE"/>
    <w:rsid w:val="000A3D34"/>
    <w:rsid w:val="000A3DF7"/>
    <w:rsid w:val="000A433C"/>
    <w:rsid w:val="000A4DF9"/>
    <w:rsid w:val="000A50D3"/>
    <w:rsid w:val="000A5C96"/>
    <w:rsid w:val="000A661E"/>
    <w:rsid w:val="000A6E17"/>
    <w:rsid w:val="000A6F7B"/>
    <w:rsid w:val="000A7261"/>
    <w:rsid w:val="000A7B0C"/>
    <w:rsid w:val="000B10F2"/>
    <w:rsid w:val="000B15B9"/>
    <w:rsid w:val="000B1671"/>
    <w:rsid w:val="000B2D0E"/>
    <w:rsid w:val="000B3EE0"/>
    <w:rsid w:val="000B45E1"/>
    <w:rsid w:val="000B4A9D"/>
    <w:rsid w:val="000B5A57"/>
    <w:rsid w:val="000B5D69"/>
    <w:rsid w:val="000B6CFB"/>
    <w:rsid w:val="000B744F"/>
    <w:rsid w:val="000B7B3C"/>
    <w:rsid w:val="000C0261"/>
    <w:rsid w:val="000C029E"/>
    <w:rsid w:val="000C051A"/>
    <w:rsid w:val="000C17E9"/>
    <w:rsid w:val="000C19C2"/>
    <w:rsid w:val="000C1FF5"/>
    <w:rsid w:val="000C25C0"/>
    <w:rsid w:val="000C30DD"/>
    <w:rsid w:val="000C36D0"/>
    <w:rsid w:val="000C37B8"/>
    <w:rsid w:val="000C37D5"/>
    <w:rsid w:val="000C3CBD"/>
    <w:rsid w:val="000C3F01"/>
    <w:rsid w:val="000C45DD"/>
    <w:rsid w:val="000C4D2F"/>
    <w:rsid w:val="000C5838"/>
    <w:rsid w:val="000C63D2"/>
    <w:rsid w:val="000C64DF"/>
    <w:rsid w:val="000D034B"/>
    <w:rsid w:val="000D0427"/>
    <w:rsid w:val="000D0719"/>
    <w:rsid w:val="000D074E"/>
    <w:rsid w:val="000D07D2"/>
    <w:rsid w:val="000D0F28"/>
    <w:rsid w:val="000D13CF"/>
    <w:rsid w:val="000D1EC5"/>
    <w:rsid w:val="000D33BF"/>
    <w:rsid w:val="000D36CC"/>
    <w:rsid w:val="000D3C46"/>
    <w:rsid w:val="000D3D9A"/>
    <w:rsid w:val="000D4B25"/>
    <w:rsid w:val="000D5275"/>
    <w:rsid w:val="000D5A1F"/>
    <w:rsid w:val="000D604D"/>
    <w:rsid w:val="000D6137"/>
    <w:rsid w:val="000D6502"/>
    <w:rsid w:val="000D6698"/>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5EDA"/>
    <w:rsid w:val="000E603C"/>
    <w:rsid w:val="000E6790"/>
    <w:rsid w:val="000E6CC8"/>
    <w:rsid w:val="000E6F32"/>
    <w:rsid w:val="000E7477"/>
    <w:rsid w:val="000F0188"/>
    <w:rsid w:val="000F0889"/>
    <w:rsid w:val="000F14E1"/>
    <w:rsid w:val="000F1601"/>
    <w:rsid w:val="000F179B"/>
    <w:rsid w:val="000F189D"/>
    <w:rsid w:val="000F1C9E"/>
    <w:rsid w:val="000F1D02"/>
    <w:rsid w:val="000F456D"/>
    <w:rsid w:val="000F5489"/>
    <w:rsid w:val="000F5668"/>
    <w:rsid w:val="000F56A5"/>
    <w:rsid w:val="000F578C"/>
    <w:rsid w:val="000F57F1"/>
    <w:rsid w:val="000F5E2F"/>
    <w:rsid w:val="000F73FC"/>
    <w:rsid w:val="000F7412"/>
    <w:rsid w:val="000F7652"/>
    <w:rsid w:val="000F779D"/>
    <w:rsid w:val="000F7A48"/>
    <w:rsid w:val="000F7D3F"/>
    <w:rsid w:val="0010047D"/>
    <w:rsid w:val="00100860"/>
    <w:rsid w:val="00100ADE"/>
    <w:rsid w:val="00101042"/>
    <w:rsid w:val="00101969"/>
    <w:rsid w:val="00102D39"/>
    <w:rsid w:val="00102E6B"/>
    <w:rsid w:val="001031C4"/>
    <w:rsid w:val="00103EF7"/>
    <w:rsid w:val="00104A41"/>
    <w:rsid w:val="00104D48"/>
    <w:rsid w:val="00105116"/>
    <w:rsid w:val="0010716A"/>
    <w:rsid w:val="00107369"/>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774"/>
    <w:rsid w:val="00115876"/>
    <w:rsid w:val="001158CA"/>
    <w:rsid w:val="001166DE"/>
    <w:rsid w:val="001174A4"/>
    <w:rsid w:val="0011792D"/>
    <w:rsid w:val="00117C5E"/>
    <w:rsid w:val="0012049C"/>
    <w:rsid w:val="00120AF8"/>
    <w:rsid w:val="00120B6D"/>
    <w:rsid w:val="0012125C"/>
    <w:rsid w:val="00121689"/>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5F27"/>
    <w:rsid w:val="00137009"/>
    <w:rsid w:val="00137326"/>
    <w:rsid w:val="0014085B"/>
    <w:rsid w:val="00140B3F"/>
    <w:rsid w:val="0014205B"/>
    <w:rsid w:val="001426B7"/>
    <w:rsid w:val="00142C62"/>
    <w:rsid w:val="0014319E"/>
    <w:rsid w:val="001448D3"/>
    <w:rsid w:val="00144A54"/>
    <w:rsid w:val="00144D5A"/>
    <w:rsid w:val="001464BE"/>
    <w:rsid w:val="00146781"/>
    <w:rsid w:val="00146E14"/>
    <w:rsid w:val="00146FD3"/>
    <w:rsid w:val="00147985"/>
    <w:rsid w:val="001479E8"/>
    <w:rsid w:val="00147CAE"/>
    <w:rsid w:val="00151049"/>
    <w:rsid w:val="0015113F"/>
    <w:rsid w:val="001515A3"/>
    <w:rsid w:val="0015166D"/>
    <w:rsid w:val="00151CA2"/>
    <w:rsid w:val="00152575"/>
    <w:rsid w:val="0015261E"/>
    <w:rsid w:val="001526A4"/>
    <w:rsid w:val="00152E1F"/>
    <w:rsid w:val="00153511"/>
    <w:rsid w:val="0015446B"/>
    <w:rsid w:val="001555BE"/>
    <w:rsid w:val="00155605"/>
    <w:rsid w:val="00155E24"/>
    <w:rsid w:val="001569E3"/>
    <w:rsid w:val="00156ADA"/>
    <w:rsid w:val="00156BBF"/>
    <w:rsid w:val="00156F88"/>
    <w:rsid w:val="00157E4B"/>
    <w:rsid w:val="001610CF"/>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5DD9"/>
    <w:rsid w:val="001775C7"/>
    <w:rsid w:val="0017772D"/>
    <w:rsid w:val="001803A3"/>
    <w:rsid w:val="001806AE"/>
    <w:rsid w:val="00181863"/>
    <w:rsid w:val="00183651"/>
    <w:rsid w:val="00183882"/>
    <w:rsid w:val="001838C2"/>
    <w:rsid w:val="00183953"/>
    <w:rsid w:val="00184821"/>
    <w:rsid w:val="00184B58"/>
    <w:rsid w:val="001850AD"/>
    <w:rsid w:val="00185157"/>
    <w:rsid w:val="00185E1D"/>
    <w:rsid w:val="00187D74"/>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0E80"/>
    <w:rsid w:val="001A15A5"/>
    <w:rsid w:val="001A265F"/>
    <w:rsid w:val="001A33B3"/>
    <w:rsid w:val="001A3790"/>
    <w:rsid w:val="001A405C"/>
    <w:rsid w:val="001A4165"/>
    <w:rsid w:val="001A47FB"/>
    <w:rsid w:val="001A499C"/>
    <w:rsid w:val="001A4B15"/>
    <w:rsid w:val="001A4E70"/>
    <w:rsid w:val="001A542E"/>
    <w:rsid w:val="001A5609"/>
    <w:rsid w:val="001A5812"/>
    <w:rsid w:val="001A5F8A"/>
    <w:rsid w:val="001A74A8"/>
    <w:rsid w:val="001A7ABA"/>
    <w:rsid w:val="001B0699"/>
    <w:rsid w:val="001B1661"/>
    <w:rsid w:val="001B2439"/>
    <w:rsid w:val="001B3273"/>
    <w:rsid w:val="001B440E"/>
    <w:rsid w:val="001B526F"/>
    <w:rsid w:val="001B6B55"/>
    <w:rsid w:val="001B6B9E"/>
    <w:rsid w:val="001B7CE5"/>
    <w:rsid w:val="001C03F5"/>
    <w:rsid w:val="001C108C"/>
    <w:rsid w:val="001C1714"/>
    <w:rsid w:val="001C1935"/>
    <w:rsid w:val="001C1B2A"/>
    <w:rsid w:val="001C222A"/>
    <w:rsid w:val="001C2C7B"/>
    <w:rsid w:val="001C2F42"/>
    <w:rsid w:val="001C3208"/>
    <w:rsid w:val="001C3381"/>
    <w:rsid w:val="001C3429"/>
    <w:rsid w:val="001C3C78"/>
    <w:rsid w:val="001C5168"/>
    <w:rsid w:val="001C5A84"/>
    <w:rsid w:val="001C6269"/>
    <w:rsid w:val="001C7D6C"/>
    <w:rsid w:val="001D2898"/>
    <w:rsid w:val="001D2DC2"/>
    <w:rsid w:val="001D473F"/>
    <w:rsid w:val="001D55EE"/>
    <w:rsid w:val="001D662D"/>
    <w:rsid w:val="001D6B5E"/>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6BA"/>
    <w:rsid w:val="001E6C81"/>
    <w:rsid w:val="001F0F58"/>
    <w:rsid w:val="001F238A"/>
    <w:rsid w:val="001F245B"/>
    <w:rsid w:val="001F2764"/>
    <w:rsid w:val="001F364A"/>
    <w:rsid w:val="001F3AE8"/>
    <w:rsid w:val="001F4117"/>
    <w:rsid w:val="001F4784"/>
    <w:rsid w:val="001F70EC"/>
    <w:rsid w:val="001F7860"/>
    <w:rsid w:val="001F7A27"/>
    <w:rsid w:val="001F7FAA"/>
    <w:rsid w:val="00200CC4"/>
    <w:rsid w:val="00201D57"/>
    <w:rsid w:val="0020226B"/>
    <w:rsid w:val="00203647"/>
    <w:rsid w:val="002036BE"/>
    <w:rsid w:val="0020384A"/>
    <w:rsid w:val="002040F0"/>
    <w:rsid w:val="00204AF3"/>
    <w:rsid w:val="00204E0C"/>
    <w:rsid w:val="0020587D"/>
    <w:rsid w:val="00206640"/>
    <w:rsid w:val="00207707"/>
    <w:rsid w:val="00207C7C"/>
    <w:rsid w:val="002101E4"/>
    <w:rsid w:val="00210566"/>
    <w:rsid w:val="00210929"/>
    <w:rsid w:val="00210D6C"/>
    <w:rsid w:val="00210EB1"/>
    <w:rsid w:val="00211BF7"/>
    <w:rsid w:val="0021244C"/>
    <w:rsid w:val="00213886"/>
    <w:rsid w:val="0021437C"/>
    <w:rsid w:val="002147D8"/>
    <w:rsid w:val="00214AC5"/>
    <w:rsid w:val="00214CEF"/>
    <w:rsid w:val="002159B6"/>
    <w:rsid w:val="00216B01"/>
    <w:rsid w:val="002174AB"/>
    <w:rsid w:val="002179D7"/>
    <w:rsid w:val="00221DD4"/>
    <w:rsid w:val="0022336F"/>
    <w:rsid w:val="0022364C"/>
    <w:rsid w:val="002257B7"/>
    <w:rsid w:val="00225C87"/>
    <w:rsid w:val="00226521"/>
    <w:rsid w:val="0022660C"/>
    <w:rsid w:val="00226710"/>
    <w:rsid w:val="002272EE"/>
    <w:rsid w:val="002274AB"/>
    <w:rsid w:val="002303AB"/>
    <w:rsid w:val="0023127D"/>
    <w:rsid w:val="0023162A"/>
    <w:rsid w:val="00231993"/>
    <w:rsid w:val="0023249F"/>
    <w:rsid w:val="0023325F"/>
    <w:rsid w:val="0023386B"/>
    <w:rsid w:val="00233B57"/>
    <w:rsid w:val="00234F2C"/>
    <w:rsid w:val="0023576B"/>
    <w:rsid w:val="0023579F"/>
    <w:rsid w:val="00236BE0"/>
    <w:rsid w:val="00236CB9"/>
    <w:rsid w:val="00241313"/>
    <w:rsid w:val="00242322"/>
    <w:rsid w:val="00242938"/>
    <w:rsid w:val="00242A9C"/>
    <w:rsid w:val="0024439A"/>
    <w:rsid w:val="00245D4E"/>
    <w:rsid w:val="00245FC7"/>
    <w:rsid w:val="00246421"/>
    <w:rsid w:val="00246B81"/>
    <w:rsid w:val="002473CC"/>
    <w:rsid w:val="00247937"/>
    <w:rsid w:val="00247CB4"/>
    <w:rsid w:val="0025058B"/>
    <w:rsid w:val="00250DCE"/>
    <w:rsid w:val="002515C9"/>
    <w:rsid w:val="002515F4"/>
    <w:rsid w:val="00252FFF"/>
    <w:rsid w:val="00253380"/>
    <w:rsid w:val="00253A41"/>
    <w:rsid w:val="00253B63"/>
    <w:rsid w:val="002549C1"/>
    <w:rsid w:val="00254A5A"/>
    <w:rsid w:val="00254AFB"/>
    <w:rsid w:val="00254B19"/>
    <w:rsid w:val="00254E2E"/>
    <w:rsid w:val="00255229"/>
    <w:rsid w:val="002558BB"/>
    <w:rsid w:val="00255FA5"/>
    <w:rsid w:val="00256114"/>
    <w:rsid w:val="00256C41"/>
    <w:rsid w:val="00257494"/>
    <w:rsid w:val="00257D2B"/>
    <w:rsid w:val="00260750"/>
    <w:rsid w:val="00261012"/>
    <w:rsid w:val="00261C2A"/>
    <w:rsid w:val="002627FB"/>
    <w:rsid w:val="00262825"/>
    <w:rsid w:val="00262C6C"/>
    <w:rsid w:val="00262D41"/>
    <w:rsid w:val="00262EF4"/>
    <w:rsid w:val="00263A52"/>
    <w:rsid w:val="00264F47"/>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C40"/>
    <w:rsid w:val="00283599"/>
    <w:rsid w:val="0028399C"/>
    <w:rsid w:val="00284397"/>
    <w:rsid w:val="00284ED1"/>
    <w:rsid w:val="0028557F"/>
    <w:rsid w:val="002869AD"/>
    <w:rsid w:val="00286C04"/>
    <w:rsid w:val="002877BF"/>
    <w:rsid w:val="002908D7"/>
    <w:rsid w:val="00290A17"/>
    <w:rsid w:val="00290BCB"/>
    <w:rsid w:val="002917F8"/>
    <w:rsid w:val="00291948"/>
    <w:rsid w:val="00292991"/>
    <w:rsid w:val="00293266"/>
    <w:rsid w:val="002937AB"/>
    <w:rsid w:val="002948B1"/>
    <w:rsid w:val="002954C5"/>
    <w:rsid w:val="00295D19"/>
    <w:rsid w:val="00296153"/>
    <w:rsid w:val="002962F2"/>
    <w:rsid w:val="00297407"/>
    <w:rsid w:val="00297F86"/>
    <w:rsid w:val="002A0B80"/>
    <w:rsid w:val="002A0E5F"/>
    <w:rsid w:val="002A2FFC"/>
    <w:rsid w:val="002A3437"/>
    <w:rsid w:val="002A34CA"/>
    <w:rsid w:val="002A4617"/>
    <w:rsid w:val="002A6A33"/>
    <w:rsid w:val="002A6C28"/>
    <w:rsid w:val="002A7927"/>
    <w:rsid w:val="002B0F64"/>
    <w:rsid w:val="002B14A5"/>
    <w:rsid w:val="002B18EC"/>
    <w:rsid w:val="002B20E2"/>
    <w:rsid w:val="002B2229"/>
    <w:rsid w:val="002B2446"/>
    <w:rsid w:val="002B377F"/>
    <w:rsid w:val="002B3F32"/>
    <w:rsid w:val="002B494A"/>
    <w:rsid w:val="002B51BE"/>
    <w:rsid w:val="002B54E2"/>
    <w:rsid w:val="002B557A"/>
    <w:rsid w:val="002B7187"/>
    <w:rsid w:val="002B74D1"/>
    <w:rsid w:val="002C059C"/>
    <w:rsid w:val="002C06AB"/>
    <w:rsid w:val="002C10E6"/>
    <w:rsid w:val="002C1456"/>
    <w:rsid w:val="002C20EE"/>
    <w:rsid w:val="002C31CA"/>
    <w:rsid w:val="002C3859"/>
    <w:rsid w:val="002C3C52"/>
    <w:rsid w:val="002C4480"/>
    <w:rsid w:val="002C4DDF"/>
    <w:rsid w:val="002C56F8"/>
    <w:rsid w:val="002C5FBD"/>
    <w:rsid w:val="002C7C70"/>
    <w:rsid w:val="002D3F43"/>
    <w:rsid w:val="002D4755"/>
    <w:rsid w:val="002D5F8B"/>
    <w:rsid w:val="002D6479"/>
    <w:rsid w:val="002D6603"/>
    <w:rsid w:val="002D6D97"/>
    <w:rsid w:val="002E0778"/>
    <w:rsid w:val="002E0F25"/>
    <w:rsid w:val="002E1710"/>
    <w:rsid w:val="002E18EA"/>
    <w:rsid w:val="002E1AFD"/>
    <w:rsid w:val="002E1F9C"/>
    <w:rsid w:val="002E2DE0"/>
    <w:rsid w:val="002E4E0A"/>
    <w:rsid w:val="002E5974"/>
    <w:rsid w:val="002E5B2F"/>
    <w:rsid w:val="002E5BEF"/>
    <w:rsid w:val="002E5ED3"/>
    <w:rsid w:val="002E613E"/>
    <w:rsid w:val="002E6B94"/>
    <w:rsid w:val="002E7618"/>
    <w:rsid w:val="002E79C8"/>
    <w:rsid w:val="002E7BF6"/>
    <w:rsid w:val="002F0BAD"/>
    <w:rsid w:val="002F0F11"/>
    <w:rsid w:val="002F2CE5"/>
    <w:rsid w:val="002F2EEF"/>
    <w:rsid w:val="002F3A4F"/>
    <w:rsid w:val="002F4516"/>
    <w:rsid w:val="002F6461"/>
    <w:rsid w:val="002F67B7"/>
    <w:rsid w:val="002F6AA0"/>
    <w:rsid w:val="002F70A6"/>
    <w:rsid w:val="00300051"/>
    <w:rsid w:val="003003B4"/>
    <w:rsid w:val="00300520"/>
    <w:rsid w:val="00301D25"/>
    <w:rsid w:val="00301D8C"/>
    <w:rsid w:val="00301E19"/>
    <w:rsid w:val="00302150"/>
    <w:rsid w:val="003022DB"/>
    <w:rsid w:val="0030233A"/>
    <w:rsid w:val="003025FC"/>
    <w:rsid w:val="00302AF2"/>
    <w:rsid w:val="00302DFC"/>
    <w:rsid w:val="00303B3F"/>
    <w:rsid w:val="0030509B"/>
    <w:rsid w:val="00305DDF"/>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0EBC"/>
    <w:rsid w:val="00322048"/>
    <w:rsid w:val="0032317A"/>
    <w:rsid w:val="003241ED"/>
    <w:rsid w:val="0032434C"/>
    <w:rsid w:val="003247C9"/>
    <w:rsid w:val="003254A5"/>
    <w:rsid w:val="00326870"/>
    <w:rsid w:val="003269B2"/>
    <w:rsid w:val="00326CA7"/>
    <w:rsid w:val="00327144"/>
    <w:rsid w:val="003278F2"/>
    <w:rsid w:val="003308E6"/>
    <w:rsid w:val="00331640"/>
    <w:rsid w:val="00331AFA"/>
    <w:rsid w:val="00331F48"/>
    <w:rsid w:val="00331F95"/>
    <w:rsid w:val="00331FEE"/>
    <w:rsid w:val="003321F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17E"/>
    <w:rsid w:val="00343374"/>
    <w:rsid w:val="00343F1E"/>
    <w:rsid w:val="00344888"/>
    <w:rsid w:val="003450C8"/>
    <w:rsid w:val="00345275"/>
    <w:rsid w:val="003453A4"/>
    <w:rsid w:val="00345B20"/>
    <w:rsid w:val="00346652"/>
    <w:rsid w:val="003469D1"/>
    <w:rsid w:val="00346B44"/>
    <w:rsid w:val="00346F25"/>
    <w:rsid w:val="003500C6"/>
    <w:rsid w:val="003522A0"/>
    <w:rsid w:val="00353372"/>
    <w:rsid w:val="00353E68"/>
    <w:rsid w:val="00356476"/>
    <w:rsid w:val="0035710A"/>
    <w:rsid w:val="003577FB"/>
    <w:rsid w:val="00357B88"/>
    <w:rsid w:val="0036060C"/>
    <w:rsid w:val="00360E91"/>
    <w:rsid w:val="0036204F"/>
    <w:rsid w:val="00362372"/>
    <w:rsid w:val="00362DB3"/>
    <w:rsid w:val="00363D66"/>
    <w:rsid w:val="00364696"/>
    <w:rsid w:val="00364ACB"/>
    <w:rsid w:val="00364C3B"/>
    <w:rsid w:val="00366E81"/>
    <w:rsid w:val="003670D2"/>
    <w:rsid w:val="00367207"/>
    <w:rsid w:val="003672EE"/>
    <w:rsid w:val="003709F7"/>
    <w:rsid w:val="00370C86"/>
    <w:rsid w:val="00371349"/>
    <w:rsid w:val="00371BD4"/>
    <w:rsid w:val="00371C63"/>
    <w:rsid w:val="00372B67"/>
    <w:rsid w:val="00372B9C"/>
    <w:rsid w:val="0037365F"/>
    <w:rsid w:val="0037372F"/>
    <w:rsid w:val="00373A66"/>
    <w:rsid w:val="003741E7"/>
    <w:rsid w:val="003749C2"/>
    <w:rsid w:val="0037588F"/>
    <w:rsid w:val="003759A6"/>
    <w:rsid w:val="00375C9C"/>
    <w:rsid w:val="00376062"/>
    <w:rsid w:val="003761FF"/>
    <w:rsid w:val="003762D7"/>
    <w:rsid w:val="003769DC"/>
    <w:rsid w:val="00376FF1"/>
    <w:rsid w:val="00377377"/>
    <w:rsid w:val="0037741E"/>
    <w:rsid w:val="00377819"/>
    <w:rsid w:val="003817A5"/>
    <w:rsid w:val="00381CC3"/>
    <w:rsid w:val="00381D5B"/>
    <w:rsid w:val="00381DA0"/>
    <w:rsid w:val="00381FC2"/>
    <w:rsid w:val="00382247"/>
    <w:rsid w:val="00382DCA"/>
    <w:rsid w:val="003837FA"/>
    <w:rsid w:val="00384D65"/>
    <w:rsid w:val="00385CAF"/>
    <w:rsid w:val="003863FF"/>
    <w:rsid w:val="00386BC2"/>
    <w:rsid w:val="00387191"/>
    <w:rsid w:val="003876FB"/>
    <w:rsid w:val="003879A2"/>
    <w:rsid w:val="003879D0"/>
    <w:rsid w:val="00387CCE"/>
    <w:rsid w:val="00390B86"/>
    <w:rsid w:val="00390F9A"/>
    <w:rsid w:val="00392082"/>
    <w:rsid w:val="0039243E"/>
    <w:rsid w:val="00392A64"/>
    <w:rsid w:val="00392BCE"/>
    <w:rsid w:val="00392C4F"/>
    <w:rsid w:val="00393CE3"/>
    <w:rsid w:val="00394CD9"/>
    <w:rsid w:val="00395852"/>
    <w:rsid w:val="003970CD"/>
    <w:rsid w:val="0039771E"/>
    <w:rsid w:val="003A0AB6"/>
    <w:rsid w:val="003A0EA0"/>
    <w:rsid w:val="003A137E"/>
    <w:rsid w:val="003A14E3"/>
    <w:rsid w:val="003A1B6F"/>
    <w:rsid w:val="003A1C53"/>
    <w:rsid w:val="003A1CE2"/>
    <w:rsid w:val="003A2D7C"/>
    <w:rsid w:val="003A3017"/>
    <w:rsid w:val="003A3C70"/>
    <w:rsid w:val="003A4314"/>
    <w:rsid w:val="003A4399"/>
    <w:rsid w:val="003A4C7D"/>
    <w:rsid w:val="003A6311"/>
    <w:rsid w:val="003A763F"/>
    <w:rsid w:val="003A7A66"/>
    <w:rsid w:val="003B0C6B"/>
    <w:rsid w:val="003B0F68"/>
    <w:rsid w:val="003B1500"/>
    <w:rsid w:val="003B15AE"/>
    <w:rsid w:val="003B1820"/>
    <w:rsid w:val="003B2085"/>
    <w:rsid w:val="003B2C93"/>
    <w:rsid w:val="003B4485"/>
    <w:rsid w:val="003B587B"/>
    <w:rsid w:val="003B654D"/>
    <w:rsid w:val="003B6563"/>
    <w:rsid w:val="003C0A4D"/>
    <w:rsid w:val="003C0B00"/>
    <w:rsid w:val="003C13D1"/>
    <w:rsid w:val="003C22E8"/>
    <w:rsid w:val="003C2BBD"/>
    <w:rsid w:val="003C2CB9"/>
    <w:rsid w:val="003C30C7"/>
    <w:rsid w:val="003C356E"/>
    <w:rsid w:val="003C4FAF"/>
    <w:rsid w:val="003C5AB0"/>
    <w:rsid w:val="003C694A"/>
    <w:rsid w:val="003C6A7D"/>
    <w:rsid w:val="003C7300"/>
    <w:rsid w:val="003C73EE"/>
    <w:rsid w:val="003C7471"/>
    <w:rsid w:val="003D0261"/>
    <w:rsid w:val="003D0867"/>
    <w:rsid w:val="003D1380"/>
    <w:rsid w:val="003D14F9"/>
    <w:rsid w:val="003D1693"/>
    <w:rsid w:val="003D18B2"/>
    <w:rsid w:val="003D2D5C"/>
    <w:rsid w:val="003D3780"/>
    <w:rsid w:val="003D3DCD"/>
    <w:rsid w:val="003D3FC1"/>
    <w:rsid w:val="003D4486"/>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3F9"/>
    <w:rsid w:val="003F1B3B"/>
    <w:rsid w:val="003F267C"/>
    <w:rsid w:val="003F2B39"/>
    <w:rsid w:val="003F2ED8"/>
    <w:rsid w:val="003F322B"/>
    <w:rsid w:val="003F33AA"/>
    <w:rsid w:val="003F3DAA"/>
    <w:rsid w:val="003F3E7C"/>
    <w:rsid w:val="003F4290"/>
    <w:rsid w:val="003F4BDC"/>
    <w:rsid w:val="003F4EAF"/>
    <w:rsid w:val="003F586A"/>
    <w:rsid w:val="003F78D7"/>
    <w:rsid w:val="00400500"/>
    <w:rsid w:val="00400F3F"/>
    <w:rsid w:val="00401E93"/>
    <w:rsid w:val="004021A7"/>
    <w:rsid w:val="004026E0"/>
    <w:rsid w:val="00402D75"/>
    <w:rsid w:val="0040356B"/>
    <w:rsid w:val="00403E8A"/>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6DD"/>
    <w:rsid w:val="00425D00"/>
    <w:rsid w:val="00426832"/>
    <w:rsid w:val="004300FC"/>
    <w:rsid w:val="004318AB"/>
    <w:rsid w:val="0043260E"/>
    <w:rsid w:val="0043279B"/>
    <w:rsid w:val="004329D3"/>
    <w:rsid w:val="00432CFE"/>
    <w:rsid w:val="004341E1"/>
    <w:rsid w:val="00434E01"/>
    <w:rsid w:val="004353D6"/>
    <w:rsid w:val="004355CB"/>
    <w:rsid w:val="004369D9"/>
    <w:rsid w:val="0043705A"/>
    <w:rsid w:val="004405F4"/>
    <w:rsid w:val="00441078"/>
    <w:rsid w:val="00442796"/>
    <w:rsid w:val="00442CC9"/>
    <w:rsid w:val="00442F43"/>
    <w:rsid w:val="004435FE"/>
    <w:rsid w:val="004445F9"/>
    <w:rsid w:val="00444C7D"/>
    <w:rsid w:val="00444FCF"/>
    <w:rsid w:val="004461C5"/>
    <w:rsid w:val="00446E23"/>
    <w:rsid w:val="00446F3A"/>
    <w:rsid w:val="00447019"/>
    <w:rsid w:val="00447D96"/>
    <w:rsid w:val="00447DF8"/>
    <w:rsid w:val="00450282"/>
    <w:rsid w:val="0045041C"/>
    <w:rsid w:val="00451274"/>
    <w:rsid w:val="00452721"/>
    <w:rsid w:val="00452B16"/>
    <w:rsid w:val="004539D3"/>
    <w:rsid w:val="00454B1B"/>
    <w:rsid w:val="00456F11"/>
    <w:rsid w:val="0046007A"/>
    <w:rsid w:val="0046032E"/>
    <w:rsid w:val="00460454"/>
    <w:rsid w:val="0046055C"/>
    <w:rsid w:val="00460FCD"/>
    <w:rsid w:val="004616BE"/>
    <w:rsid w:val="00461A4A"/>
    <w:rsid w:val="00461DF2"/>
    <w:rsid w:val="00462344"/>
    <w:rsid w:val="004625C5"/>
    <w:rsid w:val="004633CE"/>
    <w:rsid w:val="00463BF5"/>
    <w:rsid w:val="00463D68"/>
    <w:rsid w:val="0046454E"/>
    <w:rsid w:val="004650B6"/>
    <w:rsid w:val="00465DB5"/>
    <w:rsid w:val="00465E79"/>
    <w:rsid w:val="00466F53"/>
    <w:rsid w:val="00470021"/>
    <w:rsid w:val="004703DC"/>
    <w:rsid w:val="004707DF"/>
    <w:rsid w:val="00470E23"/>
    <w:rsid w:val="0047282D"/>
    <w:rsid w:val="00472E6A"/>
    <w:rsid w:val="00473EDF"/>
    <w:rsid w:val="0047413D"/>
    <w:rsid w:val="00474433"/>
    <w:rsid w:val="0047452E"/>
    <w:rsid w:val="0047653B"/>
    <w:rsid w:val="00476F0E"/>
    <w:rsid w:val="004770B1"/>
    <w:rsid w:val="004773B2"/>
    <w:rsid w:val="004775F5"/>
    <w:rsid w:val="00480028"/>
    <w:rsid w:val="004806BC"/>
    <w:rsid w:val="00480B0C"/>
    <w:rsid w:val="00480E5F"/>
    <w:rsid w:val="00481331"/>
    <w:rsid w:val="00481B1B"/>
    <w:rsid w:val="00482639"/>
    <w:rsid w:val="00483AEF"/>
    <w:rsid w:val="0048444F"/>
    <w:rsid w:val="00484CD3"/>
    <w:rsid w:val="00484E15"/>
    <w:rsid w:val="00485661"/>
    <w:rsid w:val="004856FB"/>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DE2"/>
    <w:rsid w:val="00495F8F"/>
    <w:rsid w:val="00496146"/>
    <w:rsid w:val="00496680"/>
    <w:rsid w:val="004969DC"/>
    <w:rsid w:val="00496E2D"/>
    <w:rsid w:val="00496F9B"/>
    <w:rsid w:val="004A0149"/>
    <w:rsid w:val="004A2FAD"/>
    <w:rsid w:val="004A3CA3"/>
    <w:rsid w:val="004A3F65"/>
    <w:rsid w:val="004A43D9"/>
    <w:rsid w:val="004A450D"/>
    <w:rsid w:val="004A4558"/>
    <w:rsid w:val="004A5294"/>
    <w:rsid w:val="004A582D"/>
    <w:rsid w:val="004A69C7"/>
    <w:rsid w:val="004A740D"/>
    <w:rsid w:val="004B1B8C"/>
    <w:rsid w:val="004B2BEC"/>
    <w:rsid w:val="004B2E72"/>
    <w:rsid w:val="004B306F"/>
    <w:rsid w:val="004B44AA"/>
    <w:rsid w:val="004B4B9D"/>
    <w:rsid w:val="004B4F83"/>
    <w:rsid w:val="004B53E1"/>
    <w:rsid w:val="004B5B94"/>
    <w:rsid w:val="004B63C8"/>
    <w:rsid w:val="004B6DB5"/>
    <w:rsid w:val="004B78E5"/>
    <w:rsid w:val="004B7C7E"/>
    <w:rsid w:val="004B7F2E"/>
    <w:rsid w:val="004C09B9"/>
    <w:rsid w:val="004C0F0F"/>
    <w:rsid w:val="004C157F"/>
    <w:rsid w:val="004C169A"/>
    <w:rsid w:val="004C1F38"/>
    <w:rsid w:val="004C2221"/>
    <w:rsid w:val="004C3DC0"/>
    <w:rsid w:val="004C3EFA"/>
    <w:rsid w:val="004C56E8"/>
    <w:rsid w:val="004C5C24"/>
    <w:rsid w:val="004C6BD5"/>
    <w:rsid w:val="004C7174"/>
    <w:rsid w:val="004C78E6"/>
    <w:rsid w:val="004D032E"/>
    <w:rsid w:val="004D0EEC"/>
    <w:rsid w:val="004D1684"/>
    <w:rsid w:val="004D1D2E"/>
    <w:rsid w:val="004D2581"/>
    <w:rsid w:val="004D258B"/>
    <w:rsid w:val="004D2AF8"/>
    <w:rsid w:val="004D3440"/>
    <w:rsid w:val="004D3C56"/>
    <w:rsid w:val="004D3CD0"/>
    <w:rsid w:val="004D3D17"/>
    <w:rsid w:val="004D3E70"/>
    <w:rsid w:val="004D416A"/>
    <w:rsid w:val="004D4382"/>
    <w:rsid w:val="004D4549"/>
    <w:rsid w:val="004D4A39"/>
    <w:rsid w:val="004D4A53"/>
    <w:rsid w:val="004D4B56"/>
    <w:rsid w:val="004D4DC4"/>
    <w:rsid w:val="004D50CA"/>
    <w:rsid w:val="004D56C5"/>
    <w:rsid w:val="004D5A68"/>
    <w:rsid w:val="004D5C95"/>
    <w:rsid w:val="004D600F"/>
    <w:rsid w:val="004D6813"/>
    <w:rsid w:val="004D6F62"/>
    <w:rsid w:val="004D7221"/>
    <w:rsid w:val="004D75FC"/>
    <w:rsid w:val="004E07AE"/>
    <w:rsid w:val="004E0BCB"/>
    <w:rsid w:val="004E0F2C"/>
    <w:rsid w:val="004E2412"/>
    <w:rsid w:val="004E2994"/>
    <w:rsid w:val="004E35AC"/>
    <w:rsid w:val="004E3A47"/>
    <w:rsid w:val="004E41AF"/>
    <w:rsid w:val="004E50EF"/>
    <w:rsid w:val="004E6C41"/>
    <w:rsid w:val="004E7EEA"/>
    <w:rsid w:val="004F0338"/>
    <w:rsid w:val="004F07EB"/>
    <w:rsid w:val="004F0D3D"/>
    <w:rsid w:val="004F0DA7"/>
    <w:rsid w:val="004F103B"/>
    <w:rsid w:val="004F34F5"/>
    <w:rsid w:val="004F3DE3"/>
    <w:rsid w:val="004F404B"/>
    <w:rsid w:val="004F57EB"/>
    <w:rsid w:val="004F6899"/>
    <w:rsid w:val="004F6F7C"/>
    <w:rsid w:val="004F74FF"/>
    <w:rsid w:val="004F7723"/>
    <w:rsid w:val="004F78AE"/>
    <w:rsid w:val="004F79FA"/>
    <w:rsid w:val="004F7A4A"/>
    <w:rsid w:val="005001E8"/>
    <w:rsid w:val="005003FE"/>
    <w:rsid w:val="005011A7"/>
    <w:rsid w:val="00501795"/>
    <w:rsid w:val="00501F48"/>
    <w:rsid w:val="0050220F"/>
    <w:rsid w:val="005025F5"/>
    <w:rsid w:val="005026FD"/>
    <w:rsid w:val="005027A5"/>
    <w:rsid w:val="00502CD5"/>
    <w:rsid w:val="00503329"/>
    <w:rsid w:val="00503DB0"/>
    <w:rsid w:val="00504A1F"/>
    <w:rsid w:val="00504DFF"/>
    <w:rsid w:val="0050514D"/>
    <w:rsid w:val="0050541D"/>
    <w:rsid w:val="005055AC"/>
    <w:rsid w:val="0050567F"/>
    <w:rsid w:val="00505EA1"/>
    <w:rsid w:val="00507327"/>
    <w:rsid w:val="00507A55"/>
    <w:rsid w:val="00510968"/>
    <w:rsid w:val="005109CE"/>
    <w:rsid w:val="005120EB"/>
    <w:rsid w:val="005124E8"/>
    <w:rsid w:val="00512F26"/>
    <w:rsid w:val="00512F2C"/>
    <w:rsid w:val="005135C0"/>
    <w:rsid w:val="00513C80"/>
    <w:rsid w:val="005148D5"/>
    <w:rsid w:val="0051493E"/>
    <w:rsid w:val="00514A31"/>
    <w:rsid w:val="00514DF4"/>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DEE"/>
    <w:rsid w:val="00544F13"/>
    <w:rsid w:val="00545487"/>
    <w:rsid w:val="00545693"/>
    <w:rsid w:val="005458FC"/>
    <w:rsid w:val="0054630D"/>
    <w:rsid w:val="00546794"/>
    <w:rsid w:val="00546AF1"/>
    <w:rsid w:val="00546EE3"/>
    <w:rsid w:val="005474D2"/>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19"/>
    <w:rsid w:val="00557BEC"/>
    <w:rsid w:val="0056058A"/>
    <w:rsid w:val="005609FF"/>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1CD"/>
    <w:rsid w:val="0057670F"/>
    <w:rsid w:val="00576C2D"/>
    <w:rsid w:val="00577191"/>
    <w:rsid w:val="005779F5"/>
    <w:rsid w:val="00581DA2"/>
    <w:rsid w:val="005839D4"/>
    <w:rsid w:val="0058408E"/>
    <w:rsid w:val="00585639"/>
    <w:rsid w:val="00586112"/>
    <w:rsid w:val="00586487"/>
    <w:rsid w:val="005867DF"/>
    <w:rsid w:val="00586DF2"/>
    <w:rsid w:val="005872BD"/>
    <w:rsid w:val="0058757A"/>
    <w:rsid w:val="00587CF0"/>
    <w:rsid w:val="00587D6B"/>
    <w:rsid w:val="00590005"/>
    <w:rsid w:val="005904BD"/>
    <w:rsid w:val="00590E9F"/>
    <w:rsid w:val="00591ED7"/>
    <w:rsid w:val="0059318E"/>
    <w:rsid w:val="00593379"/>
    <w:rsid w:val="005940B8"/>
    <w:rsid w:val="00594508"/>
    <w:rsid w:val="0059544B"/>
    <w:rsid w:val="00596C3B"/>
    <w:rsid w:val="00596C7E"/>
    <w:rsid w:val="00596C97"/>
    <w:rsid w:val="00597E8A"/>
    <w:rsid w:val="005A1013"/>
    <w:rsid w:val="005A14FA"/>
    <w:rsid w:val="005A172B"/>
    <w:rsid w:val="005A1A43"/>
    <w:rsid w:val="005A2922"/>
    <w:rsid w:val="005A2D51"/>
    <w:rsid w:val="005A2F32"/>
    <w:rsid w:val="005A2F43"/>
    <w:rsid w:val="005A3330"/>
    <w:rsid w:val="005A39C4"/>
    <w:rsid w:val="005A4549"/>
    <w:rsid w:val="005A510E"/>
    <w:rsid w:val="005A5D58"/>
    <w:rsid w:val="005A5DEE"/>
    <w:rsid w:val="005A72EA"/>
    <w:rsid w:val="005A7DAE"/>
    <w:rsid w:val="005B000D"/>
    <w:rsid w:val="005B025C"/>
    <w:rsid w:val="005B1643"/>
    <w:rsid w:val="005B1B07"/>
    <w:rsid w:val="005B1E8F"/>
    <w:rsid w:val="005B3368"/>
    <w:rsid w:val="005B4668"/>
    <w:rsid w:val="005B4A14"/>
    <w:rsid w:val="005B4BA7"/>
    <w:rsid w:val="005B4CCC"/>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0E6"/>
    <w:rsid w:val="005D3A33"/>
    <w:rsid w:val="005D3C45"/>
    <w:rsid w:val="005D3D59"/>
    <w:rsid w:val="005D40DF"/>
    <w:rsid w:val="005D45CA"/>
    <w:rsid w:val="005D47B3"/>
    <w:rsid w:val="005D52BF"/>
    <w:rsid w:val="005D56E8"/>
    <w:rsid w:val="005D5EED"/>
    <w:rsid w:val="005D6182"/>
    <w:rsid w:val="005D7E2F"/>
    <w:rsid w:val="005E02CB"/>
    <w:rsid w:val="005E121B"/>
    <w:rsid w:val="005E14BD"/>
    <w:rsid w:val="005E153D"/>
    <w:rsid w:val="005E2134"/>
    <w:rsid w:val="005E25B6"/>
    <w:rsid w:val="005E2828"/>
    <w:rsid w:val="005E2D60"/>
    <w:rsid w:val="005E2F3A"/>
    <w:rsid w:val="005E455C"/>
    <w:rsid w:val="005E4CE5"/>
    <w:rsid w:val="005E4F19"/>
    <w:rsid w:val="005E5A2B"/>
    <w:rsid w:val="005E6452"/>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AEB"/>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B06"/>
    <w:rsid w:val="00613FEB"/>
    <w:rsid w:val="006148F3"/>
    <w:rsid w:val="00614EF7"/>
    <w:rsid w:val="006157B4"/>
    <w:rsid w:val="00615E9A"/>
    <w:rsid w:val="00616866"/>
    <w:rsid w:val="00616F16"/>
    <w:rsid w:val="00617126"/>
    <w:rsid w:val="00617669"/>
    <w:rsid w:val="00620004"/>
    <w:rsid w:val="00620180"/>
    <w:rsid w:val="00620FA8"/>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2BD"/>
    <w:rsid w:val="00646F06"/>
    <w:rsid w:val="00647D92"/>
    <w:rsid w:val="006500E3"/>
    <w:rsid w:val="00650127"/>
    <w:rsid w:val="00650309"/>
    <w:rsid w:val="00650EF3"/>
    <w:rsid w:val="00650F1C"/>
    <w:rsid w:val="006517B9"/>
    <w:rsid w:val="00651809"/>
    <w:rsid w:val="00651816"/>
    <w:rsid w:val="00651E4A"/>
    <w:rsid w:val="006535A6"/>
    <w:rsid w:val="006537C4"/>
    <w:rsid w:val="00654145"/>
    <w:rsid w:val="00654A72"/>
    <w:rsid w:val="00654A83"/>
    <w:rsid w:val="00654E00"/>
    <w:rsid w:val="006552AA"/>
    <w:rsid w:val="006560B3"/>
    <w:rsid w:val="00656264"/>
    <w:rsid w:val="00656991"/>
    <w:rsid w:val="0065798A"/>
    <w:rsid w:val="00657B39"/>
    <w:rsid w:val="00657ECA"/>
    <w:rsid w:val="00657F19"/>
    <w:rsid w:val="00661F18"/>
    <w:rsid w:val="00662203"/>
    <w:rsid w:val="00662A84"/>
    <w:rsid w:val="00662F43"/>
    <w:rsid w:val="00662FE1"/>
    <w:rsid w:val="006637A7"/>
    <w:rsid w:val="00663E73"/>
    <w:rsid w:val="006646CE"/>
    <w:rsid w:val="00665ABB"/>
    <w:rsid w:val="00666D72"/>
    <w:rsid w:val="00666F04"/>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889"/>
    <w:rsid w:val="00676E8E"/>
    <w:rsid w:val="00677534"/>
    <w:rsid w:val="0068047C"/>
    <w:rsid w:val="006808F5"/>
    <w:rsid w:val="00681261"/>
    <w:rsid w:val="006819FA"/>
    <w:rsid w:val="00681B28"/>
    <w:rsid w:val="00681E6C"/>
    <w:rsid w:val="00681FC8"/>
    <w:rsid w:val="006822B8"/>
    <w:rsid w:val="00682F17"/>
    <w:rsid w:val="00682FE5"/>
    <w:rsid w:val="0068321F"/>
    <w:rsid w:val="00683396"/>
    <w:rsid w:val="00683D99"/>
    <w:rsid w:val="006866CF"/>
    <w:rsid w:val="006875CA"/>
    <w:rsid w:val="00690762"/>
    <w:rsid w:val="00691B19"/>
    <w:rsid w:val="00692103"/>
    <w:rsid w:val="00693927"/>
    <w:rsid w:val="00693A8F"/>
    <w:rsid w:val="0069455C"/>
    <w:rsid w:val="00694E2A"/>
    <w:rsid w:val="006954A0"/>
    <w:rsid w:val="00695D10"/>
    <w:rsid w:val="006960D6"/>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3C42"/>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6E"/>
    <w:rsid w:val="006C3A7D"/>
    <w:rsid w:val="006C44E2"/>
    <w:rsid w:val="006C6330"/>
    <w:rsid w:val="006C7982"/>
    <w:rsid w:val="006C7E29"/>
    <w:rsid w:val="006D01B0"/>
    <w:rsid w:val="006D229F"/>
    <w:rsid w:val="006D2BDA"/>
    <w:rsid w:val="006D340C"/>
    <w:rsid w:val="006D4A64"/>
    <w:rsid w:val="006D5A3F"/>
    <w:rsid w:val="006D5FAD"/>
    <w:rsid w:val="006D62F2"/>
    <w:rsid w:val="006D676A"/>
    <w:rsid w:val="006D68F7"/>
    <w:rsid w:val="006D7CED"/>
    <w:rsid w:val="006E076C"/>
    <w:rsid w:val="006E1C90"/>
    <w:rsid w:val="006E27F4"/>
    <w:rsid w:val="006E34A2"/>
    <w:rsid w:val="006E3A57"/>
    <w:rsid w:val="006E3D4A"/>
    <w:rsid w:val="006E481E"/>
    <w:rsid w:val="006E5441"/>
    <w:rsid w:val="006E623C"/>
    <w:rsid w:val="006E62B6"/>
    <w:rsid w:val="006E63DB"/>
    <w:rsid w:val="006E7DF9"/>
    <w:rsid w:val="006E7ED8"/>
    <w:rsid w:val="006F035B"/>
    <w:rsid w:val="006F16C6"/>
    <w:rsid w:val="006F1969"/>
    <w:rsid w:val="006F1D1E"/>
    <w:rsid w:val="006F2BD0"/>
    <w:rsid w:val="006F3727"/>
    <w:rsid w:val="006F723C"/>
    <w:rsid w:val="006F7532"/>
    <w:rsid w:val="006F77A5"/>
    <w:rsid w:val="006F781C"/>
    <w:rsid w:val="00700249"/>
    <w:rsid w:val="00701312"/>
    <w:rsid w:val="00701CFD"/>
    <w:rsid w:val="00702C98"/>
    <w:rsid w:val="007031F1"/>
    <w:rsid w:val="007047CA"/>
    <w:rsid w:val="00704A44"/>
    <w:rsid w:val="00704C8D"/>
    <w:rsid w:val="0070506D"/>
    <w:rsid w:val="0070576C"/>
    <w:rsid w:val="00706FED"/>
    <w:rsid w:val="00707B9C"/>
    <w:rsid w:val="00707EE9"/>
    <w:rsid w:val="00710394"/>
    <w:rsid w:val="00710846"/>
    <w:rsid w:val="0071187C"/>
    <w:rsid w:val="00711A4F"/>
    <w:rsid w:val="00712475"/>
    <w:rsid w:val="00712560"/>
    <w:rsid w:val="00713443"/>
    <w:rsid w:val="00713563"/>
    <w:rsid w:val="00713DA9"/>
    <w:rsid w:val="007151A5"/>
    <w:rsid w:val="00715E50"/>
    <w:rsid w:val="00717AF0"/>
    <w:rsid w:val="00717E90"/>
    <w:rsid w:val="00720014"/>
    <w:rsid w:val="00720EBB"/>
    <w:rsid w:val="0072113D"/>
    <w:rsid w:val="00721A61"/>
    <w:rsid w:val="00721FCE"/>
    <w:rsid w:val="0072218C"/>
    <w:rsid w:val="007226A3"/>
    <w:rsid w:val="007227AE"/>
    <w:rsid w:val="00722BE3"/>
    <w:rsid w:val="0072309C"/>
    <w:rsid w:val="00723FC0"/>
    <w:rsid w:val="00723FF1"/>
    <w:rsid w:val="007261A9"/>
    <w:rsid w:val="00727A2D"/>
    <w:rsid w:val="00727FD7"/>
    <w:rsid w:val="0073066B"/>
    <w:rsid w:val="00730E04"/>
    <w:rsid w:val="007311E6"/>
    <w:rsid w:val="00732299"/>
    <w:rsid w:val="007322B5"/>
    <w:rsid w:val="007322E4"/>
    <w:rsid w:val="00732ECD"/>
    <w:rsid w:val="0073320F"/>
    <w:rsid w:val="00733D00"/>
    <w:rsid w:val="00733D6D"/>
    <w:rsid w:val="00734396"/>
    <w:rsid w:val="0073466F"/>
    <w:rsid w:val="00735414"/>
    <w:rsid w:val="0073565D"/>
    <w:rsid w:val="007359FE"/>
    <w:rsid w:val="00736BD4"/>
    <w:rsid w:val="00737767"/>
    <w:rsid w:val="00737A81"/>
    <w:rsid w:val="007405F6"/>
    <w:rsid w:val="007406EA"/>
    <w:rsid w:val="00740CF9"/>
    <w:rsid w:val="00740EC6"/>
    <w:rsid w:val="007418B8"/>
    <w:rsid w:val="0074236D"/>
    <w:rsid w:val="00742835"/>
    <w:rsid w:val="00743884"/>
    <w:rsid w:val="0074388B"/>
    <w:rsid w:val="00743E91"/>
    <w:rsid w:val="00743F2D"/>
    <w:rsid w:val="00744005"/>
    <w:rsid w:val="00744A86"/>
    <w:rsid w:val="00744D88"/>
    <w:rsid w:val="00744EF4"/>
    <w:rsid w:val="0074508A"/>
    <w:rsid w:val="00745475"/>
    <w:rsid w:val="00746271"/>
    <w:rsid w:val="00747177"/>
    <w:rsid w:val="00747CFB"/>
    <w:rsid w:val="007508D6"/>
    <w:rsid w:val="007516DC"/>
    <w:rsid w:val="00752699"/>
    <w:rsid w:val="00752EDB"/>
    <w:rsid w:val="00752FE6"/>
    <w:rsid w:val="00756CE4"/>
    <w:rsid w:val="007571C9"/>
    <w:rsid w:val="007577A2"/>
    <w:rsid w:val="007601D4"/>
    <w:rsid w:val="00760840"/>
    <w:rsid w:val="00761701"/>
    <w:rsid w:val="00761D4B"/>
    <w:rsid w:val="00763006"/>
    <w:rsid w:val="0076445F"/>
    <w:rsid w:val="007644A2"/>
    <w:rsid w:val="00764C87"/>
    <w:rsid w:val="00765546"/>
    <w:rsid w:val="00765584"/>
    <w:rsid w:val="00765807"/>
    <w:rsid w:val="007658FE"/>
    <w:rsid w:val="00765FC1"/>
    <w:rsid w:val="00765FD2"/>
    <w:rsid w:val="00766518"/>
    <w:rsid w:val="0076699F"/>
    <w:rsid w:val="00766B3E"/>
    <w:rsid w:val="00766DEF"/>
    <w:rsid w:val="00767CD5"/>
    <w:rsid w:val="007700F3"/>
    <w:rsid w:val="0077048C"/>
    <w:rsid w:val="00770D95"/>
    <w:rsid w:val="00771072"/>
    <w:rsid w:val="00771516"/>
    <w:rsid w:val="00771D1C"/>
    <w:rsid w:val="00772450"/>
    <w:rsid w:val="007728A1"/>
    <w:rsid w:val="00772CE3"/>
    <w:rsid w:val="00772F0C"/>
    <w:rsid w:val="00773075"/>
    <w:rsid w:val="00773347"/>
    <w:rsid w:val="00773662"/>
    <w:rsid w:val="0077424E"/>
    <w:rsid w:val="00774505"/>
    <w:rsid w:val="00774FE9"/>
    <w:rsid w:val="007750DA"/>
    <w:rsid w:val="007761C3"/>
    <w:rsid w:val="00776500"/>
    <w:rsid w:val="00777FF8"/>
    <w:rsid w:val="007805CF"/>
    <w:rsid w:val="0078075F"/>
    <w:rsid w:val="007809CE"/>
    <w:rsid w:val="00780D5E"/>
    <w:rsid w:val="007812E8"/>
    <w:rsid w:val="00782515"/>
    <w:rsid w:val="00782819"/>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2CC"/>
    <w:rsid w:val="0079581F"/>
    <w:rsid w:val="00795C16"/>
    <w:rsid w:val="00795DF4"/>
    <w:rsid w:val="00796306"/>
    <w:rsid w:val="00796742"/>
    <w:rsid w:val="00796989"/>
    <w:rsid w:val="00796A5A"/>
    <w:rsid w:val="00796BE0"/>
    <w:rsid w:val="00796DC0"/>
    <w:rsid w:val="00797948"/>
    <w:rsid w:val="007A16CD"/>
    <w:rsid w:val="007A257C"/>
    <w:rsid w:val="007A2985"/>
    <w:rsid w:val="007A412E"/>
    <w:rsid w:val="007A4624"/>
    <w:rsid w:val="007A493C"/>
    <w:rsid w:val="007A4C5B"/>
    <w:rsid w:val="007A5895"/>
    <w:rsid w:val="007A6502"/>
    <w:rsid w:val="007A6974"/>
    <w:rsid w:val="007A70A8"/>
    <w:rsid w:val="007A782B"/>
    <w:rsid w:val="007A7E6E"/>
    <w:rsid w:val="007B0701"/>
    <w:rsid w:val="007B0890"/>
    <w:rsid w:val="007B0C47"/>
    <w:rsid w:val="007B1394"/>
    <w:rsid w:val="007B166D"/>
    <w:rsid w:val="007B2F8A"/>
    <w:rsid w:val="007B3421"/>
    <w:rsid w:val="007B378B"/>
    <w:rsid w:val="007B3A4B"/>
    <w:rsid w:val="007B3D8B"/>
    <w:rsid w:val="007B47CC"/>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81"/>
    <w:rsid w:val="007C4FA7"/>
    <w:rsid w:val="007C5136"/>
    <w:rsid w:val="007C5EB3"/>
    <w:rsid w:val="007C655D"/>
    <w:rsid w:val="007C6C61"/>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E02F4"/>
    <w:rsid w:val="007E0F70"/>
    <w:rsid w:val="007E1933"/>
    <w:rsid w:val="007E4701"/>
    <w:rsid w:val="007E53C9"/>
    <w:rsid w:val="007E5471"/>
    <w:rsid w:val="007E55BD"/>
    <w:rsid w:val="007E6C87"/>
    <w:rsid w:val="007E71DA"/>
    <w:rsid w:val="007E7783"/>
    <w:rsid w:val="007E78B6"/>
    <w:rsid w:val="007F05DB"/>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CF1"/>
    <w:rsid w:val="007F7E05"/>
    <w:rsid w:val="007F7E66"/>
    <w:rsid w:val="0080002B"/>
    <w:rsid w:val="00800509"/>
    <w:rsid w:val="00800CF9"/>
    <w:rsid w:val="00800F2E"/>
    <w:rsid w:val="00802725"/>
    <w:rsid w:val="00802FBA"/>
    <w:rsid w:val="0080355E"/>
    <w:rsid w:val="008037AF"/>
    <w:rsid w:val="00803D35"/>
    <w:rsid w:val="008044A4"/>
    <w:rsid w:val="00805A19"/>
    <w:rsid w:val="00805AC6"/>
    <w:rsid w:val="00805BDF"/>
    <w:rsid w:val="00805C05"/>
    <w:rsid w:val="008064A2"/>
    <w:rsid w:val="0080663C"/>
    <w:rsid w:val="00806B85"/>
    <w:rsid w:val="00806DF0"/>
    <w:rsid w:val="00807002"/>
    <w:rsid w:val="008073DC"/>
    <w:rsid w:val="0080760D"/>
    <w:rsid w:val="008103C7"/>
    <w:rsid w:val="0081064C"/>
    <w:rsid w:val="00810C78"/>
    <w:rsid w:val="008113FB"/>
    <w:rsid w:val="0081143F"/>
    <w:rsid w:val="00811A01"/>
    <w:rsid w:val="008131EE"/>
    <w:rsid w:val="008142C0"/>
    <w:rsid w:val="008144BE"/>
    <w:rsid w:val="00814EC8"/>
    <w:rsid w:val="00815A40"/>
    <w:rsid w:val="00815F40"/>
    <w:rsid w:val="008162AE"/>
    <w:rsid w:val="008167FE"/>
    <w:rsid w:val="00816C40"/>
    <w:rsid w:val="0081704F"/>
    <w:rsid w:val="00817121"/>
    <w:rsid w:val="00817A92"/>
    <w:rsid w:val="008201AF"/>
    <w:rsid w:val="008205BB"/>
    <w:rsid w:val="00820C9E"/>
    <w:rsid w:val="00821526"/>
    <w:rsid w:val="00822DBE"/>
    <w:rsid w:val="00823973"/>
    <w:rsid w:val="00823CEB"/>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3CBA"/>
    <w:rsid w:val="0083402E"/>
    <w:rsid w:val="0083411C"/>
    <w:rsid w:val="00834792"/>
    <w:rsid w:val="008358FE"/>
    <w:rsid w:val="00835900"/>
    <w:rsid w:val="00836FCE"/>
    <w:rsid w:val="00837078"/>
    <w:rsid w:val="008377E0"/>
    <w:rsid w:val="00837961"/>
    <w:rsid w:val="00837C33"/>
    <w:rsid w:val="0084125E"/>
    <w:rsid w:val="00841600"/>
    <w:rsid w:val="00841633"/>
    <w:rsid w:val="00841679"/>
    <w:rsid w:val="008417D7"/>
    <w:rsid w:val="00842DBB"/>
    <w:rsid w:val="00842EFD"/>
    <w:rsid w:val="00843B58"/>
    <w:rsid w:val="0084484A"/>
    <w:rsid w:val="00845453"/>
    <w:rsid w:val="008457D3"/>
    <w:rsid w:val="008458B4"/>
    <w:rsid w:val="00845DC2"/>
    <w:rsid w:val="00845E96"/>
    <w:rsid w:val="008463C2"/>
    <w:rsid w:val="0084676F"/>
    <w:rsid w:val="00847694"/>
    <w:rsid w:val="00850463"/>
    <w:rsid w:val="00850D41"/>
    <w:rsid w:val="00851313"/>
    <w:rsid w:val="00851B45"/>
    <w:rsid w:val="0085261D"/>
    <w:rsid w:val="008532DC"/>
    <w:rsid w:val="00853AF1"/>
    <w:rsid w:val="00853EFE"/>
    <w:rsid w:val="00854660"/>
    <w:rsid w:val="00854965"/>
    <w:rsid w:val="0085506B"/>
    <w:rsid w:val="00855AE9"/>
    <w:rsid w:val="00855BAC"/>
    <w:rsid w:val="00855F00"/>
    <w:rsid w:val="0085718F"/>
    <w:rsid w:val="00857C2D"/>
    <w:rsid w:val="00860B5D"/>
    <w:rsid w:val="00860F9A"/>
    <w:rsid w:val="00861454"/>
    <w:rsid w:val="008615EE"/>
    <w:rsid w:val="00861BDC"/>
    <w:rsid w:val="00861D82"/>
    <w:rsid w:val="0086327C"/>
    <w:rsid w:val="008635B3"/>
    <w:rsid w:val="00863C3D"/>
    <w:rsid w:val="00863EF4"/>
    <w:rsid w:val="00866049"/>
    <w:rsid w:val="00866081"/>
    <w:rsid w:val="00866B85"/>
    <w:rsid w:val="00866D49"/>
    <w:rsid w:val="008671AA"/>
    <w:rsid w:val="008675C7"/>
    <w:rsid w:val="0086769B"/>
    <w:rsid w:val="00867708"/>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3ED5"/>
    <w:rsid w:val="00884172"/>
    <w:rsid w:val="00885743"/>
    <w:rsid w:val="00885763"/>
    <w:rsid w:val="00885C78"/>
    <w:rsid w:val="008870B6"/>
    <w:rsid w:val="008903FA"/>
    <w:rsid w:val="00890C24"/>
    <w:rsid w:val="00890E6F"/>
    <w:rsid w:val="00891044"/>
    <w:rsid w:val="0089134B"/>
    <w:rsid w:val="00891AE7"/>
    <w:rsid w:val="00891BBB"/>
    <w:rsid w:val="00891C67"/>
    <w:rsid w:val="00891D3C"/>
    <w:rsid w:val="00891F42"/>
    <w:rsid w:val="00892809"/>
    <w:rsid w:val="00892ECA"/>
    <w:rsid w:val="0089363A"/>
    <w:rsid w:val="00893A29"/>
    <w:rsid w:val="00893D2D"/>
    <w:rsid w:val="0089415C"/>
    <w:rsid w:val="008944F8"/>
    <w:rsid w:val="0089468F"/>
    <w:rsid w:val="00894C75"/>
    <w:rsid w:val="008962D7"/>
    <w:rsid w:val="008966E6"/>
    <w:rsid w:val="00896ABD"/>
    <w:rsid w:val="008978FB"/>
    <w:rsid w:val="008979F7"/>
    <w:rsid w:val="00897B5E"/>
    <w:rsid w:val="00897DF2"/>
    <w:rsid w:val="008A0270"/>
    <w:rsid w:val="008A0893"/>
    <w:rsid w:val="008A0DD2"/>
    <w:rsid w:val="008A10E9"/>
    <w:rsid w:val="008A2068"/>
    <w:rsid w:val="008A25A6"/>
    <w:rsid w:val="008A45E3"/>
    <w:rsid w:val="008A585C"/>
    <w:rsid w:val="008A5A79"/>
    <w:rsid w:val="008A6039"/>
    <w:rsid w:val="008A6F3B"/>
    <w:rsid w:val="008A7676"/>
    <w:rsid w:val="008B00E9"/>
    <w:rsid w:val="008B29E4"/>
    <w:rsid w:val="008B2A64"/>
    <w:rsid w:val="008B2A77"/>
    <w:rsid w:val="008B30D1"/>
    <w:rsid w:val="008B312D"/>
    <w:rsid w:val="008B3442"/>
    <w:rsid w:val="008B3555"/>
    <w:rsid w:val="008B4204"/>
    <w:rsid w:val="008B42EE"/>
    <w:rsid w:val="008B4DEB"/>
    <w:rsid w:val="008B52A4"/>
    <w:rsid w:val="008B5864"/>
    <w:rsid w:val="008B5A7D"/>
    <w:rsid w:val="008B5E87"/>
    <w:rsid w:val="008B5F43"/>
    <w:rsid w:val="008B6967"/>
    <w:rsid w:val="008B69FA"/>
    <w:rsid w:val="008B7580"/>
    <w:rsid w:val="008C10E8"/>
    <w:rsid w:val="008C12D5"/>
    <w:rsid w:val="008C1E32"/>
    <w:rsid w:val="008C1F90"/>
    <w:rsid w:val="008C2069"/>
    <w:rsid w:val="008C2147"/>
    <w:rsid w:val="008C2B6F"/>
    <w:rsid w:val="008C4473"/>
    <w:rsid w:val="008C4763"/>
    <w:rsid w:val="008C47CF"/>
    <w:rsid w:val="008C4E9C"/>
    <w:rsid w:val="008C4F58"/>
    <w:rsid w:val="008C5C90"/>
    <w:rsid w:val="008C5E69"/>
    <w:rsid w:val="008C6C5F"/>
    <w:rsid w:val="008C7672"/>
    <w:rsid w:val="008D03F7"/>
    <w:rsid w:val="008D048C"/>
    <w:rsid w:val="008D059B"/>
    <w:rsid w:val="008D05D1"/>
    <w:rsid w:val="008D079F"/>
    <w:rsid w:val="008D08DE"/>
    <w:rsid w:val="008D0A3B"/>
    <w:rsid w:val="008D0A4E"/>
    <w:rsid w:val="008D0F58"/>
    <w:rsid w:val="008D1405"/>
    <w:rsid w:val="008D19E5"/>
    <w:rsid w:val="008D1AAC"/>
    <w:rsid w:val="008D34AD"/>
    <w:rsid w:val="008D47B1"/>
    <w:rsid w:val="008D67EC"/>
    <w:rsid w:val="008D6965"/>
    <w:rsid w:val="008D739D"/>
    <w:rsid w:val="008D7D01"/>
    <w:rsid w:val="008E040F"/>
    <w:rsid w:val="008E0AED"/>
    <w:rsid w:val="008E0B33"/>
    <w:rsid w:val="008E112B"/>
    <w:rsid w:val="008E142C"/>
    <w:rsid w:val="008E197E"/>
    <w:rsid w:val="008E1991"/>
    <w:rsid w:val="008E24DE"/>
    <w:rsid w:val="008E2EDE"/>
    <w:rsid w:val="008E560F"/>
    <w:rsid w:val="008E6066"/>
    <w:rsid w:val="008E683A"/>
    <w:rsid w:val="008E73F3"/>
    <w:rsid w:val="008E7553"/>
    <w:rsid w:val="008F072E"/>
    <w:rsid w:val="008F0844"/>
    <w:rsid w:val="008F0C9D"/>
    <w:rsid w:val="008F122F"/>
    <w:rsid w:val="008F13A3"/>
    <w:rsid w:val="008F1B5C"/>
    <w:rsid w:val="008F3F5B"/>
    <w:rsid w:val="008F4299"/>
    <w:rsid w:val="008F4408"/>
    <w:rsid w:val="008F5F8C"/>
    <w:rsid w:val="008F5F9E"/>
    <w:rsid w:val="008F650E"/>
    <w:rsid w:val="008F65FD"/>
    <w:rsid w:val="008F6AEE"/>
    <w:rsid w:val="008F7184"/>
    <w:rsid w:val="008F7B58"/>
    <w:rsid w:val="009005BA"/>
    <w:rsid w:val="009013F2"/>
    <w:rsid w:val="00901414"/>
    <w:rsid w:val="009015A8"/>
    <w:rsid w:val="00901BDF"/>
    <w:rsid w:val="00902106"/>
    <w:rsid w:val="00902AB3"/>
    <w:rsid w:val="00903033"/>
    <w:rsid w:val="009031AB"/>
    <w:rsid w:val="00903330"/>
    <w:rsid w:val="00903762"/>
    <w:rsid w:val="009042CC"/>
    <w:rsid w:val="00905164"/>
    <w:rsid w:val="0090541E"/>
    <w:rsid w:val="00907C7F"/>
    <w:rsid w:val="00907C87"/>
    <w:rsid w:val="00907E01"/>
    <w:rsid w:val="0091046E"/>
    <w:rsid w:val="00910734"/>
    <w:rsid w:val="00910AB7"/>
    <w:rsid w:val="00911B42"/>
    <w:rsid w:val="00912459"/>
    <w:rsid w:val="00912C18"/>
    <w:rsid w:val="00912C59"/>
    <w:rsid w:val="00913717"/>
    <w:rsid w:val="00914816"/>
    <w:rsid w:val="00914F51"/>
    <w:rsid w:val="009155C3"/>
    <w:rsid w:val="00915F2D"/>
    <w:rsid w:val="009163BE"/>
    <w:rsid w:val="00916601"/>
    <w:rsid w:val="00917240"/>
    <w:rsid w:val="00917FB6"/>
    <w:rsid w:val="009204C1"/>
    <w:rsid w:val="00920513"/>
    <w:rsid w:val="00920AD5"/>
    <w:rsid w:val="00920DCD"/>
    <w:rsid w:val="00920FD8"/>
    <w:rsid w:val="00921409"/>
    <w:rsid w:val="0092145E"/>
    <w:rsid w:val="0092165D"/>
    <w:rsid w:val="009216EA"/>
    <w:rsid w:val="00922485"/>
    <w:rsid w:val="00922DC8"/>
    <w:rsid w:val="009231CC"/>
    <w:rsid w:val="00923531"/>
    <w:rsid w:val="00923A23"/>
    <w:rsid w:val="00924AEF"/>
    <w:rsid w:val="009265EA"/>
    <w:rsid w:val="00926636"/>
    <w:rsid w:val="00926FE3"/>
    <w:rsid w:val="0092797A"/>
    <w:rsid w:val="0093029F"/>
    <w:rsid w:val="00930777"/>
    <w:rsid w:val="00931930"/>
    <w:rsid w:val="009330E2"/>
    <w:rsid w:val="00936006"/>
    <w:rsid w:val="0093655D"/>
    <w:rsid w:val="00936D2E"/>
    <w:rsid w:val="00937DF0"/>
    <w:rsid w:val="009407C6"/>
    <w:rsid w:val="009417C5"/>
    <w:rsid w:val="009424BA"/>
    <w:rsid w:val="009425BD"/>
    <w:rsid w:val="009429E3"/>
    <w:rsid w:val="00943389"/>
    <w:rsid w:val="00946C63"/>
    <w:rsid w:val="00947784"/>
    <w:rsid w:val="009504D2"/>
    <w:rsid w:val="0095058C"/>
    <w:rsid w:val="00950821"/>
    <w:rsid w:val="00950C91"/>
    <w:rsid w:val="009514B1"/>
    <w:rsid w:val="00952470"/>
    <w:rsid w:val="009526E1"/>
    <w:rsid w:val="009528FD"/>
    <w:rsid w:val="00952AD7"/>
    <w:rsid w:val="00952D1A"/>
    <w:rsid w:val="00953221"/>
    <w:rsid w:val="0095485B"/>
    <w:rsid w:val="00954D25"/>
    <w:rsid w:val="00955331"/>
    <w:rsid w:val="00955391"/>
    <w:rsid w:val="00956A78"/>
    <w:rsid w:val="00956FD0"/>
    <w:rsid w:val="009607BF"/>
    <w:rsid w:val="00960822"/>
    <w:rsid w:val="00961D6A"/>
    <w:rsid w:val="00962D18"/>
    <w:rsid w:val="00963181"/>
    <w:rsid w:val="009632E9"/>
    <w:rsid w:val="00963577"/>
    <w:rsid w:val="009637D2"/>
    <w:rsid w:val="0096381E"/>
    <w:rsid w:val="00963D03"/>
    <w:rsid w:val="00964B01"/>
    <w:rsid w:val="00965865"/>
    <w:rsid w:val="0096722A"/>
    <w:rsid w:val="00967956"/>
    <w:rsid w:val="009679D3"/>
    <w:rsid w:val="00967ADB"/>
    <w:rsid w:val="00967FCB"/>
    <w:rsid w:val="00971010"/>
    <w:rsid w:val="0097114A"/>
    <w:rsid w:val="0097156B"/>
    <w:rsid w:val="0097275D"/>
    <w:rsid w:val="009734CB"/>
    <w:rsid w:val="009736AE"/>
    <w:rsid w:val="009748AD"/>
    <w:rsid w:val="00975875"/>
    <w:rsid w:val="00975A68"/>
    <w:rsid w:val="00975DBF"/>
    <w:rsid w:val="0097635E"/>
    <w:rsid w:val="009763C9"/>
    <w:rsid w:val="0097666D"/>
    <w:rsid w:val="00976C89"/>
    <w:rsid w:val="009816EA"/>
    <w:rsid w:val="009828D1"/>
    <w:rsid w:val="00983666"/>
    <w:rsid w:val="009836B3"/>
    <w:rsid w:val="009849BF"/>
    <w:rsid w:val="00985010"/>
    <w:rsid w:val="009867E5"/>
    <w:rsid w:val="00986A21"/>
    <w:rsid w:val="00986BEF"/>
    <w:rsid w:val="009876E1"/>
    <w:rsid w:val="00990418"/>
    <w:rsid w:val="009905B0"/>
    <w:rsid w:val="00990BB9"/>
    <w:rsid w:val="009929CC"/>
    <w:rsid w:val="0099389C"/>
    <w:rsid w:val="00995686"/>
    <w:rsid w:val="00995EFD"/>
    <w:rsid w:val="00996CBD"/>
    <w:rsid w:val="009971CA"/>
    <w:rsid w:val="009971CB"/>
    <w:rsid w:val="00997DD4"/>
    <w:rsid w:val="00997EF3"/>
    <w:rsid w:val="009A0081"/>
    <w:rsid w:val="009A0312"/>
    <w:rsid w:val="009A03F2"/>
    <w:rsid w:val="009A08FA"/>
    <w:rsid w:val="009A09AB"/>
    <w:rsid w:val="009A171D"/>
    <w:rsid w:val="009A1C29"/>
    <w:rsid w:val="009A1E33"/>
    <w:rsid w:val="009A272F"/>
    <w:rsid w:val="009A3EF6"/>
    <w:rsid w:val="009A4214"/>
    <w:rsid w:val="009A4218"/>
    <w:rsid w:val="009A4FE4"/>
    <w:rsid w:val="009A560F"/>
    <w:rsid w:val="009B05A9"/>
    <w:rsid w:val="009B08A4"/>
    <w:rsid w:val="009B0B2E"/>
    <w:rsid w:val="009B138C"/>
    <w:rsid w:val="009B14D5"/>
    <w:rsid w:val="009B1CB6"/>
    <w:rsid w:val="009B20A9"/>
    <w:rsid w:val="009B25E6"/>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3147"/>
    <w:rsid w:val="009D3D82"/>
    <w:rsid w:val="009D400C"/>
    <w:rsid w:val="009D41B6"/>
    <w:rsid w:val="009D4421"/>
    <w:rsid w:val="009D53B0"/>
    <w:rsid w:val="009D6135"/>
    <w:rsid w:val="009D660A"/>
    <w:rsid w:val="009D7CA2"/>
    <w:rsid w:val="009D7E3F"/>
    <w:rsid w:val="009E0094"/>
    <w:rsid w:val="009E0CAB"/>
    <w:rsid w:val="009E18D6"/>
    <w:rsid w:val="009E19FB"/>
    <w:rsid w:val="009E2470"/>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40FF"/>
    <w:rsid w:val="009F580B"/>
    <w:rsid w:val="009F61D6"/>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7AB5"/>
    <w:rsid w:val="00A07E66"/>
    <w:rsid w:val="00A106F2"/>
    <w:rsid w:val="00A10978"/>
    <w:rsid w:val="00A123D9"/>
    <w:rsid w:val="00A12C81"/>
    <w:rsid w:val="00A12DAB"/>
    <w:rsid w:val="00A1338F"/>
    <w:rsid w:val="00A14519"/>
    <w:rsid w:val="00A14546"/>
    <w:rsid w:val="00A14F42"/>
    <w:rsid w:val="00A15543"/>
    <w:rsid w:val="00A160BA"/>
    <w:rsid w:val="00A162FB"/>
    <w:rsid w:val="00A165A3"/>
    <w:rsid w:val="00A16858"/>
    <w:rsid w:val="00A174D4"/>
    <w:rsid w:val="00A17823"/>
    <w:rsid w:val="00A17B5B"/>
    <w:rsid w:val="00A2066C"/>
    <w:rsid w:val="00A208CA"/>
    <w:rsid w:val="00A21A1E"/>
    <w:rsid w:val="00A21CC3"/>
    <w:rsid w:val="00A21CFA"/>
    <w:rsid w:val="00A22A80"/>
    <w:rsid w:val="00A22CC0"/>
    <w:rsid w:val="00A23C7A"/>
    <w:rsid w:val="00A23C81"/>
    <w:rsid w:val="00A24129"/>
    <w:rsid w:val="00A2423E"/>
    <w:rsid w:val="00A2428C"/>
    <w:rsid w:val="00A2480B"/>
    <w:rsid w:val="00A2490B"/>
    <w:rsid w:val="00A24979"/>
    <w:rsid w:val="00A25268"/>
    <w:rsid w:val="00A259BA"/>
    <w:rsid w:val="00A25ABA"/>
    <w:rsid w:val="00A25CE2"/>
    <w:rsid w:val="00A26844"/>
    <w:rsid w:val="00A277C5"/>
    <w:rsid w:val="00A3122D"/>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07CA"/>
    <w:rsid w:val="00A410A6"/>
    <w:rsid w:val="00A41354"/>
    <w:rsid w:val="00A42852"/>
    <w:rsid w:val="00A42E7E"/>
    <w:rsid w:val="00A443C9"/>
    <w:rsid w:val="00A4517F"/>
    <w:rsid w:val="00A4666F"/>
    <w:rsid w:val="00A46714"/>
    <w:rsid w:val="00A47516"/>
    <w:rsid w:val="00A47A4A"/>
    <w:rsid w:val="00A5056B"/>
    <w:rsid w:val="00A510AC"/>
    <w:rsid w:val="00A517D9"/>
    <w:rsid w:val="00A519EC"/>
    <w:rsid w:val="00A52132"/>
    <w:rsid w:val="00A52192"/>
    <w:rsid w:val="00A52308"/>
    <w:rsid w:val="00A52695"/>
    <w:rsid w:val="00A52881"/>
    <w:rsid w:val="00A52AD2"/>
    <w:rsid w:val="00A5326D"/>
    <w:rsid w:val="00A548D4"/>
    <w:rsid w:val="00A5496C"/>
    <w:rsid w:val="00A54A61"/>
    <w:rsid w:val="00A56118"/>
    <w:rsid w:val="00A56D43"/>
    <w:rsid w:val="00A56E4D"/>
    <w:rsid w:val="00A57C3B"/>
    <w:rsid w:val="00A612C8"/>
    <w:rsid w:val="00A61414"/>
    <w:rsid w:val="00A616C8"/>
    <w:rsid w:val="00A618D5"/>
    <w:rsid w:val="00A62079"/>
    <w:rsid w:val="00A62430"/>
    <w:rsid w:val="00A62542"/>
    <w:rsid w:val="00A62AA3"/>
    <w:rsid w:val="00A630A8"/>
    <w:rsid w:val="00A63998"/>
    <w:rsid w:val="00A6489F"/>
    <w:rsid w:val="00A6515E"/>
    <w:rsid w:val="00A653CE"/>
    <w:rsid w:val="00A661B3"/>
    <w:rsid w:val="00A662DD"/>
    <w:rsid w:val="00A70E44"/>
    <w:rsid w:val="00A70F0F"/>
    <w:rsid w:val="00A72017"/>
    <w:rsid w:val="00A727CA"/>
    <w:rsid w:val="00A72F09"/>
    <w:rsid w:val="00A730E3"/>
    <w:rsid w:val="00A74177"/>
    <w:rsid w:val="00A7455F"/>
    <w:rsid w:val="00A74E04"/>
    <w:rsid w:val="00A75578"/>
    <w:rsid w:val="00A757D4"/>
    <w:rsid w:val="00A75A22"/>
    <w:rsid w:val="00A76254"/>
    <w:rsid w:val="00A765AD"/>
    <w:rsid w:val="00A776EC"/>
    <w:rsid w:val="00A7793E"/>
    <w:rsid w:val="00A8040B"/>
    <w:rsid w:val="00A80FD3"/>
    <w:rsid w:val="00A81222"/>
    <w:rsid w:val="00A812C8"/>
    <w:rsid w:val="00A81BCD"/>
    <w:rsid w:val="00A81DD5"/>
    <w:rsid w:val="00A8232B"/>
    <w:rsid w:val="00A8260C"/>
    <w:rsid w:val="00A833DF"/>
    <w:rsid w:val="00A83F79"/>
    <w:rsid w:val="00A85040"/>
    <w:rsid w:val="00A86148"/>
    <w:rsid w:val="00A86F5A"/>
    <w:rsid w:val="00A90786"/>
    <w:rsid w:val="00A90C5F"/>
    <w:rsid w:val="00A91021"/>
    <w:rsid w:val="00A911C1"/>
    <w:rsid w:val="00A91D83"/>
    <w:rsid w:val="00A92427"/>
    <w:rsid w:val="00A93CF0"/>
    <w:rsid w:val="00A9406C"/>
    <w:rsid w:val="00A944FB"/>
    <w:rsid w:val="00A9532B"/>
    <w:rsid w:val="00A9569F"/>
    <w:rsid w:val="00A96215"/>
    <w:rsid w:val="00A972E9"/>
    <w:rsid w:val="00A9744A"/>
    <w:rsid w:val="00AA0416"/>
    <w:rsid w:val="00AA13D2"/>
    <w:rsid w:val="00AA16BE"/>
    <w:rsid w:val="00AA218A"/>
    <w:rsid w:val="00AA2600"/>
    <w:rsid w:val="00AA2784"/>
    <w:rsid w:val="00AA2885"/>
    <w:rsid w:val="00AA2BEC"/>
    <w:rsid w:val="00AA3E2F"/>
    <w:rsid w:val="00AA40C1"/>
    <w:rsid w:val="00AA544A"/>
    <w:rsid w:val="00AA6267"/>
    <w:rsid w:val="00AA6979"/>
    <w:rsid w:val="00AA7134"/>
    <w:rsid w:val="00AA7192"/>
    <w:rsid w:val="00AA78A9"/>
    <w:rsid w:val="00AB0035"/>
    <w:rsid w:val="00AB050C"/>
    <w:rsid w:val="00AB0F58"/>
    <w:rsid w:val="00AB171C"/>
    <w:rsid w:val="00AB17A4"/>
    <w:rsid w:val="00AB18ED"/>
    <w:rsid w:val="00AB2178"/>
    <w:rsid w:val="00AB2600"/>
    <w:rsid w:val="00AB27C8"/>
    <w:rsid w:val="00AB27EA"/>
    <w:rsid w:val="00AB2BC9"/>
    <w:rsid w:val="00AB2F29"/>
    <w:rsid w:val="00AB318D"/>
    <w:rsid w:val="00AB3487"/>
    <w:rsid w:val="00AB43B0"/>
    <w:rsid w:val="00AB4D8E"/>
    <w:rsid w:val="00AB5760"/>
    <w:rsid w:val="00AB6895"/>
    <w:rsid w:val="00AC0A30"/>
    <w:rsid w:val="00AC244A"/>
    <w:rsid w:val="00AC2E91"/>
    <w:rsid w:val="00AC3426"/>
    <w:rsid w:val="00AC3E2E"/>
    <w:rsid w:val="00AC3F2C"/>
    <w:rsid w:val="00AC4900"/>
    <w:rsid w:val="00AC5144"/>
    <w:rsid w:val="00AC5210"/>
    <w:rsid w:val="00AC52C8"/>
    <w:rsid w:val="00AC683E"/>
    <w:rsid w:val="00AC6A1C"/>
    <w:rsid w:val="00AC6D2B"/>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48F3"/>
    <w:rsid w:val="00AD5013"/>
    <w:rsid w:val="00AD5A18"/>
    <w:rsid w:val="00AD68C6"/>
    <w:rsid w:val="00AD69B3"/>
    <w:rsid w:val="00AD72CB"/>
    <w:rsid w:val="00AD766E"/>
    <w:rsid w:val="00AE027C"/>
    <w:rsid w:val="00AE0840"/>
    <w:rsid w:val="00AE0B03"/>
    <w:rsid w:val="00AE0B68"/>
    <w:rsid w:val="00AE0F0B"/>
    <w:rsid w:val="00AE12FE"/>
    <w:rsid w:val="00AE140E"/>
    <w:rsid w:val="00AE1BC9"/>
    <w:rsid w:val="00AE258C"/>
    <w:rsid w:val="00AE2FF1"/>
    <w:rsid w:val="00AE3793"/>
    <w:rsid w:val="00AE4C8A"/>
    <w:rsid w:val="00AE6F6C"/>
    <w:rsid w:val="00AE7598"/>
    <w:rsid w:val="00AE773E"/>
    <w:rsid w:val="00AE7BF3"/>
    <w:rsid w:val="00AF08A7"/>
    <w:rsid w:val="00AF12B5"/>
    <w:rsid w:val="00AF171D"/>
    <w:rsid w:val="00AF19AC"/>
    <w:rsid w:val="00AF19F6"/>
    <w:rsid w:val="00AF1CBF"/>
    <w:rsid w:val="00AF21B7"/>
    <w:rsid w:val="00AF2947"/>
    <w:rsid w:val="00AF3206"/>
    <w:rsid w:val="00AF327E"/>
    <w:rsid w:val="00AF3F74"/>
    <w:rsid w:val="00AF4421"/>
    <w:rsid w:val="00AF4495"/>
    <w:rsid w:val="00AF44D4"/>
    <w:rsid w:val="00AF5320"/>
    <w:rsid w:val="00AF6130"/>
    <w:rsid w:val="00AF616A"/>
    <w:rsid w:val="00AF63FB"/>
    <w:rsid w:val="00AF6468"/>
    <w:rsid w:val="00AF783C"/>
    <w:rsid w:val="00AF7A21"/>
    <w:rsid w:val="00AF7F80"/>
    <w:rsid w:val="00B00144"/>
    <w:rsid w:val="00B00A27"/>
    <w:rsid w:val="00B00C7F"/>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D49"/>
    <w:rsid w:val="00B13D0E"/>
    <w:rsid w:val="00B13F41"/>
    <w:rsid w:val="00B14D79"/>
    <w:rsid w:val="00B1573A"/>
    <w:rsid w:val="00B15C40"/>
    <w:rsid w:val="00B15DB0"/>
    <w:rsid w:val="00B16677"/>
    <w:rsid w:val="00B17939"/>
    <w:rsid w:val="00B17B50"/>
    <w:rsid w:val="00B21001"/>
    <w:rsid w:val="00B2179B"/>
    <w:rsid w:val="00B222A0"/>
    <w:rsid w:val="00B223BE"/>
    <w:rsid w:val="00B229DE"/>
    <w:rsid w:val="00B22D3E"/>
    <w:rsid w:val="00B22F08"/>
    <w:rsid w:val="00B2356A"/>
    <w:rsid w:val="00B236AD"/>
    <w:rsid w:val="00B23C5C"/>
    <w:rsid w:val="00B242BB"/>
    <w:rsid w:val="00B24630"/>
    <w:rsid w:val="00B25597"/>
    <w:rsid w:val="00B2607F"/>
    <w:rsid w:val="00B26AA4"/>
    <w:rsid w:val="00B276BE"/>
    <w:rsid w:val="00B27F87"/>
    <w:rsid w:val="00B30431"/>
    <w:rsid w:val="00B30786"/>
    <w:rsid w:val="00B3081A"/>
    <w:rsid w:val="00B30B5F"/>
    <w:rsid w:val="00B30FEC"/>
    <w:rsid w:val="00B3103E"/>
    <w:rsid w:val="00B3143A"/>
    <w:rsid w:val="00B326E0"/>
    <w:rsid w:val="00B32E1B"/>
    <w:rsid w:val="00B32EBB"/>
    <w:rsid w:val="00B33215"/>
    <w:rsid w:val="00B333F8"/>
    <w:rsid w:val="00B33824"/>
    <w:rsid w:val="00B3562C"/>
    <w:rsid w:val="00B40F0F"/>
    <w:rsid w:val="00B411F3"/>
    <w:rsid w:val="00B415AB"/>
    <w:rsid w:val="00B418AD"/>
    <w:rsid w:val="00B41FC7"/>
    <w:rsid w:val="00B41FF6"/>
    <w:rsid w:val="00B429BE"/>
    <w:rsid w:val="00B43713"/>
    <w:rsid w:val="00B43A97"/>
    <w:rsid w:val="00B43F8A"/>
    <w:rsid w:val="00B46A06"/>
    <w:rsid w:val="00B47088"/>
    <w:rsid w:val="00B473F0"/>
    <w:rsid w:val="00B504E9"/>
    <w:rsid w:val="00B5190B"/>
    <w:rsid w:val="00B51968"/>
    <w:rsid w:val="00B51F5D"/>
    <w:rsid w:val="00B521E5"/>
    <w:rsid w:val="00B5248D"/>
    <w:rsid w:val="00B53070"/>
    <w:rsid w:val="00B5340E"/>
    <w:rsid w:val="00B54F41"/>
    <w:rsid w:val="00B55839"/>
    <w:rsid w:val="00B5585D"/>
    <w:rsid w:val="00B56940"/>
    <w:rsid w:val="00B56BE2"/>
    <w:rsid w:val="00B56E43"/>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1D95"/>
    <w:rsid w:val="00B722F7"/>
    <w:rsid w:val="00B72E0F"/>
    <w:rsid w:val="00B7361F"/>
    <w:rsid w:val="00B7390D"/>
    <w:rsid w:val="00B73959"/>
    <w:rsid w:val="00B74F4A"/>
    <w:rsid w:val="00B7543A"/>
    <w:rsid w:val="00B755A5"/>
    <w:rsid w:val="00B761B0"/>
    <w:rsid w:val="00B77800"/>
    <w:rsid w:val="00B77D2F"/>
    <w:rsid w:val="00B77E79"/>
    <w:rsid w:val="00B8049E"/>
    <w:rsid w:val="00B80ACF"/>
    <w:rsid w:val="00B80DC2"/>
    <w:rsid w:val="00B82D6B"/>
    <w:rsid w:val="00B8338C"/>
    <w:rsid w:val="00B84617"/>
    <w:rsid w:val="00B854DE"/>
    <w:rsid w:val="00B859DE"/>
    <w:rsid w:val="00B85A39"/>
    <w:rsid w:val="00B85ACC"/>
    <w:rsid w:val="00B85E9F"/>
    <w:rsid w:val="00B861F6"/>
    <w:rsid w:val="00B8704E"/>
    <w:rsid w:val="00B8740A"/>
    <w:rsid w:val="00B9021D"/>
    <w:rsid w:val="00B90C23"/>
    <w:rsid w:val="00B919FE"/>
    <w:rsid w:val="00B91D7D"/>
    <w:rsid w:val="00B9209C"/>
    <w:rsid w:val="00B924CD"/>
    <w:rsid w:val="00B93A22"/>
    <w:rsid w:val="00B93DED"/>
    <w:rsid w:val="00B93F8A"/>
    <w:rsid w:val="00B941FC"/>
    <w:rsid w:val="00B9450B"/>
    <w:rsid w:val="00B94BCE"/>
    <w:rsid w:val="00B94DAC"/>
    <w:rsid w:val="00B955DF"/>
    <w:rsid w:val="00B95A4F"/>
    <w:rsid w:val="00B9611E"/>
    <w:rsid w:val="00B965A7"/>
    <w:rsid w:val="00B96EB3"/>
    <w:rsid w:val="00B974DC"/>
    <w:rsid w:val="00B97683"/>
    <w:rsid w:val="00B97697"/>
    <w:rsid w:val="00B97F32"/>
    <w:rsid w:val="00BA044F"/>
    <w:rsid w:val="00BA1661"/>
    <w:rsid w:val="00BA17F1"/>
    <w:rsid w:val="00BA1D6E"/>
    <w:rsid w:val="00BA1EE7"/>
    <w:rsid w:val="00BA3252"/>
    <w:rsid w:val="00BA37D5"/>
    <w:rsid w:val="00BA41F6"/>
    <w:rsid w:val="00BA42A0"/>
    <w:rsid w:val="00BA4869"/>
    <w:rsid w:val="00BA4A4E"/>
    <w:rsid w:val="00BA4F91"/>
    <w:rsid w:val="00BA563F"/>
    <w:rsid w:val="00BA5A47"/>
    <w:rsid w:val="00BA5B5E"/>
    <w:rsid w:val="00BA6193"/>
    <w:rsid w:val="00BA62CD"/>
    <w:rsid w:val="00BA6A1F"/>
    <w:rsid w:val="00BA76F4"/>
    <w:rsid w:val="00BB139E"/>
    <w:rsid w:val="00BB1D80"/>
    <w:rsid w:val="00BB2476"/>
    <w:rsid w:val="00BB25FF"/>
    <w:rsid w:val="00BB3752"/>
    <w:rsid w:val="00BB3C79"/>
    <w:rsid w:val="00BB444A"/>
    <w:rsid w:val="00BB54B0"/>
    <w:rsid w:val="00BB565F"/>
    <w:rsid w:val="00BB56CD"/>
    <w:rsid w:val="00BB5A8C"/>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C7"/>
    <w:rsid w:val="00BD241F"/>
    <w:rsid w:val="00BD2946"/>
    <w:rsid w:val="00BD295E"/>
    <w:rsid w:val="00BD45E3"/>
    <w:rsid w:val="00BD46FA"/>
    <w:rsid w:val="00BD4D4B"/>
    <w:rsid w:val="00BD4E31"/>
    <w:rsid w:val="00BD61AD"/>
    <w:rsid w:val="00BD6ACE"/>
    <w:rsid w:val="00BD7D17"/>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E4"/>
    <w:rsid w:val="00BF1711"/>
    <w:rsid w:val="00BF1D99"/>
    <w:rsid w:val="00BF29E4"/>
    <w:rsid w:val="00BF30D7"/>
    <w:rsid w:val="00BF4B1F"/>
    <w:rsid w:val="00BF50C2"/>
    <w:rsid w:val="00BF53A7"/>
    <w:rsid w:val="00BF568C"/>
    <w:rsid w:val="00BF6103"/>
    <w:rsid w:val="00BF6E80"/>
    <w:rsid w:val="00BF7F7A"/>
    <w:rsid w:val="00C00047"/>
    <w:rsid w:val="00C0056C"/>
    <w:rsid w:val="00C0094F"/>
    <w:rsid w:val="00C01067"/>
    <w:rsid w:val="00C013C1"/>
    <w:rsid w:val="00C01F26"/>
    <w:rsid w:val="00C0296D"/>
    <w:rsid w:val="00C035B1"/>
    <w:rsid w:val="00C03866"/>
    <w:rsid w:val="00C04FA1"/>
    <w:rsid w:val="00C06DE7"/>
    <w:rsid w:val="00C06E34"/>
    <w:rsid w:val="00C06F32"/>
    <w:rsid w:val="00C072E3"/>
    <w:rsid w:val="00C07D91"/>
    <w:rsid w:val="00C1021A"/>
    <w:rsid w:val="00C11098"/>
    <w:rsid w:val="00C1184F"/>
    <w:rsid w:val="00C12A60"/>
    <w:rsid w:val="00C12BCE"/>
    <w:rsid w:val="00C13141"/>
    <w:rsid w:val="00C13505"/>
    <w:rsid w:val="00C13744"/>
    <w:rsid w:val="00C1424E"/>
    <w:rsid w:val="00C15036"/>
    <w:rsid w:val="00C157A4"/>
    <w:rsid w:val="00C159B9"/>
    <w:rsid w:val="00C15ABE"/>
    <w:rsid w:val="00C15F53"/>
    <w:rsid w:val="00C17024"/>
    <w:rsid w:val="00C20A08"/>
    <w:rsid w:val="00C20AAB"/>
    <w:rsid w:val="00C213F7"/>
    <w:rsid w:val="00C22C0E"/>
    <w:rsid w:val="00C2306F"/>
    <w:rsid w:val="00C230B5"/>
    <w:rsid w:val="00C23798"/>
    <w:rsid w:val="00C24CB6"/>
    <w:rsid w:val="00C250F6"/>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38"/>
    <w:rsid w:val="00C363E6"/>
    <w:rsid w:val="00C36E20"/>
    <w:rsid w:val="00C379F8"/>
    <w:rsid w:val="00C37C6C"/>
    <w:rsid w:val="00C413CC"/>
    <w:rsid w:val="00C41899"/>
    <w:rsid w:val="00C4207A"/>
    <w:rsid w:val="00C427F3"/>
    <w:rsid w:val="00C43464"/>
    <w:rsid w:val="00C43CA3"/>
    <w:rsid w:val="00C44220"/>
    <w:rsid w:val="00C44E12"/>
    <w:rsid w:val="00C44EB2"/>
    <w:rsid w:val="00C451BC"/>
    <w:rsid w:val="00C45482"/>
    <w:rsid w:val="00C457A9"/>
    <w:rsid w:val="00C459C5"/>
    <w:rsid w:val="00C46EF4"/>
    <w:rsid w:val="00C473F7"/>
    <w:rsid w:val="00C47A74"/>
    <w:rsid w:val="00C51AB6"/>
    <w:rsid w:val="00C5251A"/>
    <w:rsid w:val="00C53BC5"/>
    <w:rsid w:val="00C54214"/>
    <w:rsid w:val="00C550CC"/>
    <w:rsid w:val="00C554C7"/>
    <w:rsid w:val="00C55EFE"/>
    <w:rsid w:val="00C55F42"/>
    <w:rsid w:val="00C5663B"/>
    <w:rsid w:val="00C56A84"/>
    <w:rsid w:val="00C576F3"/>
    <w:rsid w:val="00C601BB"/>
    <w:rsid w:val="00C605AB"/>
    <w:rsid w:val="00C6078D"/>
    <w:rsid w:val="00C60F04"/>
    <w:rsid w:val="00C63100"/>
    <w:rsid w:val="00C63603"/>
    <w:rsid w:val="00C63D10"/>
    <w:rsid w:val="00C64CAA"/>
    <w:rsid w:val="00C66342"/>
    <w:rsid w:val="00C6736F"/>
    <w:rsid w:val="00C70781"/>
    <w:rsid w:val="00C70AB0"/>
    <w:rsid w:val="00C71629"/>
    <w:rsid w:val="00C719B3"/>
    <w:rsid w:val="00C71C25"/>
    <w:rsid w:val="00C72E70"/>
    <w:rsid w:val="00C7352C"/>
    <w:rsid w:val="00C738EC"/>
    <w:rsid w:val="00C73E2E"/>
    <w:rsid w:val="00C749C6"/>
    <w:rsid w:val="00C75032"/>
    <w:rsid w:val="00C75894"/>
    <w:rsid w:val="00C75C6E"/>
    <w:rsid w:val="00C75E48"/>
    <w:rsid w:val="00C761B1"/>
    <w:rsid w:val="00C76B98"/>
    <w:rsid w:val="00C76F55"/>
    <w:rsid w:val="00C775EA"/>
    <w:rsid w:val="00C776C8"/>
    <w:rsid w:val="00C7785D"/>
    <w:rsid w:val="00C77AE1"/>
    <w:rsid w:val="00C77C0A"/>
    <w:rsid w:val="00C8055E"/>
    <w:rsid w:val="00C806FA"/>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145A"/>
    <w:rsid w:val="00C924BE"/>
    <w:rsid w:val="00C926DA"/>
    <w:rsid w:val="00C93315"/>
    <w:rsid w:val="00C94915"/>
    <w:rsid w:val="00C94A79"/>
    <w:rsid w:val="00C94AE1"/>
    <w:rsid w:val="00C950F2"/>
    <w:rsid w:val="00C954BC"/>
    <w:rsid w:val="00C960EC"/>
    <w:rsid w:val="00C97440"/>
    <w:rsid w:val="00C979F2"/>
    <w:rsid w:val="00CA001D"/>
    <w:rsid w:val="00CA06C5"/>
    <w:rsid w:val="00CA1907"/>
    <w:rsid w:val="00CA2181"/>
    <w:rsid w:val="00CA255D"/>
    <w:rsid w:val="00CA26B0"/>
    <w:rsid w:val="00CA27F7"/>
    <w:rsid w:val="00CA2848"/>
    <w:rsid w:val="00CA2AB2"/>
    <w:rsid w:val="00CA2C4B"/>
    <w:rsid w:val="00CA3A98"/>
    <w:rsid w:val="00CA3CAD"/>
    <w:rsid w:val="00CA3E59"/>
    <w:rsid w:val="00CA3E8C"/>
    <w:rsid w:val="00CA3F62"/>
    <w:rsid w:val="00CA4ACE"/>
    <w:rsid w:val="00CA4D85"/>
    <w:rsid w:val="00CA5CE4"/>
    <w:rsid w:val="00CA60F8"/>
    <w:rsid w:val="00CA6BA0"/>
    <w:rsid w:val="00CB0420"/>
    <w:rsid w:val="00CB132A"/>
    <w:rsid w:val="00CB136C"/>
    <w:rsid w:val="00CB1857"/>
    <w:rsid w:val="00CB19CC"/>
    <w:rsid w:val="00CB2AA7"/>
    <w:rsid w:val="00CB3158"/>
    <w:rsid w:val="00CB5AC6"/>
    <w:rsid w:val="00CB61C8"/>
    <w:rsid w:val="00CB6370"/>
    <w:rsid w:val="00CB66FB"/>
    <w:rsid w:val="00CB70B8"/>
    <w:rsid w:val="00CB7D31"/>
    <w:rsid w:val="00CB7E10"/>
    <w:rsid w:val="00CC02F0"/>
    <w:rsid w:val="00CC08A7"/>
    <w:rsid w:val="00CC0A6C"/>
    <w:rsid w:val="00CC0BB5"/>
    <w:rsid w:val="00CC0BC7"/>
    <w:rsid w:val="00CC11F6"/>
    <w:rsid w:val="00CC154A"/>
    <w:rsid w:val="00CC1EED"/>
    <w:rsid w:val="00CC342B"/>
    <w:rsid w:val="00CC44BC"/>
    <w:rsid w:val="00CC4C90"/>
    <w:rsid w:val="00CC7D74"/>
    <w:rsid w:val="00CD00F8"/>
    <w:rsid w:val="00CD022F"/>
    <w:rsid w:val="00CD0802"/>
    <w:rsid w:val="00CD139F"/>
    <w:rsid w:val="00CD1EF8"/>
    <w:rsid w:val="00CD2107"/>
    <w:rsid w:val="00CD25EB"/>
    <w:rsid w:val="00CD2C64"/>
    <w:rsid w:val="00CD4BA3"/>
    <w:rsid w:val="00CD5E66"/>
    <w:rsid w:val="00CD5F39"/>
    <w:rsid w:val="00CD6937"/>
    <w:rsid w:val="00CD7C9E"/>
    <w:rsid w:val="00CE03CC"/>
    <w:rsid w:val="00CE214B"/>
    <w:rsid w:val="00CE23B5"/>
    <w:rsid w:val="00CE257B"/>
    <w:rsid w:val="00CE319D"/>
    <w:rsid w:val="00CE342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53B5"/>
    <w:rsid w:val="00CF66E6"/>
    <w:rsid w:val="00CF6D66"/>
    <w:rsid w:val="00CF7358"/>
    <w:rsid w:val="00D006E0"/>
    <w:rsid w:val="00D01083"/>
    <w:rsid w:val="00D01D21"/>
    <w:rsid w:val="00D01F44"/>
    <w:rsid w:val="00D02792"/>
    <w:rsid w:val="00D02A45"/>
    <w:rsid w:val="00D031A0"/>
    <w:rsid w:val="00D032BE"/>
    <w:rsid w:val="00D034EB"/>
    <w:rsid w:val="00D03AEE"/>
    <w:rsid w:val="00D04333"/>
    <w:rsid w:val="00D06003"/>
    <w:rsid w:val="00D06EE4"/>
    <w:rsid w:val="00D07DD7"/>
    <w:rsid w:val="00D10620"/>
    <w:rsid w:val="00D1108C"/>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D4E"/>
    <w:rsid w:val="00D17FC7"/>
    <w:rsid w:val="00D218DD"/>
    <w:rsid w:val="00D21935"/>
    <w:rsid w:val="00D2209D"/>
    <w:rsid w:val="00D221A8"/>
    <w:rsid w:val="00D22976"/>
    <w:rsid w:val="00D22EB0"/>
    <w:rsid w:val="00D23494"/>
    <w:rsid w:val="00D236FA"/>
    <w:rsid w:val="00D238A7"/>
    <w:rsid w:val="00D248DD"/>
    <w:rsid w:val="00D24983"/>
    <w:rsid w:val="00D24EBF"/>
    <w:rsid w:val="00D25114"/>
    <w:rsid w:val="00D2519D"/>
    <w:rsid w:val="00D26ED1"/>
    <w:rsid w:val="00D270E8"/>
    <w:rsid w:val="00D3021D"/>
    <w:rsid w:val="00D30B33"/>
    <w:rsid w:val="00D31295"/>
    <w:rsid w:val="00D316DC"/>
    <w:rsid w:val="00D32302"/>
    <w:rsid w:val="00D324FC"/>
    <w:rsid w:val="00D32788"/>
    <w:rsid w:val="00D32EC6"/>
    <w:rsid w:val="00D33BA8"/>
    <w:rsid w:val="00D34287"/>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4583"/>
    <w:rsid w:val="00D45711"/>
    <w:rsid w:val="00D45A9E"/>
    <w:rsid w:val="00D45E65"/>
    <w:rsid w:val="00D45F38"/>
    <w:rsid w:val="00D45F74"/>
    <w:rsid w:val="00D4604C"/>
    <w:rsid w:val="00D4766B"/>
    <w:rsid w:val="00D47765"/>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1A59"/>
    <w:rsid w:val="00D62592"/>
    <w:rsid w:val="00D635E6"/>
    <w:rsid w:val="00D63994"/>
    <w:rsid w:val="00D63C26"/>
    <w:rsid w:val="00D63CBC"/>
    <w:rsid w:val="00D63FF0"/>
    <w:rsid w:val="00D64CAE"/>
    <w:rsid w:val="00D64D4A"/>
    <w:rsid w:val="00D66056"/>
    <w:rsid w:val="00D66ABA"/>
    <w:rsid w:val="00D6751D"/>
    <w:rsid w:val="00D67C16"/>
    <w:rsid w:val="00D702E8"/>
    <w:rsid w:val="00D71992"/>
    <w:rsid w:val="00D72AE9"/>
    <w:rsid w:val="00D72DFB"/>
    <w:rsid w:val="00D7418F"/>
    <w:rsid w:val="00D744E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5A91"/>
    <w:rsid w:val="00D86669"/>
    <w:rsid w:val="00D900B9"/>
    <w:rsid w:val="00D910F9"/>
    <w:rsid w:val="00D9113C"/>
    <w:rsid w:val="00D9197A"/>
    <w:rsid w:val="00D91DC8"/>
    <w:rsid w:val="00D93134"/>
    <w:rsid w:val="00D937CD"/>
    <w:rsid w:val="00D93AB4"/>
    <w:rsid w:val="00D94126"/>
    <w:rsid w:val="00D946B4"/>
    <w:rsid w:val="00D94EEB"/>
    <w:rsid w:val="00D95047"/>
    <w:rsid w:val="00D95107"/>
    <w:rsid w:val="00D959BC"/>
    <w:rsid w:val="00D96053"/>
    <w:rsid w:val="00D9696D"/>
    <w:rsid w:val="00D97270"/>
    <w:rsid w:val="00D97E7E"/>
    <w:rsid w:val="00DA00A8"/>
    <w:rsid w:val="00DA0148"/>
    <w:rsid w:val="00DA06E9"/>
    <w:rsid w:val="00DA07EF"/>
    <w:rsid w:val="00DA0A5A"/>
    <w:rsid w:val="00DA135B"/>
    <w:rsid w:val="00DA18E7"/>
    <w:rsid w:val="00DA1D6A"/>
    <w:rsid w:val="00DA1F8C"/>
    <w:rsid w:val="00DA2139"/>
    <w:rsid w:val="00DA2759"/>
    <w:rsid w:val="00DA2FD2"/>
    <w:rsid w:val="00DA3032"/>
    <w:rsid w:val="00DA3302"/>
    <w:rsid w:val="00DA3332"/>
    <w:rsid w:val="00DA450B"/>
    <w:rsid w:val="00DA4A82"/>
    <w:rsid w:val="00DA5620"/>
    <w:rsid w:val="00DA57DF"/>
    <w:rsid w:val="00DA5D52"/>
    <w:rsid w:val="00DA5EEC"/>
    <w:rsid w:val="00DA605C"/>
    <w:rsid w:val="00DA6B46"/>
    <w:rsid w:val="00DA744A"/>
    <w:rsid w:val="00DA7CEF"/>
    <w:rsid w:val="00DB03BA"/>
    <w:rsid w:val="00DB06A6"/>
    <w:rsid w:val="00DB07A7"/>
    <w:rsid w:val="00DB0B25"/>
    <w:rsid w:val="00DB0CD7"/>
    <w:rsid w:val="00DB0DA4"/>
    <w:rsid w:val="00DB154C"/>
    <w:rsid w:val="00DB1E51"/>
    <w:rsid w:val="00DB206E"/>
    <w:rsid w:val="00DB215D"/>
    <w:rsid w:val="00DB219A"/>
    <w:rsid w:val="00DB2749"/>
    <w:rsid w:val="00DB27A5"/>
    <w:rsid w:val="00DB36EF"/>
    <w:rsid w:val="00DB39CE"/>
    <w:rsid w:val="00DB3B97"/>
    <w:rsid w:val="00DB48FE"/>
    <w:rsid w:val="00DB4910"/>
    <w:rsid w:val="00DB67F3"/>
    <w:rsid w:val="00DB6B82"/>
    <w:rsid w:val="00DB78A6"/>
    <w:rsid w:val="00DB7EFB"/>
    <w:rsid w:val="00DC00DA"/>
    <w:rsid w:val="00DC0F61"/>
    <w:rsid w:val="00DC1C14"/>
    <w:rsid w:val="00DC270A"/>
    <w:rsid w:val="00DC3949"/>
    <w:rsid w:val="00DC3C87"/>
    <w:rsid w:val="00DC41FE"/>
    <w:rsid w:val="00DC456A"/>
    <w:rsid w:val="00DC4B25"/>
    <w:rsid w:val="00DC4D96"/>
    <w:rsid w:val="00DC598C"/>
    <w:rsid w:val="00DC5DAF"/>
    <w:rsid w:val="00DC64F0"/>
    <w:rsid w:val="00DC672C"/>
    <w:rsid w:val="00DD0864"/>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1693"/>
    <w:rsid w:val="00DE1C78"/>
    <w:rsid w:val="00DE22BF"/>
    <w:rsid w:val="00DE2823"/>
    <w:rsid w:val="00DE2C82"/>
    <w:rsid w:val="00DE30A0"/>
    <w:rsid w:val="00DE3482"/>
    <w:rsid w:val="00DE4D09"/>
    <w:rsid w:val="00DE525A"/>
    <w:rsid w:val="00DE5287"/>
    <w:rsid w:val="00DE57EC"/>
    <w:rsid w:val="00DE5B9F"/>
    <w:rsid w:val="00DE5BCA"/>
    <w:rsid w:val="00DE64C0"/>
    <w:rsid w:val="00DE66A3"/>
    <w:rsid w:val="00DE6EF7"/>
    <w:rsid w:val="00DE736C"/>
    <w:rsid w:val="00DE73A3"/>
    <w:rsid w:val="00DE7A32"/>
    <w:rsid w:val="00DE7DEF"/>
    <w:rsid w:val="00DF148E"/>
    <w:rsid w:val="00DF1CD3"/>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61D7"/>
    <w:rsid w:val="00E07253"/>
    <w:rsid w:val="00E10589"/>
    <w:rsid w:val="00E11C38"/>
    <w:rsid w:val="00E11F7B"/>
    <w:rsid w:val="00E13026"/>
    <w:rsid w:val="00E1319C"/>
    <w:rsid w:val="00E143ED"/>
    <w:rsid w:val="00E14CD6"/>
    <w:rsid w:val="00E14D61"/>
    <w:rsid w:val="00E14DE3"/>
    <w:rsid w:val="00E16060"/>
    <w:rsid w:val="00E167D7"/>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21C6"/>
    <w:rsid w:val="00E321EA"/>
    <w:rsid w:val="00E32908"/>
    <w:rsid w:val="00E32BD9"/>
    <w:rsid w:val="00E33ABE"/>
    <w:rsid w:val="00E342D7"/>
    <w:rsid w:val="00E3455D"/>
    <w:rsid w:val="00E34875"/>
    <w:rsid w:val="00E34AF4"/>
    <w:rsid w:val="00E35841"/>
    <w:rsid w:val="00E35EEB"/>
    <w:rsid w:val="00E3605D"/>
    <w:rsid w:val="00E368A9"/>
    <w:rsid w:val="00E36BE4"/>
    <w:rsid w:val="00E37F33"/>
    <w:rsid w:val="00E409BB"/>
    <w:rsid w:val="00E41287"/>
    <w:rsid w:val="00E41391"/>
    <w:rsid w:val="00E41C9E"/>
    <w:rsid w:val="00E430B1"/>
    <w:rsid w:val="00E4389A"/>
    <w:rsid w:val="00E43B29"/>
    <w:rsid w:val="00E44978"/>
    <w:rsid w:val="00E4529E"/>
    <w:rsid w:val="00E4570F"/>
    <w:rsid w:val="00E465EC"/>
    <w:rsid w:val="00E46801"/>
    <w:rsid w:val="00E469E7"/>
    <w:rsid w:val="00E46CA5"/>
    <w:rsid w:val="00E479FE"/>
    <w:rsid w:val="00E503E8"/>
    <w:rsid w:val="00E509EB"/>
    <w:rsid w:val="00E50B9B"/>
    <w:rsid w:val="00E51225"/>
    <w:rsid w:val="00E52F66"/>
    <w:rsid w:val="00E54266"/>
    <w:rsid w:val="00E545E4"/>
    <w:rsid w:val="00E54933"/>
    <w:rsid w:val="00E54A6A"/>
    <w:rsid w:val="00E5501A"/>
    <w:rsid w:val="00E55791"/>
    <w:rsid w:val="00E55AF0"/>
    <w:rsid w:val="00E55D99"/>
    <w:rsid w:val="00E56C20"/>
    <w:rsid w:val="00E5716F"/>
    <w:rsid w:val="00E57433"/>
    <w:rsid w:val="00E57560"/>
    <w:rsid w:val="00E60C1D"/>
    <w:rsid w:val="00E60CA0"/>
    <w:rsid w:val="00E60D44"/>
    <w:rsid w:val="00E60DC4"/>
    <w:rsid w:val="00E6171B"/>
    <w:rsid w:val="00E62502"/>
    <w:rsid w:val="00E633F9"/>
    <w:rsid w:val="00E637B4"/>
    <w:rsid w:val="00E64FFF"/>
    <w:rsid w:val="00E65ABF"/>
    <w:rsid w:val="00E6637A"/>
    <w:rsid w:val="00E6663B"/>
    <w:rsid w:val="00E6704E"/>
    <w:rsid w:val="00E70189"/>
    <w:rsid w:val="00E70730"/>
    <w:rsid w:val="00E708D6"/>
    <w:rsid w:val="00E717D7"/>
    <w:rsid w:val="00E71D0C"/>
    <w:rsid w:val="00E72B95"/>
    <w:rsid w:val="00E72EE3"/>
    <w:rsid w:val="00E73DAC"/>
    <w:rsid w:val="00E73E96"/>
    <w:rsid w:val="00E7451F"/>
    <w:rsid w:val="00E74FD9"/>
    <w:rsid w:val="00E755E1"/>
    <w:rsid w:val="00E7567A"/>
    <w:rsid w:val="00E75B1F"/>
    <w:rsid w:val="00E7657B"/>
    <w:rsid w:val="00E765E9"/>
    <w:rsid w:val="00E76F97"/>
    <w:rsid w:val="00E7745A"/>
    <w:rsid w:val="00E7751C"/>
    <w:rsid w:val="00E80357"/>
    <w:rsid w:val="00E80734"/>
    <w:rsid w:val="00E81008"/>
    <w:rsid w:val="00E817AA"/>
    <w:rsid w:val="00E822FD"/>
    <w:rsid w:val="00E828C5"/>
    <w:rsid w:val="00E82FDF"/>
    <w:rsid w:val="00E8346D"/>
    <w:rsid w:val="00E85F50"/>
    <w:rsid w:val="00E8641D"/>
    <w:rsid w:val="00E8670D"/>
    <w:rsid w:val="00E86F03"/>
    <w:rsid w:val="00E87E7E"/>
    <w:rsid w:val="00E87F2A"/>
    <w:rsid w:val="00E90F0C"/>
    <w:rsid w:val="00E91047"/>
    <w:rsid w:val="00E91F1C"/>
    <w:rsid w:val="00E9222A"/>
    <w:rsid w:val="00E946E5"/>
    <w:rsid w:val="00E95A4C"/>
    <w:rsid w:val="00E95D22"/>
    <w:rsid w:val="00E96AFC"/>
    <w:rsid w:val="00E970C7"/>
    <w:rsid w:val="00E97341"/>
    <w:rsid w:val="00E97390"/>
    <w:rsid w:val="00E97773"/>
    <w:rsid w:val="00E977AE"/>
    <w:rsid w:val="00EA09CE"/>
    <w:rsid w:val="00EA0A48"/>
    <w:rsid w:val="00EA222B"/>
    <w:rsid w:val="00EA2422"/>
    <w:rsid w:val="00EA283B"/>
    <w:rsid w:val="00EA298A"/>
    <w:rsid w:val="00EA2E30"/>
    <w:rsid w:val="00EA32D9"/>
    <w:rsid w:val="00EA34EA"/>
    <w:rsid w:val="00EA355D"/>
    <w:rsid w:val="00EA4F74"/>
    <w:rsid w:val="00EA534F"/>
    <w:rsid w:val="00EA53AB"/>
    <w:rsid w:val="00EA5953"/>
    <w:rsid w:val="00EA6851"/>
    <w:rsid w:val="00EA68CC"/>
    <w:rsid w:val="00EA68F2"/>
    <w:rsid w:val="00EA728B"/>
    <w:rsid w:val="00EA79E4"/>
    <w:rsid w:val="00EA7DAF"/>
    <w:rsid w:val="00EB10C5"/>
    <w:rsid w:val="00EB1D07"/>
    <w:rsid w:val="00EB1D51"/>
    <w:rsid w:val="00EB3599"/>
    <w:rsid w:val="00EB3FB8"/>
    <w:rsid w:val="00EB3FD2"/>
    <w:rsid w:val="00EB4065"/>
    <w:rsid w:val="00EB4A27"/>
    <w:rsid w:val="00EB531C"/>
    <w:rsid w:val="00EB58D0"/>
    <w:rsid w:val="00EB63C9"/>
    <w:rsid w:val="00EB7E52"/>
    <w:rsid w:val="00EC02E3"/>
    <w:rsid w:val="00EC06C4"/>
    <w:rsid w:val="00EC1CC8"/>
    <w:rsid w:val="00EC200C"/>
    <w:rsid w:val="00EC3AD5"/>
    <w:rsid w:val="00EC4229"/>
    <w:rsid w:val="00EC47A6"/>
    <w:rsid w:val="00EC4BD4"/>
    <w:rsid w:val="00EC5A76"/>
    <w:rsid w:val="00EC5BDF"/>
    <w:rsid w:val="00EC60E8"/>
    <w:rsid w:val="00ED04E0"/>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55D"/>
    <w:rsid w:val="00EE1E48"/>
    <w:rsid w:val="00EE2A97"/>
    <w:rsid w:val="00EE2DA8"/>
    <w:rsid w:val="00EE3498"/>
    <w:rsid w:val="00EE3BAA"/>
    <w:rsid w:val="00EE4948"/>
    <w:rsid w:val="00EE4DB8"/>
    <w:rsid w:val="00EE5497"/>
    <w:rsid w:val="00EE5DC3"/>
    <w:rsid w:val="00EE5EAD"/>
    <w:rsid w:val="00EE6792"/>
    <w:rsid w:val="00EE73C0"/>
    <w:rsid w:val="00EF02D6"/>
    <w:rsid w:val="00EF1124"/>
    <w:rsid w:val="00EF132A"/>
    <w:rsid w:val="00EF16CD"/>
    <w:rsid w:val="00EF1826"/>
    <w:rsid w:val="00EF2954"/>
    <w:rsid w:val="00EF3FA8"/>
    <w:rsid w:val="00EF45FD"/>
    <w:rsid w:val="00EF4FF8"/>
    <w:rsid w:val="00EF51A2"/>
    <w:rsid w:val="00EF52C9"/>
    <w:rsid w:val="00EF6AA2"/>
    <w:rsid w:val="00EF7DF0"/>
    <w:rsid w:val="00F00015"/>
    <w:rsid w:val="00F00866"/>
    <w:rsid w:val="00F00A9F"/>
    <w:rsid w:val="00F00F5A"/>
    <w:rsid w:val="00F01903"/>
    <w:rsid w:val="00F0192E"/>
    <w:rsid w:val="00F01CDB"/>
    <w:rsid w:val="00F022F7"/>
    <w:rsid w:val="00F02B14"/>
    <w:rsid w:val="00F036B4"/>
    <w:rsid w:val="00F04A53"/>
    <w:rsid w:val="00F04D02"/>
    <w:rsid w:val="00F05081"/>
    <w:rsid w:val="00F05E64"/>
    <w:rsid w:val="00F0652F"/>
    <w:rsid w:val="00F06612"/>
    <w:rsid w:val="00F07525"/>
    <w:rsid w:val="00F10DC7"/>
    <w:rsid w:val="00F11148"/>
    <w:rsid w:val="00F113A0"/>
    <w:rsid w:val="00F12960"/>
    <w:rsid w:val="00F12DA7"/>
    <w:rsid w:val="00F149E3"/>
    <w:rsid w:val="00F14B09"/>
    <w:rsid w:val="00F14E02"/>
    <w:rsid w:val="00F156FD"/>
    <w:rsid w:val="00F15B23"/>
    <w:rsid w:val="00F1622A"/>
    <w:rsid w:val="00F16956"/>
    <w:rsid w:val="00F16C9D"/>
    <w:rsid w:val="00F16F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721B"/>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B4D"/>
    <w:rsid w:val="00F40F01"/>
    <w:rsid w:val="00F4188D"/>
    <w:rsid w:val="00F41929"/>
    <w:rsid w:val="00F4260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FC0"/>
    <w:rsid w:val="00F570F2"/>
    <w:rsid w:val="00F571C0"/>
    <w:rsid w:val="00F60863"/>
    <w:rsid w:val="00F618E2"/>
    <w:rsid w:val="00F61C87"/>
    <w:rsid w:val="00F61ECF"/>
    <w:rsid w:val="00F62385"/>
    <w:rsid w:val="00F62628"/>
    <w:rsid w:val="00F62744"/>
    <w:rsid w:val="00F629A2"/>
    <w:rsid w:val="00F62CE6"/>
    <w:rsid w:val="00F64A74"/>
    <w:rsid w:val="00F65122"/>
    <w:rsid w:val="00F66BDD"/>
    <w:rsid w:val="00F6719E"/>
    <w:rsid w:val="00F6726C"/>
    <w:rsid w:val="00F67994"/>
    <w:rsid w:val="00F708AE"/>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7A0"/>
    <w:rsid w:val="00F77D7E"/>
    <w:rsid w:val="00F80384"/>
    <w:rsid w:val="00F804F5"/>
    <w:rsid w:val="00F818EE"/>
    <w:rsid w:val="00F82351"/>
    <w:rsid w:val="00F82755"/>
    <w:rsid w:val="00F83097"/>
    <w:rsid w:val="00F83509"/>
    <w:rsid w:val="00F8412D"/>
    <w:rsid w:val="00F844C9"/>
    <w:rsid w:val="00F8477F"/>
    <w:rsid w:val="00F85B8E"/>
    <w:rsid w:val="00F864B0"/>
    <w:rsid w:val="00F876D1"/>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146F"/>
    <w:rsid w:val="00FA21FF"/>
    <w:rsid w:val="00FA3674"/>
    <w:rsid w:val="00FA3E8C"/>
    <w:rsid w:val="00FA44C9"/>
    <w:rsid w:val="00FA457B"/>
    <w:rsid w:val="00FA52A1"/>
    <w:rsid w:val="00FA5BF0"/>
    <w:rsid w:val="00FA6F51"/>
    <w:rsid w:val="00FA6F74"/>
    <w:rsid w:val="00FA7949"/>
    <w:rsid w:val="00FA7BB3"/>
    <w:rsid w:val="00FB006C"/>
    <w:rsid w:val="00FB039F"/>
    <w:rsid w:val="00FB0AE7"/>
    <w:rsid w:val="00FB0CC9"/>
    <w:rsid w:val="00FB1E91"/>
    <w:rsid w:val="00FB256B"/>
    <w:rsid w:val="00FB287F"/>
    <w:rsid w:val="00FB3680"/>
    <w:rsid w:val="00FB39E7"/>
    <w:rsid w:val="00FB3B42"/>
    <w:rsid w:val="00FB4A70"/>
    <w:rsid w:val="00FB5931"/>
    <w:rsid w:val="00FB67CF"/>
    <w:rsid w:val="00FB6C3E"/>
    <w:rsid w:val="00FB6CC6"/>
    <w:rsid w:val="00FB7182"/>
    <w:rsid w:val="00FB7D3E"/>
    <w:rsid w:val="00FB7DB5"/>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5FF1"/>
    <w:rsid w:val="00FC6ECE"/>
    <w:rsid w:val="00FC74E2"/>
    <w:rsid w:val="00FD071D"/>
    <w:rsid w:val="00FD117D"/>
    <w:rsid w:val="00FD2608"/>
    <w:rsid w:val="00FD34F8"/>
    <w:rsid w:val="00FD4354"/>
    <w:rsid w:val="00FD4C02"/>
    <w:rsid w:val="00FD5051"/>
    <w:rsid w:val="00FD50B7"/>
    <w:rsid w:val="00FD54D1"/>
    <w:rsid w:val="00FD6B8A"/>
    <w:rsid w:val="00FD726A"/>
    <w:rsid w:val="00FE04A8"/>
    <w:rsid w:val="00FE0668"/>
    <w:rsid w:val="00FE160D"/>
    <w:rsid w:val="00FE1FD8"/>
    <w:rsid w:val="00FE2494"/>
    <w:rsid w:val="00FE24E9"/>
    <w:rsid w:val="00FE27BC"/>
    <w:rsid w:val="00FE2A6E"/>
    <w:rsid w:val="00FE35FB"/>
    <w:rsid w:val="00FE47D4"/>
    <w:rsid w:val="00FE54A8"/>
    <w:rsid w:val="00FE627F"/>
    <w:rsid w:val="00FE64B8"/>
    <w:rsid w:val="00FE798E"/>
    <w:rsid w:val="00FF0DF0"/>
    <w:rsid w:val="00FF109D"/>
    <w:rsid w:val="00FF170A"/>
    <w:rsid w:val="00FF2BFD"/>
    <w:rsid w:val="00FF2D85"/>
    <w:rsid w:val="00FF2FB5"/>
    <w:rsid w:val="00FF31C7"/>
    <w:rsid w:val="00FF32BF"/>
    <w:rsid w:val="00FF3D50"/>
    <w:rsid w:val="00FF571E"/>
    <w:rsid w:val="00FF66CA"/>
    <w:rsid w:val="00FF6D2C"/>
    <w:rsid w:val="00FF79E4"/>
    <w:rsid w:val="00FF7B49"/>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A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styleId="afb">
    <w:name w:val="Unresolved Mention"/>
    <w:basedOn w:val="a0"/>
    <w:uiPriority w:val="99"/>
    <w:semiHidden/>
    <w:unhideWhenUsed/>
    <w:rsid w:val="00681E6C"/>
    <w:rPr>
      <w:color w:val="605E5C"/>
      <w:shd w:val="clear" w:color="auto" w:fill="E1DFDD"/>
    </w:rPr>
  </w:style>
  <w:style w:type="paragraph" w:styleId="afc">
    <w:name w:val="caption"/>
    <w:basedOn w:val="a"/>
    <w:next w:val="a"/>
    <w:uiPriority w:val="35"/>
    <w:unhideWhenUsed/>
    <w:qFormat/>
    <w:rsid w:val="00FA6F51"/>
    <w:rPr>
      <w:rFonts w:asciiTheme="minorHAnsi" w:eastAsiaTheme="minorEastAsia" w:hAnsiTheme="minorHAnsi" w:cstheme="minorBidi"/>
      <w:b/>
      <w:bCs/>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5885">
      <w:bodyDiv w:val="1"/>
      <w:marLeft w:val="0"/>
      <w:marRight w:val="0"/>
      <w:marTop w:val="0"/>
      <w:marBottom w:val="0"/>
      <w:divBdr>
        <w:top w:val="none" w:sz="0" w:space="0" w:color="auto"/>
        <w:left w:val="none" w:sz="0" w:space="0" w:color="auto"/>
        <w:bottom w:val="none" w:sz="0" w:space="0" w:color="auto"/>
        <w:right w:val="none" w:sz="0" w:space="0" w:color="auto"/>
      </w:divBdr>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199828824">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24715726">
      <w:bodyDiv w:val="1"/>
      <w:marLeft w:val="0"/>
      <w:marRight w:val="0"/>
      <w:marTop w:val="0"/>
      <w:marBottom w:val="0"/>
      <w:divBdr>
        <w:top w:val="none" w:sz="0" w:space="0" w:color="auto"/>
        <w:left w:val="none" w:sz="0" w:space="0" w:color="auto"/>
        <w:bottom w:val="none" w:sz="0" w:space="0" w:color="auto"/>
        <w:right w:val="none" w:sz="0" w:space="0" w:color="auto"/>
      </w:divBdr>
    </w:div>
    <w:div w:id="748648769">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34098598">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1566734">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155727">
      <w:bodyDiv w:val="1"/>
      <w:marLeft w:val="0"/>
      <w:marRight w:val="0"/>
      <w:marTop w:val="0"/>
      <w:marBottom w:val="0"/>
      <w:divBdr>
        <w:top w:val="none" w:sz="0" w:space="0" w:color="auto"/>
        <w:left w:val="none" w:sz="0" w:space="0" w:color="auto"/>
        <w:bottom w:val="none" w:sz="0" w:space="0" w:color="auto"/>
        <w:right w:val="none" w:sz="0" w:space="0" w:color="auto"/>
      </w:divBdr>
    </w:div>
    <w:div w:id="1048380462">
      <w:bodyDiv w:val="1"/>
      <w:marLeft w:val="0"/>
      <w:marRight w:val="0"/>
      <w:marTop w:val="0"/>
      <w:marBottom w:val="0"/>
      <w:divBdr>
        <w:top w:val="none" w:sz="0" w:space="0" w:color="auto"/>
        <w:left w:val="none" w:sz="0" w:space="0" w:color="auto"/>
        <w:bottom w:val="none" w:sz="0" w:space="0" w:color="auto"/>
        <w:right w:val="none" w:sz="0" w:space="0" w:color="auto"/>
      </w:divBdr>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198129590">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118019">
      <w:bodyDiv w:val="1"/>
      <w:marLeft w:val="0"/>
      <w:marRight w:val="0"/>
      <w:marTop w:val="0"/>
      <w:marBottom w:val="0"/>
      <w:divBdr>
        <w:top w:val="none" w:sz="0" w:space="0" w:color="auto"/>
        <w:left w:val="none" w:sz="0" w:space="0" w:color="auto"/>
        <w:bottom w:val="none" w:sz="0" w:space="0" w:color="auto"/>
        <w:right w:val="none" w:sz="0" w:space="0" w:color="auto"/>
      </w:divBdr>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568884">
      <w:bodyDiv w:val="1"/>
      <w:marLeft w:val="0"/>
      <w:marRight w:val="0"/>
      <w:marTop w:val="0"/>
      <w:marBottom w:val="0"/>
      <w:divBdr>
        <w:top w:val="none" w:sz="0" w:space="0" w:color="auto"/>
        <w:left w:val="none" w:sz="0" w:space="0" w:color="auto"/>
        <w:bottom w:val="none" w:sz="0" w:space="0" w:color="auto"/>
        <w:right w:val="none" w:sz="0" w:space="0" w:color="auto"/>
      </w:divBdr>
    </w:div>
    <w:div w:id="1570654762">
      <w:bodyDiv w:val="1"/>
      <w:marLeft w:val="0"/>
      <w:marRight w:val="0"/>
      <w:marTop w:val="0"/>
      <w:marBottom w:val="0"/>
      <w:divBdr>
        <w:top w:val="none" w:sz="0" w:space="0" w:color="auto"/>
        <w:left w:val="none" w:sz="0" w:space="0" w:color="auto"/>
        <w:bottom w:val="none" w:sz="0" w:space="0" w:color="auto"/>
        <w:right w:val="none" w:sz="0" w:space="0" w:color="auto"/>
      </w:divBdr>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768848056">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6949">
      <w:bodyDiv w:val="1"/>
      <w:marLeft w:val="0"/>
      <w:marRight w:val="0"/>
      <w:marTop w:val="0"/>
      <w:marBottom w:val="0"/>
      <w:divBdr>
        <w:top w:val="none" w:sz="0" w:space="0" w:color="auto"/>
        <w:left w:val="none" w:sz="0" w:space="0" w:color="auto"/>
        <w:bottom w:val="none" w:sz="0" w:space="0" w:color="auto"/>
        <w:right w:val="none" w:sz="0" w:space="0" w:color="auto"/>
      </w:divBdr>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081322553">
      <w:bodyDiv w:val="1"/>
      <w:marLeft w:val="0"/>
      <w:marRight w:val="0"/>
      <w:marTop w:val="0"/>
      <w:marBottom w:val="0"/>
      <w:divBdr>
        <w:top w:val="none" w:sz="0" w:space="0" w:color="auto"/>
        <w:left w:val="none" w:sz="0" w:space="0" w:color="auto"/>
        <w:bottom w:val="none" w:sz="0" w:space="0" w:color="auto"/>
        <w:right w:val="none" w:sz="0" w:space="0" w:color="auto"/>
      </w:divBdr>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fa.go.jp/councils/shingikai/hoiku_senmon/0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E7AE-6272-46AE-9F8B-E9DFD594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2663</TotalTime>
  <Pages>4</Pages>
  <Words>588</Words>
  <Characters>3356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miwa_haruka</cp:lastModifiedBy>
  <cp:revision>176</cp:revision>
  <cp:lastPrinted>2025-12-24T04:47:00Z</cp:lastPrinted>
  <dcterms:created xsi:type="dcterms:W3CDTF">2023-07-26T10:44:00Z</dcterms:created>
  <dcterms:modified xsi:type="dcterms:W3CDTF">2026-03-25T08:08:00Z</dcterms:modified>
</cp:coreProperties>
</file>