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5559BB">
        <w:trPr>
          <w:trHeight w:val="2858"/>
        </w:trPr>
        <w:tc>
          <w:tcPr>
            <w:tcW w:w="951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20163597" w:rsidR="00695D10" w:rsidRPr="00B26BC6" w:rsidRDefault="0059544B" w:rsidP="00B26BC6">
            <w:pPr>
              <w:jc w:val="center"/>
              <w:rPr>
                <w:rFonts w:eastAsia="ＭＳ ゴシック"/>
                <w:bCs/>
                <w:kern w:val="0"/>
                <w:sz w:val="24"/>
              </w:rPr>
            </w:pPr>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B05459">
              <w:rPr>
                <w:rFonts w:ascii="ＭＳ ゴシック" w:eastAsia="ＭＳ ゴシック" w:hAnsi="ＭＳ ゴシック" w:hint="eastAsia"/>
                <w:w w:val="200"/>
                <w:kern w:val="0"/>
                <w:sz w:val="24"/>
                <w:shd w:val="pct15" w:color="auto" w:fill="FFFFFF"/>
              </w:rPr>
              <w:t>5</w:t>
            </w:r>
            <w:r w:rsidR="00D30B33">
              <w:rPr>
                <w:rFonts w:ascii="ＭＳ ゴシック" w:eastAsia="ＭＳ ゴシック" w:hAnsi="ＭＳ ゴシック" w:hint="eastAsia"/>
                <w:w w:val="200"/>
                <w:kern w:val="0"/>
                <w:sz w:val="24"/>
                <w:shd w:val="pct15" w:color="auto" w:fill="FFFFFF"/>
              </w:rPr>
              <w:t>-</w:t>
            </w:r>
            <w:r w:rsidR="00611496">
              <w:rPr>
                <w:rFonts w:ascii="ＭＳ ゴシック" w:eastAsia="ＭＳ ゴシック" w:hAnsi="ＭＳ ゴシック" w:hint="eastAsia"/>
                <w:w w:val="200"/>
                <w:kern w:val="0"/>
                <w:sz w:val="24"/>
                <w:shd w:val="pct15" w:color="auto" w:fill="FFFFFF"/>
              </w:rPr>
              <w:t>47</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B05459">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B05459">
              <w:rPr>
                <w:rFonts w:eastAsia="ＭＳ ゴシック" w:hint="eastAsia"/>
                <w:bCs/>
                <w:kern w:val="0"/>
                <w:sz w:val="24"/>
              </w:rPr>
              <w:t>8</w:t>
            </w:r>
            <w:r w:rsidR="0005473A" w:rsidRPr="00007934">
              <w:rPr>
                <w:rFonts w:eastAsia="ＭＳ ゴシック"/>
                <w:bCs/>
                <w:kern w:val="0"/>
                <w:sz w:val="24"/>
              </w:rPr>
              <w:t>）年</w:t>
            </w:r>
            <w:r w:rsidR="00A16115">
              <w:rPr>
                <w:rFonts w:eastAsia="ＭＳ ゴシック" w:hint="eastAsia"/>
                <w:bCs/>
                <w:kern w:val="0"/>
                <w:sz w:val="24"/>
              </w:rPr>
              <w:t>3</w:t>
            </w:r>
            <w:r w:rsidR="0005473A" w:rsidRPr="00007934">
              <w:rPr>
                <w:rFonts w:eastAsia="ＭＳ ゴシック"/>
                <w:bCs/>
                <w:kern w:val="0"/>
                <w:sz w:val="24"/>
              </w:rPr>
              <w:t>月</w:t>
            </w:r>
            <w:r w:rsidR="00611496">
              <w:rPr>
                <w:rFonts w:eastAsia="ＭＳ ゴシック" w:hint="eastAsia"/>
                <w:bCs/>
                <w:kern w:val="0"/>
                <w:sz w:val="24"/>
              </w:rPr>
              <w:t>4</w:t>
            </w:r>
            <w:r w:rsidR="0005473A" w:rsidRPr="00007934">
              <w:rPr>
                <w:rFonts w:eastAsia="ＭＳ ゴシック"/>
                <w:bCs/>
                <w:kern w:val="0"/>
                <w:sz w:val="24"/>
              </w:rPr>
              <w:t>日</w:t>
            </w:r>
          </w:p>
          <w:p w14:paraId="51E54B3C" w14:textId="5D448DD2"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69FDE9EB"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34DD922" w:rsidR="00695D10" w:rsidRPr="0055464A" w:rsidRDefault="00695D10" w:rsidP="00695D10">
            <w:pPr>
              <w:tabs>
                <w:tab w:val="left" w:pos="1275"/>
              </w:tabs>
              <w:jc w:val="center"/>
              <w:rPr>
                <w:rFonts w:ascii="ＭＳ ゴシック" w:eastAsia="ＭＳ ゴシック" w:hAnsi="ＭＳ ゴシック"/>
                <w:b/>
                <w:bCs/>
              </w:rPr>
            </w:pPr>
            <w:r w:rsidRPr="0055464A">
              <w:rPr>
                <w:rFonts w:ascii="ＭＳ ゴシック" w:eastAsia="ＭＳ ゴシック" w:hAnsi="ＭＳ ゴシック" w:hint="eastAsia"/>
                <w:b/>
                <w:bCs/>
                <w:sz w:val="28"/>
                <w:szCs w:val="28"/>
              </w:rPr>
              <w:t>全　国　保　育　協　議　会</w:t>
            </w:r>
          </w:p>
          <w:p w14:paraId="15E436A8" w14:textId="17D2347F"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294BC04A"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15E4856C" w14:textId="19D48053" w:rsidR="00F902C9" w:rsidRPr="007E1933" w:rsidRDefault="001F2764" w:rsidP="005559BB">
      <w:pPr>
        <w:autoSpaceDE w:val="0"/>
        <w:autoSpaceDN w:val="0"/>
        <w:adjustRightInd w:val="0"/>
        <w:snapToGrid w:val="0"/>
        <w:spacing w:beforeLines="100" w:before="360" w:afterLines="100" w:after="36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0" w:name="_Hlk35423116"/>
      <w:bookmarkStart w:id="1" w:name="_Hlk26984729"/>
      <w:bookmarkStart w:id="2" w:name="_Hlk68703844"/>
    </w:p>
    <w:p w14:paraId="1A93D668" w14:textId="1092E4C2" w:rsidR="003D3A6E" w:rsidRDefault="00A25557" w:rsidP="00215BC3">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sidRPr="00A25557">
        <w:rPr>
          <w:rFonts w:ascii="BIZ UDPゴシック" w:eastAsia="BIZ UDPゴシック" w:hAnsi="BIZ UDPゴシック" w:hint="eastAsia"/>
          <w:w w:val="99"/>
          <w:sz w:val="26"/>
          <w:szCs w:val="26"/>
        </w:rPr>
        <w:t>令和</w:t>
      </w:r>
      <w:r w:rsidR="00B05459">
        <w:rPr>
          <w:rFonts w:ascii="BIZ UDPゴシック" w:eastAsia="BIZ UDPゴシック" w:hAnsi="BIZ UDPゴシック" w:hint="eastAsia"/>
          <w:w w:val="99"/>
          <w:sz w:val="26"/>
          <w:szCs w:val="26"/>
        </w:rPr>
        <w:t>7</w:t>
      </w:r>
      <w:r w:rsidRPr="00A25557">
        <w:rPr>
          <w:rFonts w:ascii="BIZ UDPゴシック" w:eastAsia="BIZ UDPゴシック" w:hAnsi="BIZ UDPゴシック" w:hint="eastAsia"/>
          <w:w w:val="99"/>
          <w:sz w:val="26"/>
          <w:szCs w:val="26"/>
        </w:rPr>
        <w:t>年度</w:t>
      </w:r>
      <w:r w:rsidR="00A16115">
        <w:rPr>
          <w:rFonts w:ascii="BIZ UDPゴシック" w:eastAsia="BIZ UDPゴシック" w:hAnsi="BIZ UDPゴシック" w:hint="eastAsia"/>
          <w:w w:val="99"/>
          <w:sz w:val="26"/>
          <w:szCs w:val="26"/>
        </w:rPr>
        <w:t xml:space="preserve">　第2回協議員総会</w:t>
      </w:r>
      <w:r w:rsidR="000B7FAF">
        <w:rPr>
          <w:rFonts w:ascii="BIZ UDPゴシック" w:eastAsia="BIZ UDPゴシック" w:hAnsi="BIZ UDPゴシック" w:hint="eastAsia"/>
          <w:w w:val="99"/>
          <w:sz w:val="26"/>
          <w:szCs w:val="26"/>
        </w:rPr>
        <w:t>を開催</w:t>
      </w:r>
    </w:p>
    <w:p w14:paraId="0BE59C95" w14:textId="50FEE121" w:rsidR="00063887" w:rsidRDefault="003D3A6E" w:rsidP="0016470E">
      <w:pPr>
        <w:pStyle w:val="a9"/>
        <w:tabs>
          <w:tab w:val="left" w:leader="middleDot" w:pos="9463"/>
          <w:tab w:val="left" w:pos="10080"/>
        </w:tabs>
        <w:ind w:leftChars="0" w:left="397" w:right="-284"/>
        <w:rPr>
          <w:rFonts w:ascii="BIZ UDPゴシック" w:eastAsia="BIZ UDPゴシック" w:hAnsi="BIZ UDPゴシック"/>
          <w:w w:val="99"/>
          <w:sz w:val="26"/>
          <w:szCs w:val="26"/>
        </w:rPr>
      </w:pPr>
      <w:r w:rsidRPr="0016470E">
        <w:rPr>
          <w:rFonts w:ascii="BIZ UDPゴシック" w:eastAsia="BIZ UDPゴシック" w:hAnsi="BIZ UDPゴシック" w:hint="eastAsia"/>
          <w:w w:val="99"/>
          <w:sz w:val="24"/>
          <w:szCs w:val="24"/>
        </w:rPr>
        <w:t>～諸規程の改定案、令和8年度事業計画案・予算案が承認される～</w:t>
      </w:r>
      <w:r w:rsidR="00063887" w:rsidRPr="001C18F5">
        <w:rPr>
          <w:rFonts w:ascii="BIZ UDPゴシック" w:eastAsia="BIZ UDPゴシック" w:hAnsi="BIZ UDPゴシック"/>
          <w:w w:val="99"/>
          <w:sz w:val="26"/>
          <w:szCs w:val="26"/>
        </w:rPr>
        <w:tab/>
      </w:r>
      <w:r w:rsidR="00B31FE0">
        <w:rPr>
          <w:rFonts w:ascii="BIZ UDPゴシック" w:eastAsia="BIZ UDPゴシック" w:hAnsi="BIZ UDPゴシック" w:hint="eastAsia"/>
          <w:w w:val="99"/>
          <w:sz w:val="26"/>
          <w:szCs w:val="26"/>
        </w:rPr>
        <w:t>1</w:t>
      </w:r>
    </w:p>
    <w:p w14:paraId="5463D6BB" w14:textId="5B038936" w:rsidR="00007934" w:rsidRPr="007563BF" w:rsidRDefault="00007934" w:rsidP="00AA526B">
      <w:pPr>
        <w:tabs>
          <w:tab w:val="left" w:leader="middleDot" w:pos="9639"/>
          <w:tab w:val="left" w:pos="10080"/>
        </w:tabs>
        <w:snapToGrid w:val="0"/>
        <w:spacing w:beforeLines="40" w:before="144" w:afterLines="40" w:after="144"/>
        <w:rPr>
          <w:snapToGrid w:val="0"/>
        </w:rPr>
      </w:pPr>
      <w:bookmarkStart w:id="3" w:name="_Hlk36759458"/>
      <w:bookmarkStart w:id="4" w:name="_Hlk36052104"/>
      <w:bookmarkEnd w:id="0"/>
      <w:bookmarkEnd w:id="1"/>
      <w:bookmarkEnd w:id="2"/>
      <w:r w:rsidRPr="007563BF">
        <w:rPr>
          <w:snapToGrid w:val="0"/>
        </w:rPr>
        <w:t>-----------------------------------------------------------------------------------------------------------------------------------------</w:t>
      </w:r>
    </w:p>
    <w:bookmarkEnd w:id="3"/>
    <w:bookmarkEnd w:id="4"/>
    <w:p w14:paraId="17A9A8F1" w14:textId="5730F25E" w:rsidR="000F756A" w:rsidRDefault="00A16115" w:rsidP="00CD363B">
      <w:pPr>
        <w:pStyle w:val="a9"/>
        <w:numPr>
          <w:ilvl w:val="0"/>
          <w:numId w:val="7"/>
        </w:numPr>
        <w:snapToGrid w:val="0"/>
        <w:spacing w:beforeLines="100" w:before="360"/>
        <w:ind w:leftChars="0"/>
        <w:rPr>
          <w:rFonts w:ascii="BIZ UDPゴシック" w:eastAsia="BIZ UDPゴシック" w:hAnsi="BIZ UDPゴシック" w:cs="Courier New"/>
          <w:b/>
          <w:sz w:val="40"/>
          <w:szCs w:val="40"/>
        </w:rPr>
      </w:pPr>
      <w:r w:rsidRPr="00A16115">
        <w:rPr>
          <w:rFonts w:ascii="BIZ UDPゴシック" w:eastAsia="BIZ UDPゴシック" w:hAnsi="BIZ UDPゴシック" w:cs="Courier New" w:hint="eastAsia"/>
          <w:b/>
          <w:sz w:val="40"/>
          <w:szCs w:val="40"/>
        </w:rPr>
        <w:t>令和</w:t>
      </w:r>
      <w:r w:rsidR="00B05459">
        <w:rPr>
          <w:rFonts w:ascii="BIZ UDPゴシック" w:eastAsia="BIZ UDPゴシック" w:hAnsi="BIZ UDPゴシック" w:cs="Courier New" w:hint="eastAsia"/>
          <w:b/>
          <w:sz w:val="40"/>
          <w:szCs w:val="40"/>
        </w:rPr>
        <w:t>7</w:t>
      </w:r>
      <w:r w:rsidRPr="00A16115">
        <w:rPr>
          <w:rFonts w:ascii="BIZ UDPゴシック" w:eastAsia="BIZ UDPゴシック" w:hAnsi="BIZ UDPゴシック" w:cs="Courier New" w:hint="eastAsia"/>
          <w:b/>
          <w:sz w:val="40"/>
          <w:szCs w:val="40"/>
        </w:rPr>
        <w:t>年度 第２回協議員総会を開催</w:t>
      </w:r>
    </w:p>
    <w:p w14:paraId="217B9774" w14:textId="0AA29D5D" w:rsidR="003D3A6E" w:rsidRPr="003D3A6E" w:rsidRDefault="003D3A6E" w:rsidP="003D3A6E">
      <w:pPr>
        <w:pStyle w:val="a9"/>
        <w:snapToGrid w:val="0"/>
        <w:ind w:leftChars="0" w:left="420"/>
        <w:rPr>
          <w:rFonts w:ascii="BIZ UDPゴシック" w:eastAsia="BIZ UDPゴシック" w:hAnsi="BIZ UDPゴシック" w:cs="Courier New"/>
          <w:b/>
          <w:sz w:val="32"/>
          <w:szCs w:val="32"/>
        </w:rPr>
      </w:pPr>
      <w:r w:rsidRPr="0016470E">
        <w:rPr>
          <w:rFonts w:ascii="BIZ UDPゴシック" w:eastAsia="BIZ UDPゴシック" w:hAnsi="BIZ UDPゴシック" w:cs="Courier New" w:hint="eastAsia"/>
          <w:b/>
          <w:spacing w:val="1"/>
          <w:w w:val="95"/>
          <w:kern w:val="0"/>
          <w:sz w:val="32"/>
          <w:szCs w:val="32"/>
          <w:fitText w:val="8960" w:id="-484814336"/>
        </w:rPr>
        <w:t>～諸規程の改定案、令和8年度事業計画案・予算案が承認される</w:t>
      </w:r>
      <w:r w:rsidRPr="0016470E">
        <w:rPr>
          <w:rFonts w:ascii="BIZ UDPゴシック" w:eastAsia="BIZ UDPゴシック" w:hAnsi="BIZ UDPゴシック" w:cs="Courier New" w:hint="eastAsia"/>
          <w:b/>
          <w:spacing w:val="-4"/>
          <w:w w:val="95"/>
          <w:kern w:val="0"/>
          <w:sz w:val="32"/>
          <w:szCs w:val="32"/>
          <w:fitText w:val="8960" w:id="-484814336"/>
        </w:rPr>
        <w:t>～</w:t>
      </w:r>
    </w:p>
    <w:p w14:paraId="3AF23155" w14:textId="77777777" w:rsidR="00F059C3" w:rsidRDefault="00F059C3" w:rsidP="0016470E">
      <w:pPr>
        <w:spacing w:line="300" w:lineRule="auto"/>
        <w:ind w:firstLineChars="100" w:firstLine="240"/>
        <w:rPr>
          <w:rFonts w:cs="ＭＳ 明朝"/>
          <w:bCs/>
          <w:noProof/>
          <w:sz w:val="24"/>
        </w:rPr>
      </w:pPr>
    </w:p>
    <w:p w14:paraId="34B3F589" w14:textId="084BC067" w:rsidR="00A16115" w:rsidRPr="00A16115" w:rsidRDefault="00282B44" w:rsidP="00A16115">
      <w:pPr>
        <w:spacing w:beforeLines="25" w:before="90" w:afterLines="25" w:after="90" w:line="300" w:lineRule="auto"/>
        <w:ind w:firstLineChars="100" w:firstLine="240"/>
        <w:rPr>
          <w:rFonts w:cs="ＭＳ 明朝"/>
          <w:bCs/>
          <w:sz w:val="24"/>
        </w:rPr>
      </w:pPr>
      <w:r>
        <w:rPr>
          <w:rFonts w:cs="ＭＳ 明朝" w:hint="eastAsia"/>
          <w:bCs/>
          <w:noProof/>
          <w:sz w:val="24"/>
          <w:lang w:val="ja-JP"/>
        </w:rPr>
        <w:drawing>
          <wp:anchor distT="0" distB="0" distL="114300" distR="114300" simplePos="0" relativeHeight="251663360" behindDoc="0" locked="0" layoutInCell="1" allowOverlap="1" wp14:anchorId="22419305" wp14:editId="092184EF">
            <wp:simplePos x="0" y="0"/>
            <wp:positionH relativeFrom="column">
              <wp:posOffset>4080510</wp:posOffset>
            </wp:positionH>
            <wp:positionV relativeFrom="paragraph">
              <wp:posOffset>489585</wp:posOffset>
            </wp:positionV>
            <wp:extent cx="2115185" cy="1586230"/>
            <wp:effectExtent l="0" t="0" r="0" b="0"/>
            <wp:wrapSquare wrapText="bothSides"/>
            <wp:docPr id="173093622" name="図 3" descr="スーツを着た男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3622" name="図 3" descr="スーツを着た男性&#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5185" cy="1586230"/>
                    </a:xfrm>
                    <a:prstGeom prst="rect">
                      <a:avLst/>
                    </a:prstGeom>
                  </pic:spPr>
                </pic:pic>
              </a:graphicData>
            </a:graphic>
            <wp14:sizeRelH relativeFrom="page">
              <wp14:pctWidth>0</wp14:pctWidth>
            </wp14:sizeRelH>
            <wp14:sizeRelV relativeFrom="page">
              <wp14:pctHeight>0</wp14:pctHeight>
            </wp14:sizeRelV>
          </wp:anchor>
        </w:drawing>
      </w:r>
      <w:r w:rsidR="00A16115" w:rsidRPr="00A16115">
        <w:rPr>
          <w:rFonts w:cs="ＭＳ 明朝" w:hint="eastAsia"/>
          <w:bCs/>
          <w:sz w:val="24"/>
        </w:rPr>
        <w:t>令和</w:t>
      </w:r>
      <w:r w:rsidR="00B05459">
        <w:rPr>
          <w:rFonts w:cs="ＭＳ 明朝" w:hint="eastAsia"/>
          <w:bCs/>
          <w:sz w:val="24"/>
        </w:rPr>
        <w:t>8</w:t>
      </w:r>
      <w:r w:rsidR="00A16115" w:rsidRPr="00A16115">
        <w:rPr>
          <w:rFonts w:cs="ＭＳ 明朝" w:hint="eastAsia"/>
          <w:bCs/>
          <w:sz w:val="24"/>
        </w:rPr>
        <w:t>年</w:t>
      </w:r>
      <w:r w:rsidR="00A16115">
        <w:rPr>
          <w:rFonts w:cs="ＭＳ 明朝" w:hint="eastAsia"/>
          <w:bCs/>
          <w:sz w:val="24"/>
        </w:rPr>
        <w:t>2</w:t>
      </w:r>
      <w:r w:rsidR="00A16115" w:rsidRPr="00A16115">
        <w:rPr>
          <w:rFonts w:cs="ＭＳ 明朝" w:hint="eastAsia"/>
          <w:bCs/>
          <w:sz w:val="24"/>
        </w:rPr>
        <w:t>月</w:t>
      </w:r>
      <w:r w:rsidR="00A16115">
        <w:rPr>
          <w:rFonts w:cs="ＭＳ 明朝" w:hint="eastAsia"/>
          <w:bCs/>
          <w:sz w:val="24"/>
        </w:rPr>
        <w:t>2</w:t>
      </w:r>
      <w:r w:rsidR="00B05459">
        <w:rPr>
          <w:rFonts w:cs="ＭＳ 明朝" w:hint="eastAsia"/>
          <w:bCs/>
          <w:sz w:val="24"/>
        </w:rPr>
        <w:t>7</w:t>
      </w:r>
      <w:r w:rsidR="00A16115" w:rsidRPr="00A16115">
        <w:rPr>
          <w:rFonts w:cs="ＭＳ 明朝" w:hint="eastAsia"/>
          <w:bCs/>
          <w:sz w:val="24"/>
        </w:rPr>
        <w:t>日、令和</w:t>
      </w:r>
      <w:r w:rsidR="00B05459">
        <w:rPr>
          <w:rFonts w:cs="ＭＳ 明朝" w:hint="eastAsia"/>
          <w:bCs/>
          <w:sz w:val="24"/>
        </w:rPr>
        <w:t>7</w:t>
      </w:r>
      <w:r w:rsidR="00A16115" w:rsidRPr="00A16115">
        <w:rPr>
          <w:rFonts w:cs="ＭＳ 明朝" w:hint="eastAsia"/>
          <w:bCs/>
          <w:sz w:val="24"/>
        </w:rPr>
        <w:t>年度第</w:t>
      </w:r>
      <w:r w:rsidR="00A16115">
        <w:rPr>
          <w:rFonts w:cs="ＭＳ 明朝" w:hint="eastAsia"/>
          <w:bCs/>
          <w:sz w:val="24"/>
        </w:rPr>
        <w:t>2</w:t>
      </w:r>
      <w:r w:rsidR="00A16115" w:rsidRPr="00A16115">
        <w:rPr>
          <w:rFonts w:cs="ＭＳ 明朝" w:hint="eastAsia"/>
          <w:bCs/>
          <w:sz w:val="24"/>
        </w:rPr>
        <w:t>回協議員総会を全社協・灘尾ホールにて開催しました。</w:t>
      </w:r>
    </w:p>
    <w:p w14:paraId="28CC7A10" w14:textId="33D01A90" w:rsidR="00B05459" w:rsidRDefault="0016470E" w:rsidP="00A16115">
      <w:pPr>
        <w:spacing w:beforeLines="25" w:before="90" w:afterLines="25" w:after="90" w:line="300" w:lineRule="auto"/>
        <w:ind w:firstLineChars="100" w:firstLine="240"/>
        <w:rPr>
          <w:rFonts w:cs="ＭＳ 明朝"/>
          <w:bCs/>
          <w:sz w:val="24"/>
        </w:rPr>
      </w:pPr>
      <w:r>
        <w:rPr>
          <w:rFonts w:cs="ＭＳ 明朝" w:hint="eastAsia"/>
          <w:bCs/>
          <w:sz w:val="24"/>
        </w:rPr>
        <w:t>開会にあたり、</w:t>
      </w:r>
      <w:r w:rsidR="00A16115" w:rsidRPr="00A16115">
        <w:rPr>
          <w:rFonts w:cs="ＭＳ 明朝" w:hint="eastAsia"/>
          <w:bCs/>
          <w:sz w:val="24"/>
        </w:rPr>
        <w:t>奥村尚三会長からのあいさつに続き、</w:t>
      </w:r>
      <w:r w:rsidR="00B05459" w:rsidRPr="00A16115">
        <w:rPr>
          <w:rFonts w:cs="ＭＳ 明朝" w:hint="eastAsia"/>
          <w:bCs/>
          <w:sz w:val="24"/>
        </w:rPr>
        <w:t>金井正人</w:t>
      </w:r>
      <w:r w:rsidR="00B05459">
        <w:rPr>
          <w:rFonts w:cs="ＭＳ 明朝" w:hint="eastAsia"/>
          <w:bCs/>
          <w:sz w:val="24"/>
        </w:rPr>
        <w:t>全社協</w:t>
      </w:r>
      <w:r w:rsidR="00B05459" w:rsidRPr="00A16115">
        <w:rPr>
          <w:rFonts w:cs="ＭＳ 明朝" w:hint="eastAsia"/>
          <w:bCs/>
          <w:sz w:val="24"/>
        </w:rPr>
        <w:t>常務理事からのあいさつ、こども家庭庁成育局保育政策課の栗原正明課長から、</w:t>
      </w:r>
      <w:r w:rsidR="002E29FD">
        <w:rPr>
          <w:rFonts w:cs="ＭＳ 明朝" w:hint="eastAsia"/>
          <w:bCs/>
          <w:sz w:val="24"/>
        </w:rPr>
        <w:t>あいさつおよび</w:t>
      </w:r>
      <w:r w:rsidR="00B05459" w:rsidRPr="00A16115">
        <w:rPr>
          <w:rFonts w:cs="ＭＳ 明朝" w:hint="eastAsia"/>
          <w:bCs/>
          <w:sz w:val="24"/>
        </w:rPr>
        <w:t>「保育政策の新たな方向性」</w:t>
      </w:r>
      <w:r w:rsidR="00B05459">
        <w:rPr>
          <w:rFonts w:cs="ＭＳ 明朝" w:hint="eastAsia"/>
          <w:bCs/>
          <w:sz w:val="24"/>
        </w:rPr>
        <w:t>等</w:t>
      </w:r>
      <w:r w:rsidR="00B05459" w:rsidRPr="00A16115">
        <w:rPr>
          <w:rFonts w:cs="ＭＳ 明朝" w:hint="eastAsia"/>
          <w:bCs/>
          <w:sz w:val="24"/>
        </w:rPr>
        <w:t>についての説明がありました。</w:t>
      </w:r>
    </w:p>
    <w:p w14:paraId="76DF4E86" w14:textId="2F6B1FAF" w:rsidR="00A16115" w:rsidRPr="00A16115" w:rsidRDefault="00282B44" w:rsidP="00A16115">
      <w:pPr>
        <w:spacing w:beforeLines="25" w:before="90" w:afterLines="25" w:after="90" w:line="300" w:lineRule="auto"/>
        <w:ind w:firstLineChars="100" w:firstLine="240"/>
        <w:rPr>
          <w:rFonts w:cs="ＭＳ 明朝"/>
          <w:bCs/>
          <w:sz w:val="24"/>
        </w:rPr>
      </w:pPr>
      <w:r>
        <w:rPr>
          <w:rFonts w:cs="ＭＳ 明朝" w:hint="eastAsia"/>
          <w:bCs/>
          <w:sz w:val="24"/>
        </w:rPr>
        <w:t>まず、</w:t>
      </w:r>
      <w:r w:rsidR="00F059C3">
        <w:rPr>
          <w:rFonts w:cs="ＭＳ 明朝" w:hint="eastAsia"/>
          <w:bCs/>
          <w:noProof/>
          <w:sz w:val="24"/>
        </w:rPr>
        <mc:AlternateContent>
          <mc:Choice Requires="wps">
            <w:drawing>
              <wp:anchor distT="0" distB="0" distL="114300" distR="114300" simplePos="0" relativeHeight="251659264" behindDoc="0" locked="0" layoutInCell="1" allowOverlap="1" wp14:anchorId="29FF8DAB" wp14:editId="41D247A5">
                <wp:simplePos x="0" y="0"/>
                <wp:positionH relativeFrom="margin">
                  <wp:posOffset>4114377</wp:posOffset>
                </wp:positionH>
                <wp:positionV relativeFrom="paragraph">
                  <wp:posOffset>222885</wp:posOffset>
                </wp:positionV>
                <wp:extent cx="2116455" cy="330200"/>
                <wp:effectExtent l="0" t="0" r="17145" b="12700"/>
                <wp:wrapSquare wrapText="bothSides"/>
                <wp:docPr id="586495911" name="テキスト ボックス 2"/>
                <wp:cNvGraphicFramePr/>
                <a:graphic xmlns:a="http://schemas.openxmlformats.org/drawingml/2006/main">
                  <a:graphicData uri="http://schemas.microsoft.com/office/word/2010/wordprocessingShape">
                    <wps:wsp>
                      <wps:cNvSpPr txBox="1"/>
                      <wps:spPr>
                        <a:xfrm>
                          <a:off x="0" y="0"/>
                          <a:ext cx="2116455" cy="330200"/>
                        </a:xfrm>
                        <a:prstGeom prst="rect">
                          <a:avLst/>
                        </a:prstGeom>
                        <a:solidFill>
                          <a:schemeClr val="lt1"/>
                        </a:solidFill>
                        <a:ln w="6350">
                          <a:solidFill>
                            <a:schemeClr val="bg1"/>
                          </a:solidFill>
                        </a:ln>
                      </wps:spPr>
                      <wps:txbx>
                        <w:txbxContent>
                          <w:p w14:paraId="4D6B1BD3" w14:textId="0BD80B7A" w:rsidR="00F059C3" w:rsidRPr="00F059C3" w:rsidRDefault="00F059C3">
                            <w:pPr>
                              <w:rPr>
                                <w:sz w:val="18"/>
                                <w:szCs w:val="21"/>
                              </w:rPr>
                            </w:pPr>
                            <w:r w:rsidRPr="00F059C3">
                              <w:rPr>
                                <w:rFonts w:hint="eastAsia"/>
                                <w:sz w:val="18"/>
                                <w:szCs w:val="21"/>
                              </w:rPr>
                              <w:t>（あいさつをする奥村会長）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F8DAB" id="_x0000_t202" coordsize="21600,21600" o:spt="202" path="m,l,21600r21600,l21600,xe">
                <v:stroke joinstyle="miter"/>
                <v:path gradientshapeok="t" o:connecttype="rect"/>
              </v:shapetype>
              <v:shape id="テキスト ボックス 2" o:spid="_x0000_s1026" type="#_x0000_t202" style="position:absolute;left:0;text-align:left;margin-left:323.95pt;margin-top:17.55pt;width:166.6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" fillcolor="white [3201]" strokecolor="white [3212]" strokeweight=".5pt">
                <v:textbox>
                  <w:txbxContent>
                    <w:p w14:paraId="4D6B1BD3" w14:textId="0BD80B7A" w:rsidR="00F059C3" w:rsidRPr="00F059C3" w:rsidRDefault="00F059C3">
                      <w:pPr>
                        <w:rPr>
                          <w:sz w:val="18"/>
                          <w:szCs w:val="21"/>
                        </w:rPr>
                      </w:pPr>
                      <w:r w:rsidRPr="00F059C3">
                        <w:rPr>
                          <w:rFonts w:hint="eastAsia"/>
                          <w:sz w:val="18"/>
                          <w:szCs w:val="21"/>
                        </w:rPr>
                        <w:t>（あいさつをする奥村会長）</w:t>
                      </w:r>
                    </w:p>
                  </w:txbxContent>
                </v:textbox>
                <w10:wrap type="square" anchorx="margin"/>
              </v:shape>
            </w:pict>
          </mc:Fallback>
        </mc:AlternateContent>
      </w:r>
      <w:r w:rsidR="00A16115" w:rsidRPr="00A16115">
        <w:rPr>
          <w:rFonts w:cs="ＭＳ 明朝" w:hint="eastAsia"/>
          <w:bCs/>
          <w:sz w:val="24"/>
        </w:rPr>
        <w:t>報告事項として、令和</w:t>
      </w:r>
      <w:r w:rsidR="00B05459">
        <w:rPr>
          <w:rFonts w:cs="ＭＳ 明朝" w:hint="eastAsia"/>
          <w:bCs/>
          <w:sz w:val="24"/>
        </w:rPr>
        <w:t>7</w:t>
      </w:r>
      <w:r w:rsidR="00A16115" w:rsidRPr="00A16115">
        <w:rPr>
          <w:rFonts w:cs="ＭＳ 明朝" w:hint="eastAsia"/>
          <w:bCs/>
          <w:sz w:val="24"/>
        </w:rPr>
        <w:t>年度事業進捗状況</w:t>
      </w:r>
      <w:r w:rsidR="00B05459">
        <w:rPr>
          <w:rFonts w:cs="ＭＳ 明朝" w:hint="eastAsia"/>
          <w:bCs/>
          <w:sz w:val="24"/>
        </w:rPr>
        <w:t>を各部会長・委員長等</w:t>
      </w:r>
      <w:r w:rsidR="00A16115" w:rsidRPr="00A16115">
        <w:rPr>
          <w:rFonts w:cs="ＭＳ 明朝" w:hint="eastAsia"/>
          <w:bCs/>
          <w:sz w:val="24"/>
        </w:rPr>
        <w:t>から</w:t>
      </w:r>
      <w:r>
        <w:rPr>
          <w:rFonts w:cs="ＭＳ 明朝" w:hint="eastAsia"/>
          <w:bCs/>
          <w:sz w:val="24"/>
        </w:rPr>
        <w:t>報告し</w:t>
      </w:r>
      <w:r w:rsidR="00A16115" w:rsidRPr="00A16115">
        <w:rPr>
          <w:rFonts w:cs="ＭＳ 明朝" w:hint="eastAsia"/>
          <w:bCs/>
          <w:sz w:val="24"/>
        </w:rPr>
        <w:t>、</w:t>
      </w:r>
      <w:r>
        <w:rPr>
          <w:rFonts w:cs="ＭＳ 明朝" w:hint="eastAsia"/>
          <w:bCs/>
          <w:sz w:val="24"/>
        </w:rPr>
        <w:t>令和</w:t>
      </w:r>
      <w:r>
        <w:rPr>
          <w:rFonts w:cs="ＭＳ 明朝" w:hint="eastAsia"/>
          <w:bCs/>
          <w:sz w:val="24"/>
        </w:rPr>
        <w:t>7</w:t>
      </w:r>
      <w:r>
        <w:rPr>
          <w:rFonts w:cs="ＭＳ 明朝" w:hint="eastAsia"/>
          <w:bCs/>
          <w:sz w:val="24"/>
        </w:rPr>
        <w:t>年度</w:t>
      </w:r>
      <w:r w:rsidR="00A16115" w:rsidRPr="00A16115">
        <w:rPr>
          <w:rFonts w:cs="ＭＳ 明朝" w:hint="eastAsia"/>
          <w:bCs/>
          <w:sz w:val="24"/>
        </w:rPr>
        <w:t>決算見込み</w:t>
      </w:r>
      <w:r w:rsidR="00B05459">
        <w:rPr>
          <w:rFonts w:cs="ＭＳ 明朝" w:hint="eastAsia"/>
          <w:bCs/>
          <w:sz w:val="24"/>
        </w:rPr>
        <w:t>を出井総務部会長</w:t>
      </w:r>
      <w:r>
        <w:rPr>
          <w:rFonts w:cs="ＭＳ 明朝" w:hint="eastAsia"/>
          <w:bCs/>
          <w:sz w:val="24"/>
        </w:rPr>
        <w:t>から報告しました。</w:t>
      </w:r>
      <w:r w:rsidR="00A16115" w:rsidRPr="00A16115">
        <w:rPr>
          <w:rFonts w:cs="ＭＳ 明朝" w:hint="eastAsia"/>
          <w:bCs/>
          <w:sz w:val="24"/>
        </w:rPr>
        <w:t>その後</w:t>
      </w:r>
      <w:r>
        <w:rPr>
          <w:rFonts w:cs="ＭＳ 明朝" w:hint="eastAsia"/>
          <w:bCs/>
          <w:sz w:val="24"/>
        </w:rPr>
        <w:t>、</w:t>
      </w:r>
      <w:r w:rsidR="00A16115" w:rsidRPr="00A16115">
        <w:rPr>
          <w:rFonts w:cs="ＭＳ 明朝" w:hint="eastAsia"/>
          <w:bCs/>
          <w:sz w:val="24"/>
        </w:rPr>
        <w:t>各議案の審議が行われました。</w:t>
      </w:r>
    </w:p>
    <w:p w14:paraId="41261A72" w14:textId="15F9B315" w:rsidR="00A16115" w:rsidRPr="00A16115" w:rsidRDefault="00A16115" w:rsidP="00A16115">
      <w:pPr>
        <w:spacing w:beforeLines="25" w:before="90" w:afterLines="25" w:after="90" w:line="300" w:lineRule="auto"/>
        <w:ind w:firstLineChars="100" w:firstLine="240"/>
        <w:rPr>
          <w:rFonts w:cs="ＭＳ 明朝"/>
          <w:bCs/>
          <w:sz w:val="24"/>
        </w:rPr>
      </w:pPr>
      <w:r w:rsidRPr="00A16115">
        <w:rPr>
          <w:rFonts w:cs="ＭＳ 明朝" w:hint="eastAsia"/>
          <w:bCs/>
          <w:sz w:val="24"/>
        </w:rPr>
        <w:t>第</w:t>
      </w:r>
      <w:r w:rsidR="00B05459">
        <w:rPr>
          <w:rFonts w:cs="ＭＳ 明朝" w:hint="eastAsia"/>
          <w:bCs/>
          <w:sz w:val="24"/>
        </w:rPr>
        <w:t>1</w:t>
      </w:r>
      <w:r w:rsidRPr="00A16115">
        <w:rPr>
          <w:rFonts w:cs="ＭＳ 明朝" w:hint="eastAsia"/>
          <w:bCs/>
          <w:sz w:val="24"/>
        </w:rPr>
        <w:t>号議案では、「全国保育協議会</w:t>
      </w:r>
      <w:r w:rsidR="00B05459">
        <w:rPr>
          <w:rFonts w:cs="ＭＳ 明朝" w:hint="eastAsia"/>
          <w:bCs/>
          <w:sz w:val="24"/>
        </w:rPr>
        <w:t xml:space="preserve"> </w:t>
      </w:r>
      <w:r w:rsidRPr="00A16115">
        <w:rPr>
          <w:rFonts w:cs="ＭＳ 明朝" w:hint="eastAsia"/>
          <w:bCs/>
          <w:sz w:val="24"/>
        </w:rPr>
        <w:t>諸規定の改定</w:t>
      </w:r>
      <w:r w:rsidRPr="00A16115">
        <w:rPr>
          <w:rFonts w:cs="ＭＳ 明朝" w:hint="eastAsia"/>
          <w:bCs/>
          <w:sz w:val="24"/>
        </w:rPr>
        <w:t>(</w:t>
      </w:r>
      <w:r w:rsidRPr="00A16115">
        <w:rPr>
          <w:rFonts w:cs="ＭＳ 明朝" w:hint="eastAsia"/>
          <w:bCs/>
          <w:sz w:val="24"/>
        </w:rPr>
        <w:t>案</w:t>
      </w:r>
      <w:r w:rsidRPr="00A16115">
        <w:rPr>
          <w:rFonts w:cs="ＭＳ 明朝" w:hint="eastAsia"/>
          <w:bCs/>
          <w:sz w:val="24"/>
        </w:rPr>
        <w:t xml:space="preserve">) </w:t>
      </w:r>
      <w:r w:rsidRPr="00A16115">
        <w:rPr>
          <w:rFonts w:cs="ＭＳ 明朝" w:hint="eastAsia"/>
          <w:bCs/>
          <w:sz w:val="24"/>
        </w:rPr>
        <w:t>」が審議され、</w:t>
      </w:r>
      <w:r w:rsidR="00282B44">
        <w:rPr>
          <w:rFonts w:cs="ＭＳ 明朝" w:hint="eastAsia"/>
          <w:bCs/>
          <w:sz w:val="24"/>
        </w:rPr>
        <w:t>「旅費規程の運用に関する内規」と「会費免除に関する内規」の改定</w:t>
      </w:r>
      <w:r w:rsidR="0016470E">
        <w:rPr>
          <w:rFonts w:cs="ＭＳ 明朝" w:hint="eastAsia"/>
          <w:bCs/>
          <w:sz w:val="24"/>
        </w:rPr>
        <w:t>案</w:t>
      </w:r>
      <w:r w:rsidR="00282B44">
        <w:rPr>
          <w:rFonts w:cs="ＭＳ 明朝" w:hint="eastAsia"/>
          <w:bCs/>
          <w:sz w:val="24"/>
        </w:rPr>
        <w:t>について</w:t>
      </w:r>
      <w:r w:rsidR="0016470E">
        <w:rPr>
          <w:rFonts w:cs="ＭＳ 明朝" w:hint="eastAsia"/>
          <w:bCs/>
          <w:sz w:val="24"/>
        </w:rPr>
        <w:t>原案どおり</w:t>
      </w:r>
      <w:r w:rsidRPr="00A16115">
        <w:rPr>
          <w:rFonts w:cs="ＭＳ 明朝" w:hint="eastAsia"/>
          <w:bCs/>
          <w:sz w:val="24"/>
        </w:rPr>
        <w:t>承認されました。</w:t>
      </w:r>
    </w:p>
    <w:p w14:paraId="6DD15ABB" w14:textId="45E334D1" w:rsidR="00A16115" w:rsidRDefault="00282B44" w:rsidP="00A16115">
      <w:pPr>
        <w:spacing w:beforeLines="25" w:before="90" w:afterLines="25" w:after="90" w:line="300" w:lineRule="auto"/>
        <w:ind w:firstLineChars="100" w:firstLine="240"/>
        <w:rPr>
          <w:rFonts w:cs="ＭＳ 明朝"/>
          <w:bCs/>
          <w:sz w:val="24"/>
        </w:rPr>
      </w:pPr>
      <w:r>
        <w:rPr>
          <w:rFonts w:cs="ＭＳ 明朝" w:hint="eastAsia"/>
          <w:bCs/>
          <w:sz w:val="24"/>
        </w:rPr>
        <w:t>その後、</w:t>
      </w:r>
      <w:r w:rsidR="00A16115" w:rsidRPr="00A16115">
        <w:rPr>
          <w:rFonts w:cs="ＭＳ 明朝" w:hint="eastAsia"/>
          <w:bCs/>
          <w:sz w:val="24"/>
        </w:rPr>
        <w:t>第</w:t>
      </w:r>
      <w:r w:rsidR="00B05459">
        <w:rPr>
          <w:rFonts w:cs="ＭＳ 明朝" w:hint="eastAsia"/>
          <w:bCs/>
          <w:sz w:val="24"/>
        </w:rPr>
        <w:t>2</w:t>
      </w:r>
      <w:r w:rsidR="00A16115" w:rsidRPr="00A16115">
        <w:rPr>
          <w:rFonts w:cs="ＭＳ 明朝" w:hint="eastAsia"/>
          <w:bCs/>
          <w:sz w:val="24"/>
        </w:rPr>
        <w:t>号議案「令和</w:t>
      </w:r>
      <w:r w:rsidR="00B05459">
        <w:rPr>
          <w:rFonts w:cs="ＭＳ 明朝" w:hint="eastAsia"/>
          <w:bCs/>
          <w:sz w:val="24"/>
        </w:rPr>
        <w:t>8</w:t>
      </w:r>
      <w:r w:rsidR="00A16115" w:rsidRPr="00A16115">
        <w:rPr>
          <w:rFonts w:cs="ＭＳ 明朝" w:hint="eastAsia"/>
          <w:bCs/>
          <w:sz w:val="24"/>
        </w:rPr>
        <w:t>年度事業計画</w:t>
      </w:r>
      <w:r w:rsidR="00A16115" w:rsidRPr="00A16115">
        <w:rPr>
          <w:rFonts w:cs="ＭＳ 明朝" w:hint="eastAsia"/>
          <w:bCs/>
          <w:sz w:val="24"/>
        </w:rPr>
        <w:t>(</w:t>
      </w:r>
      <w:r w:rsidR="00A16115" w:rsidRPr="00A16115">
        <w:rPr>
          <w:rFonts w:cs="ＭＳ 明朝" w:hint="eastAsia"/>
          <w:bCs/>
          <w:sz w:val="24"/>
        </w:rPr>
        <w:t>案</w:t>
      </w:r>
      <w:r w:rsidR="00A16115" w:rsidRPr="00A16115">
        <w:rPr>
          <w:rFonts w:cs="ＭＳ 明朝" w:hint="eastAsia"/>
          <w:bCs/>
          <w:sz w:val="24"/>
        </w:rPr>
        <w:t>)</w:t>
      </w:r>
      <w:r w:rsidR="00A16115" w:rsidRPr="00A16115">
        <w:rPr>
          <w:rFonts w:cs="ＭＳ 明朝" w:hint="eastAsia"/>
          <w:bCs/>
          <w:sz w:val="24"/>
        </w:rPr>
        <w:t>」と、第</w:t>
      </w:r>
      <w:r w:rsidR="00B05459">
        <w:rPr>
          <w:rFonts w:cs="ＭＳ 明朝" w:hint="eastAsia"/>
          <w:bCs/>
          <w:sz w:val="24"/>
        </w:rPr>
        <w:t>3</w:t>
      </w:r>
      <w:r w:rsidR="00A16115" w:rsidRPr="00A16115">
        <w:rPr>
          <w:rFonts w:cs="ＭＳ 明朝" w:hint="eastAsia"/>
          <w:bCs/>
          <w:sz w:val="24"/>
        </w:rPr>
        <w:t>号議案「令和</w:t>
      </w:r>
      <w:r w:rsidR="00B05459">
        <w:rPr>
          <w:rFonts w:cs="ＭＳ 明朝" w:hint="eastAsia"/>
          <w:bCs/>
          <w:sz w:val="24"/>
        </w:rPr>
        <w:t>8</w:t>
      </w:r>
      <w:r w:rsidR="00A16115" w:rsidRPr="00A16115">
        <w:rPr>
          <w:rFonts w:cs="ＭＳ 明朝" w:hint="eastAsia"/>
          <w:bCs/>
          <w:sz w:val="24"/>
        </w:rPr>
        <w:t>年度収支予算</w:t>
      </w:r>
      <w:r w:rsidR="00A16115" w:rsidRPr="00A16115">
        <w:rPr>
          <w:rFonts w:cs="ＭＳ 明朝" w:hint="eastAsia"/>
          <w:bCs/>
          <w:sz w:val="24"/>
        </w:rPr>
        <w:t>(</w:t>
      </w:r>
      <w:r w:rsidR="00A16115" w:rsidRPr="00A16115">
        <w:rPr>
          <w:rFonts w:cs="ＭＳ 明朝" w:hint="eastAsia"/>
          <w:bCs/>
          <w:sz w:val="24"/>
        </w:rPr>
        <w:t>案</w:t>
      </w:r>
      <w:r w:rsidR="00A16115" w:rsidRPr="00A16115">
        <w:rPr>
          <w:rFonts w:cs="ＭＳ 明朝" w:hint="eastAsia"/>
          <w:bCs/>
          <w:sz w:val="24"/>
        </w:rPr>
        <w:t>)</w:t>
      </w:r>
      <w:r w:rsidR="00A16115" w:rsidRPr="00A16115">
        <w:rPr>
          <w:rFonts w:cs="ＭＳ 明朝" w:hint="eastAsia"/>
          <w:bCs/>
          <w:sz w:val="24"/>
        </w:rPr>
        <w:t>」</w:t>
      </w:r>
      <w:r w:rsidR="00B05459">
        <w:rPr>
          <w:rFonts w:cs="ＭＳ 明朝" w:hint="eastAsia"/>
          <w:bCs/>
          <w:sz w:val="24"/>
        </w:rPr>
        <w:t>が</w:t>
      </w:r>
      <w:r w:rsidR="00A16115" w:rsidRPr="00A16115">
        <w:rPr>
          <w:rFonts w:cs="ＭＳ 明朝" w:hint="eastAsia"/>
          <w:bCs/>
          <w:sz w:val="24"/>
        </w:rPr>
        <w:t>一括審議され、</w:t>
      </w:r>
      <w:r w:rsidR="0016470E">
        <w:rPr>
          <w:rFonts w:cs="ＭＳ 明朝" w:hint="eastAsia"/>
          <w:bCs/>
          <w:sz w:val="24"/>
        </w:rPr>
        <w:t>原案どおり</w:t>
      </w:r>
      <w:r w:rsidR="00A16115" w:rsidRPr="00A16115">
        <w:rPr>
          <w:rFonts w:cs="ＭＳ 明朝" w:hint="eastAsia"/>
          <w:bCs/>
          <w:sz w:val="24"/>
        </w:rPr>
        <w:t>に承認されました。</w:t>
      </w:r>
    </w:p>
    <w:p w14:paraId="68D4F925" w14:textId="77777777" w:rsidR="00282B44" w:rsidRDefault="00282B44" w:rsidP="00282B44">
      <w:pPr>
        <w:spacing w:beforeLines="25" w:before="90" w:afterLines="25" w:after="90" w:line="300" w:lineRule="auto"/>
        <w:ind w:firstLineChars="100" w:firstLine="240"/>
        <w:rPr>
          <w:rFonts w:cs="ＭＳ 明朝"/>
          <w:bCs/>
          <w:sz w:val="24"/>
        </w:rPr>
      </w:pPr>
      <w:r>
        <w:rPr>
          <w:rFonts w:cs="ＭＳ 明朝" w:hint="eastAsia"/>
          <w:bCs/>
          <w:sz w:val="24"/>
        </w:rPr>
        <w:t>本協議員総会にて承認された「全国保育協議会</w:t>
      </w:r>
      <w:r>
        <w:rPr>
          <w:rFonts w:cs="ＭＳ 明朝" w:hint="eastAsia"/>
          <w:bCs/>
          <w:sz w:val="24"/>
        </w:rPr>
        <w:t xml:space="preserve"> </w:t>
      </w:r>
      <w:r>
        <w:rPr>
          <w:rFonts w:cs="ＭＳ 明朝" w:hint="eastAsia"/>
          <w:bCs/>
          <w:sz w:val="24"/>
        </w:rPr>
        <w:t>令和</w:t>
      </w:r>
      <w:r>
        <w:rPr>
          <w:rFonts w:cs="ＭＳ 明朝" w:hint="eastAsia"/>
          <w:bCs/>
          <w:sz w:val="24"/>
        </w:rPr>
        <w:t>8</w:t>
      </w:r>
      <w:r>
        <w:rPr>
          <w:rFonts w:cs="ＭＳ 明朝" w:hint="eastAsia"/>
          <w:bCs/>
          <w:sz w:val="24"/>
        </w:rPr>
        <w:t>年度</w:t>
      </w:r>
      <w:r>
        <w:rPr>
          <w:rFonts w:cs="ＭＳ 明朝" w:hint="eastAsia"/>
          <w:bCs/>
          <w:sz w:val="24"/>
        </w:rPr>
        <w:t xml:space="preserve"> </w:t>
      </w:r>
      <w:r>
        <w:rPr>
          <w:rFonts w:cs="ＭＳ 明朝" w:hint="eastAsia"/>
          <w:bCs/>
          <w:sz w:val="24"/>
        </w:rPr>
        <w:t>事業計画」の詳細については、別添</w:t>
      </w:r>
      <w:r>
        <w:rPr>
          <w:rFonts w:cs="ＭＳ 明朝" w:hint="eastAsia"/>
          <w:bCs/>
          <w:sz w:val="24"/>
        </w:rPr>
        <w:t>PDF</w:t>
      </w:r>
      <w:r>
        <w:rPr>
          <w:rFonts w:cs="ＭＳ 明朝" w:hint="eastAsia"/>
          <w:bCs/>
          <w:sz w:val="24"/>
        </w:rPr>
        <w:t>をご確認ください。</w:t>
      </w:r>
    </w:p>
    <w:tbl>
      <w:tblPr>
        <w:tblStyle w:val="a4"/>
        <w:tblW w:w="0" w:type="auto"/>
        <w:tblLook w:val="04A0" w:firstRow="1" w:lastRow="0" w:firstColumn="1" w:lastColumn="0" w:noHBand="0" w:noVBand="1"/>
      </w:tblPr>
      <w:tblGrid>
        <w:gridCol w:w="9628"/>
      </w:tblGrid>
      <w:tr w:rsidR="00A16115" w14:paraId="4261E44B" w14:textId="77777777" w:rsidTr="00A16115">
        <w:tc>
          <w:tcPr>
            <w:tcW w:w="9628" w:type="dxa"/>
          </w:tcPr>
          <w:p w14:paraId="4775371B" w14:textId="703B792A" w:rsidR="00A16115" w:rsidRPr="00A16115" w:rsidRDefault="00A16115" w:rsidP="00A16115">
            <w:pPr>
              <w:spacing w:beforeLines="25" w:before="90" w:afterLines="25" w:after="90" w:line="300" w:lineRule="auto"/>
              <w:ind w:firstLineChars="100" w:firstLine="240"/>
              <w:jc w:val="center"/>
              <w:rPr>
                <w:rFonts w:cs="ＭＳ 明朝"/>
                <w:bCs/>
                <w:sz w:val="24"/>
              </w:rPr>
            </w:pPr>
            <w:r w:rsidRPr="00A16115">
              <w:rPr>
                <w:rFonts w:cs="ＭＳ 明朝" w:hint="eastAsia"/>
                <w:bCs/>
                <w:sz w:val="24"/>
              </w:rPr>
              <w:lastRenderedPageBreak/>
              <w:t>【令和</w:t>
            </w:r>
            <w:r w:rsidR="00B05459">
              <w:rPr>
                <w:rFonts w:cs="ＭＳ 明朝" w:hint="eastAsia"/>
                <w:bCs/>
                <w:sz w:val="24"/>
              </w:rPr>
              <w:t>8</w:t>
            </w:r>
            <w:r w:rsidRPr="00A16115">
              <w:rPr>
                <w:rFonts w:cs="ＭＳ 明朝" w:hint="eastAsia"/>
                <w:bCs/>
                <w:sz w:val="24"/>
              </w:rPr>
              <w:t>年度重点事業】</w:t>
            </w:r>
          </w:p>
          <w:p w14:paraId="76CFDD6C" w14:textId="77777777" w:rsidR="00A16115" w:rsidRPr="00A16115" w:rsidRDefault="00A16115" w:rsidP="00A16115">
            <w:pPr>
              <w:spacing w:beforeLines="25" w:before="90" w:afterLines="25" w:after="90" w:line="300" w:lineRule="auto"/>
              <w:ind w:firstLineChars="100" w:firstLine="240"/>
              <w:rPr>
                <w:rFonts w:cs="ＭＳ 明朝"/>
                <w:bCs/>
                <w:sz w:val="24"/>
              </w:rPr>
            </w:pPr>
            <w:r w:rsidRPr="00A16115">
              <w:rPr>
                <w:rFonts w:cs="ＭＳ 明朝" w:hint="eastAsia"/>
                <w:bCs/>
                <w:sz w:val="24"/>
              </w:rPr>
              <w:t>1.</w:t>
            </w:r>
            <w:r w:rsidRPr="00A16115">
              <w:rPr>
                <w:rFonts w:cs="ＭＳ 明朝" w:hint="eastAsia"/>
                <w:bCs/>
                <w:sz w:val="24"/>
              </w:rPr>
              <w:tab/>
            </w:r>
            <w:r w:rsidRPr="00A16115">
              <w:rPr>
                <w:rFonts w:cs="ＭＳ 明朝" w:hint="eastAsia"/>
                <w:bCs/>
                <w:sz w:val="24"/>
              </w:rPr>
              <w:t>子どもの最善の利益を守るための取り組み</w:t>
            </w:r>
          </w:p>
          <w:p w14:paraId="1F6E778A" w14:textId="77777777" w:rsidR="00A16115" w:rsidRPr="00A16115" w:rsidRDefault="00A16115" w:rsidP="00A16115">
            <w:pPr>
              <w:spacing w:beforeLines="25" w:before="90" w:afterLines="25" w:after="90" w:line="300" w:lineRule="auto"/>
              <w:ind w:firstLineChars="100" w:firstLine="240"/>
              <w:rPr>
                <w:rFonts w:cs="ＭＳ 明朝"/>
                <w:bCs/>
                <w:sz w:val="24"/>
              </w:rPr>
            </w:pPr>
            <w:r w:rsidRPr="00A16115">
              <w:rPr>
                <w:rFonts w:cs="ＭＳ 明朝" w:hint="eastAsia"/>
                <w:bCs/>
                <w:sz w:val="24"/>
              </w:rPr>
              <w:t>2.</w:t>
            </w:r>
            <w:r w:rsidRPr="00A16115">
              <w:rPr>
                <w:rFonts w:cs="ＭＳ 明朝" w:hint="eastAsia"/>
                <w:bCs/>
                <w:sz w:val="24"/>
              </w:rPr>
              <w:tab/>
            </w:r>
            <w:r w:rsidRPr="00A16115">
              <w:rPr>
                <w:rFonts w:cs="ＭＳ 明朝" w:hint="eastAsia"/>
                <w:bCs/>
                <w:sz w:val="24"/>
              </w:rPr>
              <w:t>人口減少に伴う保育課題への取り組み</w:t>
            </w:r>
          </w:p>
          <w:p w14:paraId="6BECB3FC" w14:textId="77777777" w:rsidR="00A16115" w:rsidRPr="00A16115" w:rsidRDefault="00A16115" w:rsidP="00A16115">
            <w:pPr>
              <w:spacing w:beforeLines="25" w:before="90" w:afterLines="25" w:after="90" w:line="300" w:lineRule="auto"/>
              <w:ind w:firstLineChars="100" w:firstLine="240"/>
              <w:rPr>
                <w:rFonts w:cs="ＭＳ 明朝"/>
                <w:bCs/>
                <w:sz w:val="24"/>
              </w:rPr>
            </w:pPr>
            <w:r w:rsidRPr="00A16115">
              <w:rPr>
                <w:rFonts w:cs="ＭＳ 明朝" w:hint="eastAsia"/>
                <w:bCs/>
                <w:sz w:val="24"/>
              </w:rPr>
              <w:t>3.</w:t>
            </w:r>
            <w:r w:rsidRPr="00A16115">
              <w:rPr>
                <w:rFonts w:cs="ＭＳ 明朝" w:hint="eastAsia"/>
                <w:bCs/>
                <w:sz w:val="24"/>
              </w:rPr>
              <w:tab/>
            </w:r>
            <w:r w:rsidRPr="00A16115">
              <w:rPr>
                <w:rFonts w:cs="ＭＳ 明朝" w:hint="eastAsia"/>
                <w:bCs/>
                <w:sz w:val="24"/>
              </w:rPr>
              <w:t>認定ことも園の取り組みの強化</w:t>
            </w:r>
          </w:p>
          <w:p w14:paraId="72C1B5FE" w14:textId="77777777" w:rsidR="00A16115" w:rsidRPr="00A16115" w:rsidRDefault="00A16115" w:rsidP="00A16115">
            <w:pPr>
              <w:spacing w:beforeLines="25" w:before="90" w:afterLines="25" w:after="90" w:line="300" w:lineRule="auto"/>
              <w:ind w:firstLineChars="100" w:firstLine="240"/>
              <w:rPr>
                <w:rFonts w:cs="ＭＳ 明朝"/>
                <w:bCs/>
                <w:sz w:val="24"/>
              </w:rPr>
            </w:pPr>
            <w:r w:rsidRPr="00A16115">
              <w:rPr>
                <w:rFonts w:cs="ＭＳ 明朝" w:hint="eastAsia"/>
                <w:bCs/>
                <w:sz w:val="24"/>
              </w:rPr>
              <w:t>4.</w:t>
            </w:r>
            <w:r w:rsidRPr="00A16115">
              <w:rPr>
                <w:rFonts w:cs="ＭＳ 明朝" w:hint="eastAsia"/>
                <w:bCs/>
                <w:sz w:val="24"/>
              </w:rPr>
              <w:tab/>
            </w:r>
            <w:r w:rsidRPr="00A16115">
              <w:rPr>
                <w:rFonts w:cs="ＭＳ 明朝" w:hint="eastAsia"/>
                <w:bCs/>
                <w:sz w:val="24"/>
              </w:rPr>
              <w:t>転換期における制度政策への対応</w:t>
            </w:r>
          </w:p>
          <w:p w14:paraId="2BFDCB02" w14:textId="49F41688" w:rsidR="00A16115" w:rsidRPr="00A16115" w:rsidRDefault="00A16115" w:rsidP="00A16115">
            <w:pPr>
              <w:spacing w:beforeLines="25" w:before="90" w:afterLines="25" w:after="90" w:line="300" w:lineRule="auto"/>
              <w:ind w:firstLineChars="100" w:firstLine="240"/>
              <w:rPr>
                <w:rFonts w:cs="ＭＳ 明朝"/>
                <w:bCs/>
                <w:sz w:val="24"/>
              </w:rPr>
            </w:pPr>
            <w:r w:rsidRPr="00A16115">
              <w:rPr>
                <w:rFonts w:cs="ＭＳ 明朝" w:hint="eastAsia"/>
                <w:bCs/>
                <w:sz w:val="24"/>
              </w:rPr>
              <w:t>5.</w:t>
            </w:r>
            <w:r w:rsidRPr="00A16115">
              <w:rPr>
                <w:rFonts w:cs="ＭＳ 明朝" w:hint="eastAsia"/>
                <w:bCs/>
                <w:sz w:val="24"/>
              </w:rPr>
              <w:tab/>
            </w:r>
            <w:r w:rsidRPr="00A16115">
              <w:rPr>
                <w:rFonts w:cs="ＭＳ 明朝" w:hint="eastAsia"/>
                <w:bCs/>
                <w:sz w:val="24"/>
              </w:rPr>
              <w:t>組織基盤の強化、財務状況健全化を含む今後の全保協組織のあり方</w:t>
            </w:r>
          </w:p>
        </w:tc>
      </w:tr>
    </w:tbl>
    <w:p w14:paraId="7F8E59C7" w14:textId="1B789A65" w:rsidR="00282B44" w:rsidRDefault="00A16115" w:rsidP="0016470E">
      <w:pPr>
        <w:spacing w:beforeLines="25" w:before="90" w:line="300" w:lineRule="auto"/>
        <w:rPr>
          <w:rFonts w:cs="ＭＳ 明朝"/>
          <w:bCs/>
          <w:sz w:val="24"/>
        </w:rPr>
      </w:pPr>
      <w:r w:rsidRPr="00A16115">
        <w:rPr>
          <w:rFonts w:cs="ＭＳ 明朝" w:hint="eastAsia"/>
          <w:bCs/>
          <w:sz w:val="24"/>
        </w:rPr>
        <w:t xml:space="preserve">　その後、全国</w:t>
      </w:r>
      <w:r w:rsidR="00B05459">
        <w:rPr>
          <w:rFonts w:cs="ＭＳ 明朝" w:hint="eastAsia"/>
          <w:bCs/>
          <w:sz w:val="24"/>
        </w:rPr>
        <w:t>教育・</w:t>
      </w:r>
      <w:r w:rsidRPr="00A16115">
        <w:rPr>
          <w:rFonts w:cs="ＭＳ 明朝" w:hint="eastAsia"/>
          <w:bCs/>
          <w:sz w:val="24"/>
        </w:rPr>
        <w:t>保育研究大会の本年度開催地である</w:t>
      </w:r>
      <w:r w:rsidR="00B05459">
        <w:rPr>
          <w:rFonts w:cs="ＭＳ 明朝" w:hint="eastAsia"/>
          <w:bCs/>
          <w:sz w:val="24"/>
        </w:rPr>
        <w:t>東京都社協保育部会長の下竹協議員</w:t>
      </w:r>
      <w:r w:rsidRPr="00A16115">
        <w:rPr>
          <w:rFonts w:cs="ＭＳ 明朝" w:hint="eastAsia"/>
          <w:bCs/>
          <w:sz w:val="24"/>
        </w:rPr>
        <w:t>からのあいさつと、次年度</w:t>
      </w:r>
      <w:r w:rsidR="00B05459">
        <w:rPr>
          <w:rFonts w:cs="ＭＳ 明朝" w:hint="eastAsia"/>
          <w:bCs/>
          <w:sz w:val="24"/>
        </w:rPr>
        <w:t>の</w:t>
      </w:r>
      <w:r w:rsidR="00694885">
        <w:rPr>
          <w:rFonts w:cs="ＭＳ 明朝" w:hint="eastAsia"/>
          <w:bCs/>
          <w:sz w:val="24"/>
        </w:rPr>
        <w:t>全国教育・保育研究大会</w:t>
      </w:r>
      <w:r w:rsidRPr="00A16115">
        <w:rPr>
          <w:rFonts w:cs="ＭＳ 明朝" w:hint="eastAsia"/>
          <w:bCs/>
          <w:sz w:val="24"/>
        </w:rPr>
        <w:t>開催地である</w:t>
      </w:r>
      <w:r w:rsidR="00B05459">
        <w:rPr>
          <w:rFonts w:cs="ＭＳ 明朝" w:hint="eastAsia"/>
          <w:bCs/>
          <w:sz w:val="24"/>
        </w:rPr>
        <w:t>石川県</w:t>
      </w:r>
      <w:r w:rsidRPr="00A16115">
        <w:rPr>
          <w:rFonts w:cs="ＭＳ 明朝" w:hint="eastAsia"/>
          <w:bCs/>
          <w:sz w:val="24"/>
        </w:rPr>
        <w:t>の</w:t>
      </w:r>
      <w:r w:rsidR="00B05459">
        <w:rPr>
          <w:rFonts w:cs="ＭＳ 明朝" w:hint="eastAsia"/>
          <w:bCs/>
          <w:sz w:val="24"/>
        </w:rPr>
        <w:t>保育部会長である前田常任協議員</w:t>
      </w:r>
      <w:r w:rsidRPr="00A16115">
        <w:rPr>
          <w:rFonts w:cs="ＭＳ 明朝" w:hint="eastAsia"/>
          <w:bCs/>
          <w:sz w:val="24"/>
        </w:rPr>
        <w:t>から</w:t>
      </w:r>
      <w:r w:rsidR="00F15C6D">
        <w:rPr>
          <w:rFonts w:cs="ＭＳ 明朝" w:hint="eastAsia"/>
          <w:bCs/>
          <w:sz w:val="24"/>
        </w:rPr>
        <w:t>「能登はやさしや土までも</w:t>
      </w:r>
      <w:r w:rsidR="00F15C6D">
        <w:rPr>
          <w:rFonts w:cs="ＭＳ 明朝" w:hint="eastAsia"/>
          <w:bCs/>
          <w:sz w:val="24"/>
        </w:rPr>
        <w:t xml:space="preserve"> </w:t>
      </w:r>
      <w:r w:rsidR="00F15C6D">
        <w:rPr>
          <w:rFonts w:cs="ＭＳ 明朝" w:hint="eastAsia"/>
          <w:bCs/>
          <w:sz w:val="24"/>
        </w:rPr>
        <w:t>守ろう能登・守ろう日本の保育」をテーマに加え、開催地・石川県の思いを込めたことの説明と大会</w:t>
      </w:r>
      <w:r w:rsidRPr="00A16115">
        <w:rPr>
          <w:rFonts w:cs="ＭＳ 明朝" w:hint="eastAsia"/>
          <w:bCs/>
          <w:sz w:val="24"/>
        </w:rPr>
        <w:t>概要が説明されました。</w:t>
      </w:r>
    </w:p>
    <w:p w14:paraId="43CEC895" w14:textId="77777777" w:rsidR="00647ABD" w:rsidRDefault="00647ABD" w:rsidP="0016470E">
      <w:pPr>
        <w:spacing w:line="300" w:lineRule="auto"/>
        <w:rPr>
          <w:rFonts w:cs="ＭＳ 明朝"/>
          <w:bCs/>
          <w:noProof/>
          <w:sz w:val="24"/>
        </w:rPr>
      </w:pPr>
    </w:p>
    <w:p w14:paraId="1B992EB3" w14:textId="4A3DC4C5" w:rsidR="00282B44" w:rsidRPr="00A16115" w:rsidRDefault="00282B44" w:rsidP="0016470E">
      <w:pPr>
        <w:spacing w:afterLines="25" w:after="90" w:line="300" w:lineRule="auto"/>
        <w:rPr>
          <w:rFonts w:cs="ＭＳ 明朝"/>
          <w:bCs/>
          <w:sz w:val="24"/>
        </w:rPr>
      </w:pPr>
      <w:r>
        <w:rPr>
          <w:rFonts w:cs="ＭＳ 明朝" w:hint="eastAsia"/>
          <w:bCs/>
          <w:sz w:val="24"/>
        </w:rPr>
        <w:t xml:space="preserve">　また、全国保育士会の北野会長、間所副会長から、</w:t>
      </w:r>
      <w:r w:rsidR="0016470E">
        <w:rPr>
          <w:rFonts w:cs="ＭＳ 明朝" w:hint="eastAsia"/>
          <w:bCs/>
          <w:sz w:val="24"/>
        </w:rPr>
        <w:t>前日の</w:t>
      </w:r>
      <w:r w:rsidR="0016470E">
        <w:rPr>
          <w:rFonts w:cs="ＭＳ 明朝" w:hint="eastAsia"/>
          <w:bCs/>
          <w:sz w:val="24"/>
        </w:rPr>
        <w:t>2</w:t>
      </w:r>
      <w:r w:rsidR="0016470E">
        <w:rPr>
          <w:rFonts w:cs="ＭＳ 明朝" w:hint="eastAsia"/>
          <w:bCs/>
          <w:sz w:val="24"/>
        </w:rPr>
        <w:t>月</w:t>
      </w:r>
      <w:r w:rsidR="0016470E">
        <w:rPr>
          <w:rFonts w:cs="ＭＳ 明朝" w:hint="eastAsia"/>
          <w:bCs/>
          <w:sz w:val="24"/>
        </w:rPr>
        <w:t>26</w:t>
      </w:r>
      <w:r w:rsidR="0016470E">
        <w:rPr>
          <w:rFonts w:cs="ＭＳ 明朝" w:hint="eastAsia"/>
          <w:bCs/>
          <w:sz w:val="24"/>
        </w:rPr>
        <w:t>日全国保育士会委員総会で承認された全国保育士会</w:t>
      </w:r>
      <w:r w:rsidR="0016470E">
        <w:rPr>
          <w:rFonts w:cs="ＭＳ 明朝" w:hint="eastAsia"/>
          <w:bCs/>
          <w:sz w:val="24"/>
        </w:rPr>
        <w:t xml:space="preserve"> </w:t>
      </w:r>
      <w:r>
        <w:rPr>
          <w:rFonts w:cs="ＭＳ 明朝" w:hint="eastAsia"/>
          <w:bCs/>
          <w:sz w:val="24"/>
        </w:rPr>
        <w:t>令和</w:t>
      </w:r>
      <w:r>
        <w:rPr>
          <w:rFonts w:cs="ＭＳ 明朝" w:hint="eastAsia"/>
          <w:bCs/>
          <w:sz w:val="24"/>
        </w:rPr>
        <w:t>7</w:t>
      </w:r>
      <w:r>
        <w:rPr>
          <w:rFonts w:cs="ＭＳ 明朝" w:hint="eastAsia"/>
          <w:bCs/>
          <w:sz w:val="24"/>
        </w:rPr>
        <w:t>年度事業進捗・決算見込、令和</w:t>
      </w:r>
      <w:r>
        <w:rPr>
          <w:rFonts w:cs="ＭＳ 明朝" w:hint="eastAsia"/>
          <w:bCs/>
          <w:sz w:val="24"/>
        </w:rPr>
        <w:t>8</w:t>
      </w:r>
      <w:r>
        <w:rPr>
          <w:rFonts w:cs="ＭＳ 明朝" w:hint="eastAsia"/>
          <w:bCs/>
          <w:sz w:val="24"/>
        </w:rPr>
        <w:t>年度事業計画・予算について報告がありました。</w:t>
      </w:r>
      <w:r w:rsidR="00647ABD">
        <w:rPr>
          <w:rFonts w:cs="ＭＳ 明朝" w:hint="eastAsia"/>
          <w:bCs/>
          <w:sz w:val="24"/>
        </w:rPr>
        <w:t>全国保育士会では、</w:t>
      </w:r>
      <w:r w:rsidR="0016470E">
        <w:rPr>
          <w:rFonts w:cs="ＭＳ 明朝" w:hint="eastAsia"/>
          <w:bCs/>
          <w:sz w:val="24"/>
        </w:rPr>
        <w:t>現在、</w:t>
      </w:r>
      <w:r w:rsidR="00647ABD">
        <w:rPr>
          <w:rFonts w:cs="ＭＳ 明朝" w:hint="eastAsia"/>
          <w:bCs/>
          <w:sz w:val="24"/>
        </w:rPr>
        <w:t>「主任保育士・主幹保育教諭に関する調査」を実施しており、調査結果をエビデンスとして今後の要望活動にもつなげていくため本調査の協力依頼がされました。あわせて、「第</w:t>
      </w:r>
      <w:r w:rsidR="00647ABD">
        <w:rPr>
          <w:rFonts w:cs="ＭＳ 明朝" w:hint="eastAsia"/>
          <w:bCs/>
          <w:sz w:val="24"/>
        </w:rPr>
        <w:t>38</w:t>
      </w:r>
      <w:r w:rsidR="00647ABD">
        <w:rPr>
          <w:rFonts w:cs="ＭＳ 明朝" w:hint="eastAsia"/>
          <w:bCs/>
          <w:sz w:val="24"/>
        </w:rPr>
        <w:t>期</w:t>
      </w:r>
      <w:r w:rsidR="00647ABD">
        <w:rPr>
          <w:rFonts w:cs="ＭＳ 明朝" w:hint="eastAsia"/>
          <w:bCs/>
          <w:sz w:val="24"/>
        </w:rPr>
        <w:t xml:space="preserve"> </w:t>
      </w:r>
      <w:r w:rsidR="00647ABD">
        <w:rPr>
          <w:rFonts w:cs="ＭＳ 明朝" w:hint="eastAsia"/>
          <w:bCs/>
          <w:sz w:val="24"/>
        </w:rPr>
        <w:t>主任保育士・主幹保育教諭特別講座」について、「量より質が問われる今、リーダーである主任保育士・主幹保育教諭の学びが大切になってくるため、施設長の皆さまにもご理解いただき、送りだしていただきたい」とのメッセージが</w:t>
      </w:r>
      <w:r w:rsidR="0016470E">
        <w:rPr>
          <w:rFonts w:cs="ＭＳ 明朝" w:hint="eastAsia"/>
          <w:bCs/>
          <w:sz w:val="24"/>
        </w:rPr>
        <w:t>伝えら</w:t>
      </w:r>
      <w:r w:rsidR="00647ABD">
        <w:rPr>
          <w:rFonts w:cs="ＭＳ 明朝" w:hint="eastAsia"/>
          <w:bCs/>
          <w:sz w:val="24"/>
        </w:rPr>
        <w:t>れました。</w:t>
      </w:r>
    </w:p>
    <w:p w14:paraId="5957BBA8" w14:textId="33D5C052" w:rsidR="002B46FE" w:rsidRDefault="00647ABD" w:rsidP="00647ABD">
      <w:pPr>
        <w:spacing w:beforeLines="25" w:before="90" w:afterLines="25" w:after="90" w:line="300" w:lineRule="auto"/>
        <w:rPr>
          <w:rFonts w:cs="ＭＳ 明朝"/>
          <w:bCs/>
          <w:noProof/>
          <w:sz w:val="24"/>
        </w:rPr>
      </w:pPr>
      <w:r>
        <w:rPr>
          <w:rFonts w:cs="ＭＳ 明朝" w:hint="eastAsia"/>
          <w:bCs/>
          <w:noProof/>
          <w:sz w:val="24"/>
        </w:rPr>
        <w:drawing>
          <wp:anchor distT="0" distB="0" distL="114300" distR="114300" simplePos="0" relativeHeight="251664384" behindDoc="0" locked="0" layoutInCell="1" allowOverlap="1" wp14:anchorId="34272BBD" wp14:editId="2A3FDA44">
            <wp:simplePos x="0" y="0"/>
            <wp:positionH relativeFrom="column">
              <wp:posOffset>346287</wp:posOffset>
            </wp:positionH>
            <wp:positionV relativeFrom="paragraph">
              <wp:posOffset>33444</wp:posOffset>
            </wp:positionV>
            <wp:extent cx="5467985" cy="3161030"/>
            <wp:effectExtent l="0" t="0" r="0" b="1270"/>
            <wp:wrapSquare wrapText="bothSides"/>
            <wp:docPr id="946021412" name="図 4" descr="講堂に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21412" name="図 4" descr="講堂にいる人たち&#10;&#10;自動的に生成された説明"/>
                    <pic:cNvPicPr/>
                  </pic:nvPicPr>
                  <pic:blipFill rotWithShape="1">
                    <a:blip r:embed="rId10" cstate="print">
                      <a:extLst>
                        <a:ext uri="{28A0092B-C50C-407E-A947-70E740481C1C}">
                          <a14:useLocalDpi xmlns:a14="http://schemas.microsoft.com/office/drawing/2010/main" val="0"/>
                        </a:ext>
                      </a:extLst>
                    </a:blip>
                    <a:srcRect t="22917"/>
                    <a:stretch/>
                  </pic:blipFill>
                  <pic:spPr bwMode="auto">
                    <a:xfrm>
                      <a:off x="0" y="0"/>
                      <a:ext cx="5467985" cy="3161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46FE">
        <w:rPr>
          <w:rFonts w:cs="ＭＳ 明朝" w:hint="eastAsia"/>
          <w:bCs/>
          <w:noProof/>
          <w:sz w:val="24"/>
        </w:rPr>
        <mc:AlternateContent>
          <mc:Choice Requires="wps">
            <w:drawing>
              <wp:anchor distT="0" distB="0" distL="114300" distR="114300" simplePos="0" relativeHeight="251662336" behindDoc="0" locked="0" layoutInCell="1" allowOverlap="1" wp14:anchorId="3EE67FD0" wp14:editId="072EEF0F">
                <wp:simplePos x="0" y="0"/>
                <wp:positionH relativeFrom="margin">
                  <wp:align>center</wp:align>
                </wp:positionH>
                <wp:positionV relativeFrom="paragraph">
                  <wp:posOffset>3542453</wp:posOffset>
                </wp:positionV>
                <wp:extent cx="973455" cy="330200"/>
                <wp:effectExtent l="0" t="0" r="17145" b="12700"/>
                <wp:wrapSquare wrapText="bothSides"/>
                <wp:docPr id="1307152788" name="テキスト ボックス 2"/>
                <wp:cNvGraphicFramePr/>
                <a:graphic xmlns:a="http://schemas.openxmlformats.org/drawingml/2006/main">
                  <a:graphicData uri="http://schemas.microsoft.com/office/word/2010/wordprocessingShape">
                    <wps:wsp>
                      <wps:cNvSpPr txBox="1"/>
                      <wps:spPr>
                        <a:xfrm>
                          <a:off x="0" y="0"/>
                          <a:ext cx="973455" cy="330200"/>
                        </a:xfrm>
                        <a:prstGeom prst="rect">
                          <a:avLst/>
                        </a:prstGeom>
                        <a:solidFill>
                          <a:schemeClr val="lt1"/>
                        </a:solidFill>
                        <a:ln w="6350">
                          <a:solidFill>
                            <a:schemeClr val="bg1"/>
                          </a:solidFill>
                        </a:ln>
                      </wps:spPr>
                      <wps:txbx>
                        <w:txbxContent>
                          <w:p w14:paraId="3DB3D014" w14:textId="078F2FA7" w:rsidR="002B46FE" w:rsidRPr="00F059C3" w:rsidRDefault="002B46FE" w:rsidP="002B46FE">
                            <w:pPr>
                              <w:rPr>
                                <w:sz w:val="18"/>
                                <w:szCs w:val="21"/>
                              </w:rPr>
                            </w:pPr>
                            <w:r w:rsidRPr="00F059C3">
                              <w:rPr>
                                <w:rFonts w:hint="eastAsia"/>
                                <w:sz w:val="18"/>
                                <w:szCs w:val="21"/>
                              </w:rPr>
                              <w:t>（</w:t>
                            </w:r>
                            <w:r>
                              <w:rPr>
                                <w:rFonts w:hint="eastAsia"/>
                                <w:sz w:val="18"/>
                                <w:szCs w:val="21"/>
                              </w:rPr>
                              <w:t>総会の様子</w:t>
                            </w:r>
                            <w:r w:rsidRPr="00F059C3">
                              <w:rPr>
                                <w:rFonts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67FD0" id="_x0000_s1027" type="#_x0000_t202" style="position:absolute;left:0;text-align:left;margin-left:0;margin-top:278.95pt;width:76.65pt;height:2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" fillcolor="white [3201]" strokecolor="white [3212]" strokeweight=".5pt">
                <v:textbox>
                  <w:txbxContent>
                    <w:p w14:paraId="3DB3D014" w14:textId="078F2FA7" w:rsidR="002B46FE" w:rsidRPr="00F059C3" w:rsidRDefault="002B46FE" w:rsidP="002B46FE">
                      <w:pPr>
                        <w:rPr>
                          <w:sz w:val="18"/>
                          <w:szCs w:val="21"/>
                        </w:rPr>
                      </w:pPr>
                      <w:r w:rsidRPr="00F059C3">
                        <w:rPr>
                          <w:rFonts w:hint="eastAsia"/>
                          <w:sz w:val="18"/>
                          <w:szCs w:val="21"/>
                        </w:rPr>
                        <w:t>（</w:t>
                      </w:r>
                      <w:r>
                        <w:rPr>
                          <w:rFonts w:hint="eastAsia"/>
                          <w:sz w:val="18"/>
                          <w:szCs w:val="21"/>
                        </w:rPr>
                        <w:t>総会の様子</w:t>
                      </w:r>
                      <w:r w:rsidRPr="00F059C3">
                        <w:rPr>
                          <w:rFonts w:hint="eastAsia"/>
                          <w:sz w:val="18"/>
                          <w:szCs w:val="21"/>
                        </w:rPr>
                        <w:t>）</w:t>
                      </w:r>
                    </w:p>
                  </w:txbxContent>
                </v:textbox>
                <w10:wrap type="square" anchorx="margin"/>
              </v:shape>
            </w:pict>
          </mc:Fallback>
        </mc:AlternateContent>
      </w:r>
    </w:p>
    <w:p w14:paraId="18CCFA89" w14:textId="2379CE10" w:rsidR="000D40AF" w:rsidRPr="00A16115" w:rsidRDefault="000D40AF" w:rsidP="000D40AF">
      <w:pPr>
        <w:spacing w:beforeLines="25" w:before="90" w:afterLines="25" w:after="90" w:line="300" w:lineRule="auto"/>
        <w:rPr>
          <w:rFonts w:cs="ＭＳ 明朝"/>
          <w:bCs/>
          <w:sz w:val="24"/>
        </w:rPr>
      </w:pPr>
    </w:p>
    <w:sectPr w:rsidR="000D40AF" w:rsidRPr="00A16115" w:rsidSect="00D37E86">
      <w:footerReference w:type="default" r:id="rId11"/>
      <w:pgSz w:w="11906" w:h="16838" w:code="9"/>
      <w:pgMar w:top="85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5298" w14:textId="77777777" w:rsidR="009312FC" w:rsidRDefault="009312FC" w:rsidP="00AC6D2B">
      <w:r>
        <w:separator/>
      </w:r>
    </w:p>
  </w:endnote>
  <w:endnote w:type="continuationSeparator" w:id="0">
    <w:p w14:paraId="043671AD" w14:textId="77777777" w:rsidR="009312FC" w:rsidRDefault="009312FC"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1A9FBEF6" w:rsidR="004F7785" w:rsidRDefault="004F7785"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BA43E3" w:rsidRPr="00BA43E3">
          <w:rPr>
            <w:noProof/>
            <w:sz w:val="24"/>
            <w:lang w:val="ja-JP"/>
          </w:rPr>
          <w:t>1</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6D2C5" w14:textId="77777777" w:rsidR="009312FC" w:rsidRDefault="009312FC" w:rsidP="00AC6D2B">
      <w:r>
        <w:separator/>
      </w:r>
    </w:p>
  </w:footnote>
  <w:footnote w:type="continuationSeparator" w:id="0">
    <w:p w14:paraId="256A1904" w14:textId="77777777" w:rsidR="009312FC" w:rsidRDefault="009312FC"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55C"/>
    <w:multiLevelType w:val="hybridMultilevel"/>
    <w:tmpl w:val="5CC43DD8"/>
    <w:lvl w:ilvl="0" w:tplc="B4967472">
      <w:start w:val="1"/>
      <w:numFmt w:val="bullet"/>
      <w:lvlText w:val="•"/>
      <w:lvlJc w:val="left"/>
      <w:pPr>
        <w:ind w:left="724" w:hanging="440"/>
      </w:pPr>
      <w:rPr>
        <w:rFonts w:ascii="BIZ UDゴシック" w:eastAsia="BIZ UDゴシック" w:hAnsi="BIZ UDゴシック"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A66E6"/>
    <w:multiLevelType w:val="hybridMultilevel"/>
    <w:tmpl w:val="7C0E9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D53E97"/>
    <w:multiLevelType w:val="hybridMultilevel"/>
    <w:tmpl w:val="DA966F1E"/>
    <w:lvl w:ilvl="0" w:tplc="04090005">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87B55F3"/>
    <w:multiLevelType w:val="hybridMultilevel"/>
    <w:tmpl w:val="C06A3244"/>
    <w:lvl w:ilvl="0" w:tplc="C3C041A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613"/>
    <w:multiLevelType w:val="hybridMultilevel"/>
    <w:tmpl w:val="6C88F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832449"/>
    <w:multiLevelType w:val="hybridMultilevel"/>
    <w:tmpl w:val="DC3A4888"/>
    <w:lvl w:ilvl="0" w:tplc="472238E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23917B4"/>
    <w:multiLevelType w:val="hybridMultilevel"/>
    <w:tmpl w:val="13F64982"/>
    <w:lvl w:ilvl="0" w:tplc="B4967472">
      <w:start w:val="1"/>
      <w:numFmt w:val="bullet"/>
      <w:lvlText w:val="•"/>
      <w:lvlJc w:val="left"/>
      <w:pPr>
        <w:ind w:left="624" w:hanging="420"/>
      </w:pPr>
      <w:rPr>
        <w:rFonts w:ascii="BIZ UDゴシック" w:eastAsia="BIZ UDゴシック" w:hAnsi="BIZ UD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274824DE"/>
    <w:multiLevelType w:val="hybridMultilevel"/>
    <w:tmpl w:val="1A720480"/>
    <w:lvl w:ilvl="0" w:tplc="B4967472">
      <w:start w:val="1"/>
      <w:numFmt w:val="bullet"/>
      <w:lvlText w:val="•"/>
      <w:lvlJc w:val="left"/>
      <w:pPr>
        <w:ind w:left="660" w:hanging="420"/>
      </w:pPr>
      <w:rPr>
        <w:rFonts w:ascii="BIZ UDゴシック" w:eastAsia="BIZ UDゴシック" w:hAnsi="BIZ UD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517706B"/>
    <w:multiLevelType w:val="hybridMultilevel"/>
    <w:tmpl w:val="A7D4F92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3937C01"/>
    <w:multiLevelType w:val="hybridMultilevel"/>
    <w:tmpl w:val="0E622A38"/>
    <w:lvl w:ilvl="0" w:tplc="B4967472">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1437F1"/>
    <w:multiLevelType w:val="hybridMultilevel"/>
    <w:tmpl w:val="B726C57E"/>
    <w:lvl w:ilvl="0" w:tplc="B4967472">
      <w:start w:val="1"/>
      <w:numFmt w:val="bullet"/>
      <w:lvlText w:val="•"/>
      <w:lvlJc w:val="left"/>
      <w:pPr>
        <w:ind w:left="630" w:hanging="420"/>
      </w:pPr>
      <w:rPr>
        <w:rFonts w:ascii="BIZ UDゴシック" w:eastAsia="BIZ UDゴシック" w:hAnsi="BIZ UD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7703E7B"/>
    <w:multiLevelType w:val="hybridMultilevel"/>
    <w:tmpl w:val="6C72EE48"/>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946E0B"/>
    <w:multiLevelType w:val="hybridMultilevel"/>
    <w:tmpl w:val="C5888420"/>
    <w:lvl w:ilvl="0" w:tplc="D8AA86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D17774B"/>
    <w:multiLevelType w:val="hybridMultilevel"/>
    <w:tmpl w:val="FD50939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F0F0D11"/>
    <w:multiLevelType w:val="hybridMultilevel"/>
    <w:tmpl w:val="FF4816A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69E14CF"/>
    <w:multiLevelType w:val="hybridMultilevel"/>
    <w:tmpl w:val="8DE2A25C"/>
    <w:lvl w:ilvl="0" w:tplc="56A090B8">
      <w:start w:val="1"/>
      <w:numFmt w:val="bullet"/>
      <w:lvlText w:val=""/>
      <w:lvlJc w:val="left"/>
      <w:pPr>
        <w:ind w:left="8299" w:hanging="360"/>
      </w:pPr>
      <w:rPr>
        <w:rFonts w:ascii="Wingdings" w:hAnsi="Wingdings" w:hint="default"/>
        <w:sz w:val="26"/>
        <w:szCs w:val="26"/>
      </w:rPr>
    </w:lvl>
    <w:lvl w:ilvl="1" w:tplc="4F0E2448">
      <w:numFmt w:val="bullet"/>
      <w:lvlText w:val="◆"/>
      <w:lvlJc w:val="left"/>
      <w:pPr>
        <w:ind w:left="1854"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032F09"/>
    <w:multiLevelType w:val="hybridMultilevel"/>
    <w:tmpl w:val="DF2AE24A"/>
    <w:lvl w:ilvl="0" w:tplc="D52A41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AA67C5"/>
    <w:multiLevelType w:val="hybridMultilevel"/>
    <w:tmpl w:val="44B8DC2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6C332103"/>
    <w:multiLevelType w:val="hybridMultilevel"/>
    <w:tmpl w:val="3B1E5970"/>
    <w:lvl w:ilvl="0" w:tplc="5F5CC3BE">
      <w:start w:val="1"/>
      <w:numFmt w:val="bullet"/>
      <w:lvlText w:val="○"/>
      <w:lvlJc w:val="left"/>
      <w:pPr>
        <w:ind w:left="440" w:hanging="440"/>
      </w:pPr>
      <w:rPr>
        <w:rFonts w:ascii="HG丸ｺﾞｼｯｸM-PRO" w:eastAsia="HG丸ｺﾞｼｯｸM-PRO" w:hAnsi="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79D2690"/>
    <w:multiLevelType w:val="hybridMultilevel"/>
    <w:tmpl w:val="F410CA32"/>
    <w:lvl w:ilvl="0" w:tplc="8466C14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6039">
    <w:abstractNumId w:val="17"/>
  </w:num>
  <w:num w:numId="2" w16cid:durableId="1608004703">
    <w:abstractNumId w:val="9"/>
  </w:num>
  <w:num w:numId="3" w16cid:durableId="833647146">
    <w:abstractNumId w:val="14"/>
  </w:num>
  <w:num w:numId="4" w16cid:durableId="871654991">
    <w:abstractNumId w:val="6"/>
  </w:num>
  <w:num w:numId="5" w16cid:durableId="1932858453">
    <w:abstractNumId w:val="5"/>
  </w:num>
  <w:num w:numId="6" w16cid:durableId="1365982578">
    <w:abstractNumId w:val="8"/>
  </w:num>
  <w:num w:numId="7" w16cid:durableId="234052151">
    <w:abstractNumId w:val="1"/>
  </w:num>
  <w:num w:numId="8" w16cid:durableId="778791002">
    <w:abstractNumId w:val="12"/>
  </w:num>
  <w:num w:numId="9" w16cid:durableId="1114060028">
    <w:abstractNumId w:val="7"/>
  </w:num>
  <w:num w:numId="10" w16cid:durableId="650451893">
    <w:abstractNumId w:val="0"/>
  </w:num>
  <w:num w:numId="11" w16cid:durableId="1255480631">
    <w:abstractNumId w:val="11"/>
  </w:num>
  <w:num w:numId="12" w16cid:durableId="147133919">
    <w:abstractNumId w:val="18"/>
  </w:num>
  <w:num w:numId="13" w16cid:durableId="2122069117">
    <w:abstractNumId w:val="13"/>
  </w:num>
  <w:num w:numId="14" w16cid:durableId="257062095">
    <w:abstractNumId w:val="19"/>
  </w:num>
  <w:num w:numId="15" w16cid:durableId="2069912435">
    <w:abstractNumId w:val="2"/>
  </w:num>
  <w:num w:numId="16" w16cid:durableId="2008823013">
    <w:abstractNumId w:val="20"/>
  </w:num>
  <w:num w:numId="17" w16cid:durableId="1182207650">
    <w:abstractNumId w:val="4"/>
  </w:num>
  <w:num w:numId="18" w16cid:durableId="859703909">
    <w:abstractNumId w:val="21"/>
  </w:num>
  <w:num w:numId="19" w16cid:durableId="1400859742">
    <w:abstractNumId w:val="3"/>
  </w:num>
  <w:num w:numId="20" w16cid:durableId="469520588">
    <w:abstractNumId w:val="15"/>
  </w:num>
  <w:num w:numId="21" w16cid:durableId="308217783">
    <w:abstractNumId w:val="10"/>
  </w:num>
  <w:num w:numId="22" w16cid:durableId="145571148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553"/>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2EB"/>
    <w:rsid w:val="00023535"/>
    <w:rsid w:val="00023878"/>
    <w:rsid w:val="00023B70"/>
    <w:rsid w:val="00024405"/>
    <w:rsid w:val="000244E7"/>
    <w:rsid w:val="00024FF5"/>
    <w:rsid w:val="0002556D"/>
    <w:rsid w:val="000258F4"/>
    <w:rsid w:val="000262CC"/>
    <w:rsid w:val="00026881"/>
    <w:rsid w:val="00026ECD"/>
    <w:rsid w:val="00026F6E"/>
    <w:rsid w:val="00027097"/>
    <w:rsid w:val="000272FF"/>
    <w:rsid w:val="0002761B"/>
    <w:rsid w:val="00027B5C"/>
    <w:rsid w:val="00030699"/>
    <w:rsid w:val="00030794"/>
    <w:rsid w:val="00030FEB"/>
    <w:rsid w:val="00031000"/>
    <w:rsid w:val="000315B5"/>
    <w:rsid w:val="000324B1"/>
    <w:rsid w:val="00032616"/>
    <w:rsid w:val="00032706"/>
    <w:rsid w:val="00033532"/>
    <w:rsid w:val="000349D0"/>
    <w:rsid w:val="000359F2"/>
    <w:rsid w:val="000372CD"/>
    <w:rsid w:val="00037565"/>
    <w:rsid w:val="00037575"/>
    <w:rsid w:val="00037D4C"/>
    <w:rsid w:val="00040072"/>
    <w:rsid w:val="00040106"/>
    <w:rsid w:val="000407E4"/>
    <w:rsid w:val="00041E1D"/>
    <w:rsid w:val="00043CFD"/>
    <w:rsid w:val="000444DE"/>
    <w:rsid w:val="00044E4F"/>
    <w:rsid w:val="00046332"/>
    <w:rsid w:val="000472FF"/>
    <w:rsid w:val="000478F6"/>
    <w:rsid w:val="00047BF1"/>
    <w:rsid w:val="00050694"/>
    <w:rsid w:val="00051991"/>
    <w:rsid w:val="0005223A"/>
    <w:rsid w:val="00052589"/>
    <w:rsid w:val="000525CC"/>
    <w:rsid w:val="00052D76"/>
    <w:rsid w:val="00052FDB"/>
    <w:rsid w:val="000536C7"/>
    <w:rsid w:val="0005371F"/>
    <w:rsid w:val="0005374B"/>
    <w:rsid w:val="00053A13"/>
    <w:rsid w:val="0005473A"/>
    <w:rsid w:val="00054AED"/>
    <w:rsid w:val="00056082"/>
    <w:rsid w:val="0005772F"/>
    <w:rsid w:val="000601A2"/>
    <w:rsid w:val="000610EC"/>
    <w:rsid w:val="00061EB3"/>
    <w:rsid w:val="00063887"/>
    <w:rsid w:val="00063DC5"/>
    <w:rsid w:val="0006436F"/>
    <w:rsid w:val="00064928"/>
    <w:rsid w:val="00064C46"/>
    <w:rsid w:val="00064CDF"/>
    <w:rsid w:val="00064EDE"/>
    <w:rsid w:val="00065735"/>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4F1F"/>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B32"/>
    <w:rsid w:val="00086B88"/>
    <w:rsid w:val="0008729F"/>
    <w:rsid w:val="00090A75"/>
    <w:rsid w:val="00090D85"/>
    <w:rsid w:val="00091747"/>
    <w:rsid w:val="0009255C"/>
    <w:rsid w:val="00092739"/>
    <w:rsid w:val="000931ED"/>
    <w:rsid w:val="0009369B"/>
    <w:rsid w:val="00093888"/>
    <w:rsid w:val="00093E06"/>
    <w:rsid w:val="00094C25"/>
    <w:rsid w:val="000962CB"/>
    <w:rsid w:val="0009772F"/>
    <w:rsid w:val="000A0C06"/>
    <w:rsid w:val="000A0E9F"/>
    <w:rsid w:val="000A0F1A"/>
    <w:rsid w:val="000A131E"/>
    <w:rsid w:val="000A133C"/>
    <w:rsid w:val="000A156A"/>
    <w:rsid w:val="000A1C07"/>
    <w:rsid w:val="000A1EEF"/>
    <w:rsid w:val="000A27A5"/>
    <w:rsid w:val="000A2B11"/>
    <w:rsid w:val="000A3644"/>
    <w:rsid w:val="000A3858"/>
    <w:rsid w:val="000A3CFE"/>
    <w:rsid w:val="000A3D34"/>
    <w:rsid w:val="000A433C"/>
    <w:rsid w:val="000A4DF9"/>
    <w:rsid w:val="000A50D3"/>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7EB"/>
    <w:rsid w:val="000B7B3C"/>
    <w:rsid w:val="000B7FAF"/>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5F03"/>
    <w:rsid w:val="000C63D2"/>
    <w:rsid w:val="000C64DF"/>
    <w:rsid w:val="000D0427"/>
    <w:rsid w:val="000D0719"/>
    <w:rsid w:val="000D074E"/>
    <w:rsid w:val="000D0F28"/>
    <w:rsid w:val="000D13CF"/>
    <w:rsid w:val="000D1EC5"/>
    <w:rsid w:val="000D33BF"/>
    <w:rsid w:val="000D389D"/>
    <w:rsid w:val="000D3C46"/>
    <w:rsid w:val="000D3C81"/>
    <w:rsid w:val="000D3D9A"/>
    <w:rsid w:val="000D40AF"/>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56A"/>
    <w:rsid w:val="000F7652"/>
    <w:rsid w:val="000F779D"/>
    <w:rsid w:val="000F7A48"/>
    <w:rsid w:val="000F7D3F"/>
    <w:rsid w:val="0010047D"/>
    <w:rsid w:val="00100ADE"/>
    <w:rsid w:val="00101042"/>
    <w:rsid w:val="00101969"/>
    <w:rsid w:val="00102AAA"/>
    <w:rsid w:val="00102D39"/>
    <w:rsid w:val="00102E6B"/>
    <w:rsid w:val="001031C4"/>
    <w:rsid w:val="00103EF7"/>
    <w:rsid w:val="00104D48"/>
    <w:rsid w:val="00105116"/>
    <w:rsid w:val="001061E4"/>
    <w:rsid w:val="00106D0A"/>
    <w:rsid w:val="0010716A"/>
    <w:rsid w:val="00107369"/>
    <w:rsid w:val="001076B8"/>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689"/>
    <w:rsid w:val="00121720"/>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4AAE"/>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41DE"/>
    <w:rsid w:val="00154DF3"/>
    <w:rsid w:val="001555BE"/>
    <w:rsid w:val="00155605"/>
    <w:rsid w:val="00155E24"/>
    <w:rsid w:val="001569E3"/>
    <w:rsid w:val="00156A6C"/>
    <w:rsid w:val="00156ADA"/>
    <w:rsid w:val="00156F88"/>
    <w:rsid w:val="00157E4B"/>
    <w:rsid w:val="001610CF"/>
    <w:rsid w:val="001621DE"/>
    <w:rsid w:val="00162338"/>
    <w:rsid w:val="0016257B"/>
    <w:rsid w:val="00162663"/>
    <w:rsid w:val="001639AA"/>
    <w:rsid w:val="0016470E"/>
    <w:rsid w:val="00164A22"/>
    <w:rsid w:val="00164C17"/>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BE8"/>
    <w:rsid w:val="00173E9B"/>
    <w:rsid w:val="00173F36"/>
    <w:rsid w:val="00174ADC"/>
    <w:rsid w:val="00174C08"/>
    <w:rsid w:val="00174C5F"/>
    <w:rsid w:val="00174E5B"/>
    <w:rsid w:val="0017504E"/>
    <w:rsid w:val="00175C57"/>
    <w:rsid w:val="00175DD9"/>
    <w:rsid w:val="00177497"/>
    <w:rsid w:val="001775C7"/>
    <w:rsid w:val="001803A3"/>
    <w:rsid w:val="001806AE"/>
    <w:rsid w:val="00181863"/>
    <w:rsid w:val="00183651"/>
    <w:rsid w:val="00183882"/>
    <w:rsid w:val="001838C2"/>
    <w:rsid w:val="00183953"/>
    <w:rsid w:val="00183CEF"/>
    <w:rsid w:val="00184821"/>
    <w:rsid w:val="00184B58"/>
    <w:rsid w:val="001850AD"/>
    <w:rsid w:val="00185157"/>
    <w:rsid w:val="00185E1D"/>
    <w:rsid w:val="00186420"/>
    <w:rsid w:val="00186997"/>
    <w:rsid w:val="00187D74"/>
    <w:rsid w:val="0019222C"/>
    <w:rsid w:val="001929CB"/>
    <w:rsid w:val="0019392A"/>
    <w:rsid w:val="00193935"/>
    <w:rsid w:val="00194EFF"/>
    <w:rsid w:val="0019523E"/>
    <w:rsid w:val="00195DD9"/>
    <w:rsid w:val="00195E7F"/>
    <w:rsid w:val="00196239"/>
    <w:rsid w:val="001964AD"/>
    <w:rsid w:val="00196C34"/>
    <w:rsid w:val="00197513"/>
    <w:rsid w:val="0019752F"/>
    <w:rsid w:val="00197E3C"/>
    <w:rsid w:val="001A056E"/>
    <w:rsid w:val="001A082C"/>
    <w:rsid w:val="001A15A5"/>
    <w:rsid w:val="001A265F"/>
    <w:rsid w:val="001A33B3"/>
    <w:rsid w:val="001A3790"/>
    <w:rsid w:val="001A405C"/>
    <w:rsid w:val="001A4165"/>
    <w:rsid w:val="001A4253"/>
    <w:rsid w:val="001A47FB"/>
    <w:rsid w:val="001A499C"/>
    <w:rsid w:val="001A4B15"/>
    <w:rsid w:val="001A4E70"/>
    <w:rsid w:val="001A542E"/>
    <w:rsid w:val="001A5609"/>
    <w:rsid w:val="001A5812"/>
    <w:rsid w:val="001A5F8A"/>
    <w:rsid w:val="001A74A8"/>
    <w:rsid w:val="001A7543"/>
    <w:rsid w:val="001A7ABA"/>
    <w:rsid w:val="001A7EB5"/>
    <w:rsid w:val="001B0699"/>
    <w:rsid w:val="001B1661"/>
    <w:rsid w:val="001B2439"/>
    <w:rsid w:val="001B3273"/>
    <w:rsid w:val="001B440E"/>
    <w:rsid w:val="001B526F"/>
    <w:rsid w:val="001B6B55"/>
    <w:rsid w:val="001B6B9E"/>
    <w:rsid w:val="001B7CE5"/>
    <w:rsid w:val="001C03F5"/>
    <w:rsid w:val="001C1714"/>
    <w:rsid w:val="001C18F5"/>
    <w:rsid w:val="001C1935"/>
    <w:rsid w:val="001C1B2A"/>
    <w:rsid w:val="001C2C7B"/>
    <w:rsid w:val="001C3208"/>
    <w:rsid w:val="001C3381"/>
    <w:rsid w:val="001C3429"/>
    <w:rsid w:val="001C3C78"/>
    <w:rsid w:val="001C493D"/>
    <w:rsid w:val="001C5168"/>
    <w:rsid w:val="001C5A84"/>
    <w:rsid w:val="001C6C72"/>
    <w:rsid w:val="001C6CA5"/>
    <w:rsid w:val="001C7D6C"/>
    <w:rsid w:val="001D2898"/>
    <w:rsid w:val="001D2DC2"/>
    <w:rsid w:val="001D55EE"/>
    <w:rsid w:val="001D662D"/>
    <w:rsid w:val="001D6B0C"/>
    <w:rsid w:val="001D6B5E"/>
    <w:rsid w:val="001D6BB1"/>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3E3B"/>
    <w:rsid w:val="001F4117"/>
    <w:rsid w:val="001F4784"/>
    <w:rsid w:val="001F49F3"/>
    <w:rsid w:val="001F70EC"/>
    <w:rsid w:val="001F7860"/>
    <w:rsid w:val="001F7A27"/>
    <w:rsid w:val="001F7FAA"/>
    <w:rsid w:val="00200CC4"/>
    <w:rsid w:val="00201D57"/>
    <w:rsid w:val="0020226B"/>
    <w:rsid w:val="002034A7"/>
    <w:rsid w:val="00203647"/>
    <w:rsid w:val="002036BE"/>
    <w:rsid w:val="0020384A"/>
    <w:rsid w:val="002040F0"/>
    <w:rsid w:val="00204228"/>
    <w:rsid w:val="00204AF3"/>
    <w:rsid w:val="00204E0C"/>
    <w:rsid w:val="00205595"/>
    <w:rsid w:val="0020587D"/>
    <w:rsid w:val="00207707"/>
    <w:rsid w:val="00207C7C"/>
    <w:rsid w:val="002101E4"/>
    <w:rsid w:val="00210566"/>
    <w:rsid w:val="00210929"/>
    <w:rsid w:val="00210D6C"/>
    <w:rsid w:val="00210EB1"/>
    <w:rsid w:val="00211BF7"/>
    <w:rsid w:val="0021244C"/>
    <w:rsid w:val="00212DBE"/>
    <w:rsid w:val="00213886"/>
    <w:rsid w:val="0021437C"/>
    <w:rsid w:val="002147D8"/>
    <w:rsid w:val="00214AC5"/>
    <w:rsid w:val="002159B6"/>
    <w:rsid w:val="00215BC3"/>
    <w:rsid w:val="00216B01"/>
    <w:rsid w:val="002174AB"/>
    <w:rsid w:val="002179D7"/>
    <w:rsid w:val="00221DD4"/>
    <w:rsid w:val="0022336F"/>
    <w:rsid w:val="0022364C"/>
    <w:rsid w:val="00224A55"/>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2D33"/>
    <w:rsid w:val="0024439A"/>
    <w:rsid w:val="00245D4E"/>
    <w:rsid w:val="00246421"/>
    <w:rsid w:val="002466BC"/>
    <w:rsid w:val="00246B81"/>
    <w:rsid w:val="002473CC"/>
    <w:rsid w:val="00247937"/>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51"/>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B44"/>
    <w:rsid w:val="00282C40"/>
    <w:rsid w:val="00283599"/>
    <w:rsid w:val="0028399C"/>
    <w:rsid w:val="00284397"/>
    <w:rsid w:val="00284ED1"/>
    <w:rsid w:val="0028557F"/>
    <w:rsid w:val="0028566A"/>
    <w:rsid w:val="002869AD"/>
    <w:rsid w:val="00286C04"/>
    <w:rsid w:val="002877BF"/>
    <w:rsid w:val="002908D7"/>
    <w:rsid w:val="00290A17"/>
    <w:rsid w:val="00290BCB"/>
    <w:rsid w:val="002917F8"/>
    <w:rsid w:val="00292991"/>
    <w:rsid w:val="00293266"/>
    <w:rsid w:val="002937AB"/>
    <w:rsid w:val="002948B1"/>
    <w:rsid w:val="002954C5"/>
    <w:rsid w:val="00295D19"/>
    <w:rsid w:val="00296153"/>
    <w:rsid w:val="002962F2"/>
    <w:rsid w:val="00297407"/>
    <w:rsid w:val="00297F86"/>
    <w:rsid w:val="002A0B80"/>
    <w:rsid w:val="002A0E5F"/>
    <w:rsid w:val="002A3437"/>
    <w:rsid w:val="002A34CA"/>
    <w:rsid w:val="002A4617"/>
    <w:rsid w:val="002A6A33"/>
    <w:rsid w:val="002A6C28"/>
    <w:rsid w:val="002A6F59"/>
    <w:rsid w:val="002A7927"/>
    <w:rsid w:val="002B0F64"/>
    <w:rsid w:val="002B14A5"/>
    <w:rsid w:val="002B18EC"/>
    <w:rsid w:val="002B20E2"/>
    <w:rsid w:val="002B2229"/>
    <w:rsid w:val="002B2446"/>
    <w:rsid w:val="002B377F"/>
    <w:rsid w:val="002B3F32"/>
    <w:rsid w:val="002B46FE"/>
    <w:rsid w:val="002B494A"/>
    <w:rsid w:val="002B4976"/>
    <w:rsid w:val="002B51BE"/>
    <w:rsid w:val="002B54E2"/>
    <w:rsid w:val="002B557A"/>
    <w:rsid w:val="002B7187"/>
    <w:rsid w:val="002B74D1"/>
    <w:rsid w:val="002C059C"/>
    <w:rsid w:val="002C06AB"/>
    <w:rsid w:val="002C10E6"/>
    <w:rsid w:val="002C1456"/>
    <w:rsid w:val="002C20EE"/>
    <w:rsid w:val="002C2C5D"/>
    <w:rsid w:val="002C31CA"/>
    <w:rsid w:val="002C3C52"/>
    <w:rsid w:val="002C4DDF"/>
    <w:rsid w:val="002C50DA"/>
    <w:rsid w:val="002C56F8"/>
    <w:rsid w:val="002C5FBD"/>
    <w:rsid w:val="002C7C70"/>
    <w:rsid w:val="002D2B0E"/>
    <w:rsid w:val="002D3002"/>
    <w:rsid w:val="002D3F43"/>
    <w:rsid w:val="002D4755"/>
    <w:rsid w:val="002D5F8B"/>
    <w:rsid w:val="002D6479"/>
    <w:rsid w:val="002D6603"/>
    <w:rsid w:val="002D74CA"/>
    <w:rsid w:val="002E0778"/>
    <w:rsid w:val="002E0F25"/>
    <w:rsid w:val="002E1710"/>
    <w:rsid w:val="002E18EA"/>
    <w:rsid w:val="002E1AFD"/>
    <w:rsid w:val="002E1F9C"/>
    <w:rsid w:val="002E29FD"/>
    <w:rsid w:val="002E2AF1"/>
    <w:rsid w:val="002E2DE0"/>
    <w:rsid w:val="002E3C29"/>
    <w:rsid w:val="002E4E0A"/>
    <w:rsid w:val="002E5974"/>
    <w:rsid w:val="002E5B2F"/>
    <w:rsid w:val="002E5BEF"/>
    <w:rsid w:val="002E5ED3"/>
    <w:rsid w:val="002E613E"/>
    <w:rsid w:val="002E6B94"/>
    <w:rsid w:val="002E7618"/>
    <w:rsid w:val="002E774B"/>
    <w:rsid w:val="002E79C8"/>
    <w:rsid w:val="002E7BF6"/>
    <w:rsid w:val="002F0BAD"/>
    <w:rsid w:val="002F0F11"/>
    <w:rsid w:val="002F2CE5"/>
    <w:rsid w:val="002F2EEF"/>
    <w:rsid w:val="002F34D4"/>
    <w:rsid w:val="002F3A4F"/>
    <w:rsid w:val="002F6461"/>
    <w:rsid w:val="002F67B7"/>
    <w:rsid w:val="002F6AA0"/>
    <w:rsid w:val="002F70A6"/>
    <w:rsid w:val="00300051"/>
    <w:rsid w:val="003003B4"/>
    <w:rsid w:val="00300520"/>
    <w:rsid w:val="00301D25"/>
    <w:rsid w:val="00301D8C"/>
    <w:rsid w:val="00301E19"/>
    <w:rsid w:val="003022DB"/>
    <w:rsid w:val="0030233A"/>
    <w:rsid w:val="003025FC"/>
    <w:rsid w:val="00302AF2"/>
    <w:rsid w:val="00302C9F"/>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1841"/>
    <w:rsid w:val="00322048"/>
    <w:rsid w:val="0032317A"/>
    <w:rsid w:val="003241ED"/>
    <w:rsid w:val="0032434C"/>
    <w:rsid w:val="003254A5"/>
    <w:rsid w:val="00326870"/>
    <w:rsid w:val="003269B2"/>
    <w:rsid w:val="00326A5D"/>
    <w:rsid w:val="00326CA7"/>
    <w:rsid w:val="00327144"/>
    <w:rsid w:val="003278F2"/>
    <w:rsid w:val="003308E6"/>
    <w:rsid w:val="00331640"/>
    <w:rsid w:val="00331AFA"/>
    <w:rsid w:val="00331F95"/>
    <w:rsid w:val="00331FEE"/>
    <w:rsid w:val="0033227B"/>
    <w:rsid w:val="0033268E"/>
    <w:rsid w:val="003331B8"/>
    <w:rsid w:val="00333928"/>
    <w:rsid w:val="00334399"/>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5B20"/>
    <w:rsid w:val="00346447"/>
    <w:rsid w:val="00346652"/>
    <w:rsid w:val="00346B44"/>
    <w:rsid w:val="00346F25"/>
    <w:rsid w:val="00347878"/>
    <w:rsid w:val="003500C6"/>
    <w:rsid w:val="00351F54"/>
    <w:rsid w:val="003522A0"/>
    <w:rsid w:val="00353372"/>
    <w:rsid w:val="00353E68"/>
    <w:rsid w:val="00355414"/>
    <w:rsid w:val="00357435"/>
    <w:rsid w:val="003577FB"/>
    <w:rsid w:val="00357B88"/>
    <w:rsid w:val="0036060C"/>
    <w:rsid w:val="00360E91"/>
    <w:rsid w:val="0036204F"/>
    <w:rsid w:val="00362DB3"/>
    <w:rsid w:val="00362E97"/>
    <w:rsid w:val="00363437"/>
    <w:rsid w:val="00363D66"/>
    <w:rsid w:val="00364696"/>
    <w:rsid w:val="00364ACB"/>
    <w:rsid w:val="00364C3B"/>
    <w:rsid w:val="00366E81"/>
    <w:rsid w:val="003670D2"/>
    <w:rsid w:val="00367207"/>
    <w:rsid w:val="003672EE"/>
    <w:rsid w:val="003709F7"/>
    <w:rsid w:val="00370C86"/>
    <w:rsid w:val="00371349"/>
    <w:rsid w:val="00371BD4"/>
    <w:rsid w:val="00372B67"/>
    <w:rsid w:val="00372B9C"/>
    <w:rsid w:val="00372D61"/>
    <w:rsid w:val="0037365F"/>
    <w:rsid w:val="0037372F"/>
    <w:rsid w:val="00373A66"/>
    <w:rsid w:val="003741E7"/>
    <w:rsid w:val="00374657"/>
    <w:rsid w:val="00374BED"/>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2FB0"/>
    <w:rsid w:val="003837FA"/>
    <w:rsid w:val="00384D65"/>
    <w:rsid w:val="003851FA"/>
    <w:rsid w:val="003863FF"/>
    <w:rsid w:val="00386BC2"/>
    <w:rsid w:val="00387191"/>
    <w:rsid w:val="003876FB"/>
    <w:rsid w:val="003879A2"/>
    <w:rsid w:val="003879D0"/>
    <w:rsid w:val="00387CCE"/>
    <w:rsid w:val="00390F9A"/>
    <w:rsid w:val="00391A42"/>
    <w:rsid w:val="00392082"/>
    <w:rsid w:val="00392332"/>
    <w:rsid w:val="0039243E"/>
    <w:rsid w:val="00392A64"/>
    <w:rsid w:val="00392BCE"/>
    <w:rsid w:val="00392C4F"/>
    <w:rsid w:val="00393CE3"/>
    <w:rsid w:val="00394CD9"/>
    <w:rsid w:val="0039564C"/>
    <w:rsid w:val="00395852"/>
    <w:rsid w:val="003970CD"/>
    <w:rsid w:val="0039771E"/>
    <w:rsid w:val="003A02E9"/>
    <w:rsid w:val="003A0AB6"/>
    <w:rsid w:val="003A0EA0"/>
    <w:rsid w:val="003A1367"/>
    <w:rsid w:val="003A137E"/>
    <w:rsid w:val="003A14E3"/>
    <w:rsid w:val="003A1B6F"/>
    <w:rsid w:val="003A1C53"/>
    <w:rsid w:val="003A2D7C"/>
    <w:rsid w:val="003A3017"/>
    <w:rsid w:val="003A3C70"/>
    <w:rsid w:val="003A4314"/>
    <w:rsid w:val="003A4399"/>
    <w:rsid w:val="003A4C7D"/>
    <w:rsid w:val="003A6311"/>
    <w:rsid w:val="003A763F"/>
    <w:rsid w:val="003B0F68"/>
    <w:rsid w:val="003B1500"/>
    <w:rsid w:val="003B15AE"/>
    <w:rsid w:val="003B1820"/>
    <w:rsid w:val="003B2085"/>
    <w:rsid w:val="003B4485"/>
    <w:rsid w:val="003B587B"/>
    <w:rsid w:val="003B654D"/>
    <w:rsid w:val="003B6563"/>
    <w:rsid w:val="003C0A4D"/>
    <w:rsid w:val="003C0B00"/>
    <w:rsid w:val="003C13D1"/>
    <w:rsid w:val="003C1BE0"/>
    <w:rsid w:val="003C22E8"/>
    <w:rsid w:val="003C2BBD"/>
    <w:rsid w:val="003C2CB9"/>
    <w:rsid w:val="003C30C7"/>
    <w:rsid w:val="003C356E"/>
    <w:rsid w:val="003C4FAF"/>
    <w:rsid w:val="003C5AB0"/>
    <w:rsid w:val="003C5EB1"/>
    <w:rsid w:val="003C694A"/>
    <w:rsid w:val="003C6A7D"/>
    <w:rsid w:val="003C7300"/>
    <w:rsid w:val="003C73EE"/>
    <w:rsid w:val="003C7471"/>
    <w:rsid w:val="003D0261"/>
    <w:rsid w:val="003D0867"/>
    <w:rsid w:val="003D1380"/>
    <w:rsid w:val="003D14F9"/>
    <w:rsid w:val="003D18B2"/>
    <w:rsid w:val="003D2D5C"/>
    <w:rsid w:val="003D3A6E"/>
    <w:rsid w:val="003D3DCD"/>
    <w:rsid w:val="003D3FC1"/>
    <w:rsid w:val="003D45D4"/>
    <w:rsid w:val="003D6A8B"/>
    <w:rsid w:val="003D6BD2"/>
    <w:rsid w:val="003D7124"/>
    <w:rsid w:val="003D78E6"/>
    <w:rsid w:val="003E01DC"/>
    <w:rsid w:val="003E0602"/>
    <w:rsid w:val="003E0887"/>
    <w:rsid w:val="003E0B0E"/>
    <w:rsid w:val="003E2B00"/>
    <w:rsid w:val="003E31F7"/>
    <w:rsid w:val="003E3397"/>
    <w:rsid w:val="003E457A"/>
    <w:rsid w:val="003E4EB0"/>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657A"/>
    <w:rsid w:val="003F67D9"/>
    <w:rsid w:val="003F6E84"/>
    <w:rsid w:val="003F78D7"/>
    <w:rsid w:val="003F7FF8"/>
    <w:rsid w:val="00400F3F"/>
    <w:rsid w:val="00401E93"/>
    <w:rsid w:val="004021A7"/>
    <w:rsid w:val="004026E0"/>
    <w:rsid w:val="00402D75"/>
    <w:rsid w:val="00403E8A"/>
    <w:rsid w:val="00404337"/>
    <w:rsid w:val="004044EA"/>
    <w:rsid w:val="00404B86"/>
    <w:rsid w:val="00404C5C"/>
    <w:rsid w:val="00404E53"/>
    <w:rsid w:val="00405CEA"/>
    <w:rsid w:val="004063CC"/>
    <w:rsid w:val="00407209"/>
    <w:rsid w:val="004077D7"/>
    <w:rsid w:val="004113A5"/>
    <w:rsid w:val="004115A1"/>
    <w:rsid w:val="00411E95"/>
    <w:rsid w:val="00412BE1"/>
    <w:rsid w:val="0041434E"/>
    <w:rsid w:val="00416BAC"/>
    <w:rsid w:val="0042037B"/>
    <w:rsid w:val="0042045B"/>
    <w:rsid w:val="00420511"/>
    <w:rsid w:val="0042092B"/>
    <w:rsid w:val="0042103A"/>
    <w:rsid w:val="004216E6"/>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0CB8"/>
    <w:rsid w:val="00431566"/>
    <w:rsid w:val="00431877"/>
    <w:rsid w:val="004318AB"/>
    <w:rsid w:val="0043260E"/>
    <w:rsid w:val="0043279B"/>
    <w:rsid w:val="004329D3"/>
    <w:rsid w:val="00432CFE"/>
    <w:rsid w:val="00434E01"/>
    <w:rsid w:val="00434E9A"/>
    <w:rsid w:val="004353D6"/>
    <w:rsid w:val="004369D9"/>
    <w:rsid w:val="0043705A"/>
    <w:rsid w:val="004405F4"/>
    <w:rsid w:val="00440D84"/>
    <w:rsid w:val="004410B2"/>
    <w:rsid w:val="00441F5C"/>
    <w:rsid w:val="00442796"/>
    <w:rsid w:val="00442CC9"/>
    <w:rsid w:val="00442F43"/>
    <w:rsid w:val="004435F4"/>
    <w:rsid w:val="004435FE"/>
    <w:rsid w:val="004445F9"/>
    <w:rsid w:val="00444C7D"/>
    <w:rsid w:val="00444FCF"/>
    <w:rsid w:val="004450DE"/>
    <w:rsid w:val="004461C5"/>
    <w:rsid w:val="00446E23"/>
    <w:rsid w:val="00447D96"/>
    <w:rsid w:val="00450282"/>
    <w:rsid w:val="0045041C"/>
    <w:rsid w:val="00451274"/>
    <w:rsid w:val="004512D2"/>
    <w:rsid w:val="00452721"/>
    <w:rsid w:val="00452B16"/>
    <w:rsid w:val="004539D3"/>
    <w:rsid w:val="00454B1B"/>
    <w:rsid w:val="00456F11"/>
    <w:rsid w:val="0046007A"/>
    <w:rsid w:val="0046032E"/>
    <w:rsid w:val="00460454"/>
    <w:rsid w:val="0046055C"/>
    <w:rsid w:val="00460FCD"/>
    <w:rsid w:val="004616BE"/>
    <w:rsid w:val="00461A4A"/>
    <w:rsid w:val="00462344"/>
    <w:rsid w:val="004625C5"/>
    <w:rsid w:val="00462DD0"/>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55F4"/>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447"/>
    <w:rsid w:val="00492606"/>
    <w:rsid w:val="00492DD3"/>
    <w:rsid w:val="00493185"/>
    <w:rsid w:val="004935E5"/>
    <w:rsid w:val="004938CB"/>
    <w:rsid w:val="00494C28"/>
    <w:rsid w:val="00494D34"/>
    <w:rsid w:val="00494EC0"/>
    <w:rsid w:val="00495010"/>
    <w:rsid w:val="004957B3"/>
    <w:rsid w:val="00495965"/>
    <w:rsid w:val="00495D53"/>
    <w:rsid w:val="00495DE2"/>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A7DC4"/>
    <w:rsid w:val="004B2BEC"/>
    <w:rsid w:val="004B2E72"/>
    <w:rsid w:val="004B306F"/>
    <w:rsid w:val="004B44AA"/>
    <w:rsid w:val="004B4B9D"/>
    <w:rsid w:val="004B50B1"/>
    <w:rsid w:val="004B53E1"/>
    <w:rsid w:val="004B5B94"/>
    <w:rsid w:val="004B63C8"/>
    <w:rsid w:val="004B698D"/>
    <w:rsid w:val="004B6DB5"/>
    <w:rsid w:val="004B78E5"/>
    <w:rsid w:val="004B7C7E"/>
    <w:rsid w:val="004C09B9"/>
    <w:rsid w:val="004C0F0F"/>
    <w:rsid w:val="004C157F"/>
    <w:rsid w:val="004C169A"/>
    <w:rsid w:val="004C1F38"/>
    <w:rsid w:val="004C2221"/>
    <w:rsid w:val="004C2A84"/>
    <w:rsid w:val="004C3DC0"/>
    <w:rsid w:val="004C3EFA"/>
    <w:rsid w:val="004C4319"/>
    <w:rsid w:val="004C56E8"/>
    <w:rsid w:val="004C5C24"/>
    <w:rsid w:val="004C5D18"/>
    <w:rsid w:val="004C6BD5"/>
    <w:rsid w:val="004C7174"/>
    <w:rsid w:val="004C78E6"/>
    <w:rsid w:val="004D032E"/>
    <w:rsid w:val="004D0EEC"/>
    <w:rsid w:val="004D1684"/>
    <w:rsid w:val="004D1D2E"/>
    <w:rsid w:val="004D2007"/>
    <w:rsid w:val="004D2581"/>
    <w:rsid w:val="004D2AF8"/>
    <w:rsid w:val="004D3440"/>
    <w:rsid w:val="004D3C56"/>
    <w:rsid w:val="004D3CD0"/>
    <w:rsid w:val="004D3D17"/>
    <w:rsid w:val="004D3E70"/>
    <w:rsid w:val="004D416A"/>
    <w:rsid w:val="004D4382"/>
    <w:rsid w:val="004D4549"/>
    <w:rsid w:val="004D4A39"/>
    <w:rsid w:val="004D4A53"/>
    <w:rsid w:val="004D4BE9"/>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2CA2"/>
    <w:rsid w:val="004E35AC"/>
    <w:rsid w:val="004E3A47"/>
    <w:rsid w:val="004E41AF"/>
    <w:rsid w:val="004E50EF"/>
    <w:rsid w:val="004E6C41"/>
    <w:rsid w:val="004E7EEA"/>
    <w:rsid w:val="004F0338"/>
    <w:rsid w:val="004F07EB"/>
    <w:rsid w:val="004F0D3D"/>
    <w:rsid w:val="004F0DA7"/>
    <w:rsid w:val="004F103B"/>
    <w:rsid w:val="004F278D"/>
    <w:rsid w:val="004F34F5"/>
    <w:rsid w:val="004F3DE3"/>
    <w:rsid w:val="004F57EB"/>
    <w:rsid w:val="004F6112"/>
    <w:rsid w:val="004F6899"/>
    <w:rsid w:val="004F6F7C"/>
    <w:rsid w:val="004F74FF"/>
    <w:rsid w:val="004F7723"/>
    <w:rsid w:val="004F7785"/>
    <w:rsid w:val="004F78AE"/>
    <w:rsid w:val="004F79FA"/>
    <w:rsid w:val="004F7A4A"/>
    <w:rsid w:val="005001E8"/>
    <w:rsid w:val="005003FE"/>
    <w:rsid w:val="00501795"/>
    <w:rsid w:val="00501F48"/>
    <w:rsid w:val="0050220F"/>
    <w:rsid w:val="005025F5"/>
    <w:rsid w:val="005026FD"/>
    <w:rsid w:val="005027A5"/>
    <w:rsid w:val="00502CD5"/>
    <w:rsid w:val="00503329"/>
    <w:rsid w:val="00503DB0"/>
    <w:rsid w:val="005044E3"/>
    <w:rsid w:val="00504A1F"/>
    <w:rsid w:val="00504DFF"/>
    <w:rsid w:val="0050514D"/>
    <w:rsid w:val="005055AC"/>
    <w:rsid w:val="0050567F"/>
    <w:rsid w:val="00505EA1"/>
    <w:rsid w:val="00506DA0"/>
    <w:rsid w:val="00507327"/>
    <w:rsid w:val="00507A55"/>
    <w:rsid w:val="00510968"/>
    <w:rsid w:val="005109CE"/>
    <w:rsid w:val="005124E8"/>
    <w:rsid w:val="00512F2C"/>
    <w:rsid w:val="005135C0"/>
    <w:rsid w:val="00513C80"/>
    <w:rsid w:val="005148D5"/>
    <w:rsid w:val="0051493E"/>
    <w:rsid w:val="00514A31"/>
    <w:rsid w:val="00514AB3"/>
    <w:rsid w:val="00514DF4"/>
    <w:rsid w:val="00514F4E"/>
    <w:rsid w:val="00515BA7"/>
    <w:rsid w:val="005160BF"/>
    <w:rsid w:val="005163F7"/>
    <w:rsid w:val="005166EF"/>
    <w:rsid w:val="005175EE"/>
    <w:rsid w:val="005177C5"/>
    <w:rsid w:val="005205E4"/>
    <w:rsid w:val="00520CAC"/>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717"/>
    <w:rsid w:val="00535CB1"/>
    <w:rsid w:val="0053610F"/>
    <w:rsid w:val="00537489"/>
    <w:rsid w:val="00540756"/>
    <w:rsid w:val="00540F31"/>
    <w:rsid w:val="00541B6B"/>
    <w:rsid w:val="00541DE0"/>
    <w:rsid w:val="00542F08"/>
    <w:rsid w:val="005430EC"/>
    <w:rsid w:val="005433C9"/>
    <w:rsid w:val="00543726"/>
    <w:rsid w:val="00543AA4"/>
    <w:rsid w:val="00544141"/>
    <w:rsid w:val="00544B81"/>
    <w:rsid w:val="00544DEE"/>
    <w:rsid w:val="00544F13"/>
    <w:rsid w:val="00545214"/>
    <w:rsid w:val="00545487"/>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59BB"/>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1F0"/>
    <w:rsid w:val="00581DA2"/>
    <w:rsid w:val="0058408E"/>
    <w:rsid w:val="00585639"/>
    <w:rsid w:val="00586112"/>
    <w:rsid w:val="00586487"/>
    <w:rsid w:val="005867DF"/>
    <w:rsid w:val="00586DF2"/>
    <w:rsid w:val="005872BD"/>
    <w:rsid w:val="0058757A"/>
    <w:rsid w:val="00587959"/>
    <w:rsid w:val="00587CF0"/>
    <w:rsid w:val="00587D6B"/>
    <w:rsid w:val="00590005"/>
    <w:rsid w:val="005904BD"/>
    <w:rsid w:val="00590E9F"/>
    <w:rsid w:val="00591ED7"/>
    <w:rsid w:val="0059318E"/>
    <w:rsid w:val="00593379"/>
    <w:rsid w:val="005940B8"/>
    <w:rsid w:val="00594508"/>
    <w:rsid w:val="00594DA2"/>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3D70"/>
    <w:rsid w:val="005A510E"/>
    <w:rsid w:val="005A5D58"/>
    <w:rsid w:val="005A5DEE"/>
    <w:rsid w:val="005A62C4"/>
    <w:rsid w:val="005A72EA"/>
    <w:rsid w:val="005A7DAE"/>
    <w:rsid w:val="005B000D"/>
    <w:rsid w:val="005B025C"/>
    <w:rsid w:val="005B1643"/>
    <w:rsid w:val="005B1B07"/>
    <w:rsid w:val="005B1E8F"/>
    <w:rsid w:val="005B3368"/>
    <w:rsid w:val="005B3BAF"/>
    <w:rsid w:val="005B4668"/>
    <w:rsid w:val="005B4A14"/>
    <w:rsid w:val="005B4BA7"/>
    <w:rsid w:val="005B4CCC"/>
    <w:rsid w:val="005B5B53"/>
    <w:rsid w:val="005B5FBF"/>
    <w:rsid w:val="005C0110"/>
    <w:rsid w:val="005C0803"/>
    <w:rsid w:val="005C0AC8"/>
    <w:rsid w:val="005C0C0E"/>
    <w:rsid w:val="005C2985"/>
    <w:rsid w:val="005C2DB9"/>
    <w:rsid w:val="005C32BA"/>
    <w:rsid w:val="005C35B1"/>
    <w:rsid w:val="005C392F"/>
    <w:rsid w:val="005C3AA2"/>
    <w:rsid w:val="005C4877"/>
    <w:rsid w:val="005C4C56"/>
    <w:rsid w:val="005C51F0"/>
    <w:rsid w:val="005C79E6"/>
    <w:rsid w:val="005D076F"/>
    <w:rsid w:val="005D0975"/>
    <w:rsid w:val="005D0A2E"/>
    <w:rsid w:val="005D19A8"/>
    <w:rsid w:val="005D1D3D"/>
    <w:rsid w:val="005D1E1A"/>
    <w:rsid w:val="005D2498"/>
    <w:rsid w:val="005D30A4"/>
    <w:rsid w:val="005D3A33"/>
    <w:rsid w:val="005D3C45"/>
    <w:rsid w:val="005D3D59"/>
    <w:rsid w:val="005D40DF"/>
    <w:rsid w:val="005D45CA"/>
    <w:rsid w:val="005D47B3"/>
    <w:rsid w:val="005D52BF"/>
    <w:rsid w:val="005D56E8"/>
    <w:rsid w:val="005D5EA3"/>
    <w:rsid w:val="005D5EED"/>
    <w:rsid w:val="005D6182"/>
    <w:rsid w:val="005D7E2F"/>
    <w:rsid w:val="005E02CB"/>
    <w:rsid w:val="005E121B"/>
    <w:rsid w:val="005E153D"/>
    <w:rsid w:val="005E2134"/>
    <w:rsid w:val="005E244D"/>
    <w:rsid w:val="005E25B6"/>
    <w:rsid w:val="005E2828"/>
    <w:rsid w:val="005E2D60"/>
    <w:rsid w:val="005E455C"/>
    <w:rsid w:val="005E4CE5"/>
    <w:rsid w:val="005E4F19"/>
    <w:rsid w:val="005E557C"/>
    <w:rsid w:val="005E5A2B"/>
    <w:rsid w:val="005E6452"/>
    <w:rsid w:val="005F0843"/>
    <w:rsid w:val="005F0932"/>
    <w:rsid w:val="005F0968"/>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496"/>
    <w:rsid w:val="0061189A"/>
    <w:rsid w:val="00613641"/>
    <w:rsid w:val="0061382B"/>
    <w:rsid w:val="00613FEB"/>
    <w:rsid w:val="0061476F"/>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5C4"/>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ABD"/>
    <w:rsid w:val="00647D92"/>
    <w:rsid w:val="006500E3"/>
    <w:rsid w:val="00650127"/>
    <w:rsid w:val="00650309"/>
    <w:rsid w:val="0065064C"/>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08F5"/>
    <w:rsid w:val="00680B2C"/>
    <w:rsid w:val="00681261"/>
    <w:rsid w:val="006819FA"/>
    <w:rsid w:val="00681FC8"/>
    <w:rsid w:val="006822B8"/>
    <w:rsid w:val="00682F17"/>
    <w:rsid w:val="00682FE5"/>
    <w:rsid w:val="0068321F"/>
    <w:rsid w:val="00683396"/>
    <w:rsid w:val="00683D99"/>
    <w:rsid w:val="006854F6"/>
    <w:rsid w:val="00686650"/>
    <w:rsid w:val="006866CF"/>
    <w:rsid w:val="006875CA"/>
    <w:rsid w:val="00690762"/>
    <w:rsid w:val="00691B19"/>
    <w:rsid w:val="00692103"/>
    <w:rsid w:val="00693927"/>
    <w:rsid w:val="00693A8F"/>
    <w:rsid w:val="0069455C"/>
    <w:rsid w:val="00694885"/>
    <w:rsid w:val="00694E2A"/>
    <w:rsid w:val="006954A0"/>
    <w:rsid w:val="00695D10"/>
    <w:rsid w:val="00695F12"/>
    <w:rsid w:val="006960D6"/>
    <w:rsid w:val="0069762B"/>
    <w:rsid w:val="006978E7"/>
    <w:rsid w:val="006A2400"/>
    <w:rsid w:val="006A35D6"/>
    <w:rsid w:val="006A3CCC"/>
    <w:rsid w:val="006A42A1"/>
    <w:rsid w:val="006A510E"/>
    <w:rsid w:val="006A5476"/>
    <w:rsid w:val="006A5BF6"/>
    <w:rsid w:val="006A600E"/>
    <w:rsid w:val="006A6373"/>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162"/>
    <w:rsid w:val="006C323B"/>
    <w:rsid w:val="006C33BF"/>
    <w:rsid w:val="006C386E"/>
    <w:rsid w:val="006C3A7D"/>
    <w:rsid w:val="006C44E2"/>
    <w:rsid w:val="006C4C7A"/>
    <w:rsid w:val="006C7982"/>
    <w:rsid w:val="006C7E29"/>
    <w:rsid w:val="006D01B0"/>
    <w:rsid w:val="006D133B"/>
    <w:rsid w:val="006D216D"/>
    <w:rsid w:val="006D229F"/>
    <w:rsid w:val="006D2BDA"/>
    <w:rsid w:val="006D340C"/>
    <w:rsid w:val="006D3E86"/>
    <w:rsid w:val="006D4A64"/>
    <w:rsid w:val="006D5070"/>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47D1"/>
    <w:rsid w:val="006F723C"/>
    <w:rsid w:val="006F7532"/>
    <w:rsid w:val="006F77A5"/>
    <w:rsid w:val="006F781C"/>
    <w:rsid w:val="00701817"/>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2C6E"/>
    <w:rsid w:val="00713443"/>
    <w:rsid w:val="00713563"/>
    <w:rsid w:val="00713DA9"/>
    <w:rsid w:val="007151A5"/>
    <w:rsid w:val="00715E50"/>
    <w:rsid w:val="00717AB1"/>
    <w:rsid w:val="00717AF0"/>
    <w:rsid w:val="00717E90"/>
    <w:rsid w:val="00720014"/>
    <w:rsid w:val="00720EBB"/>
    <w:rsid w:val="0072113D"/>
    <w:rsid w:val="00721FCE"/>
    <w:rsid w:val="0072218C"/>
    <w:rsid w:val="007226A3"/>
    <w:rsid w:val="007227AE"/>
    <w:rsid w:val="00722BE3"/>
    <w:rsid w:val="0072309C"/>
    <w:rsid w:val="00723FC0"/>
    <w:rsid w:val="00723FF1"/>
    <w:rsid w:val="00725374"/>
    <w:rsid w:val="007261A9"/>
    <w:rsid w:val="00727A2D"/>
    <w:rsid w:val="00727FD7"/>
    <w:rsid w:val="0073066B"/>
    <w:rsid w:val="00730E04"/>
    <w:rsid w:val="007311E6"/>
    <w:rsid w:val="007322B5"/>
    <w:rsid w:val="007322E4"/>
    <w:rsid w:val="00732ECD"/>
    <w:rsid w:val="0073320F"/>
    <w:rsid w:val="00733D00"/>
    <w:rsid w:val="00734396"/>
    <w:rsid w:val="0073466F"/>
    <w:rsid w:val="00735414"/>
    <w:rsid w:val="0073565D"/>
    <w:rsid w:val="007359FE"/>
    <w:rsid w:val="007363AA"/>
    <w:rsid w:val="00736BD4"/>
    <w:rsid w:val="00737767"/>
    <w:rsid w:val="00737A81"/>
    <w:rsid w:val="007405F6"/>
    <w:rsid w:val="007406EA"/>
    <w:rsid w:val="00740CF9"/>
    <w:rsid w:val="00740EC6"/>
    <w:rsid w:val="007418B8"/>
    <w:rsid w:val="0074236D"/>
    <w:rsid w:val="00742835"/>
    <w:rsid w:val="00743301"/>
    <w:rsid w:val="007434AC"/>
    <w:rsid w:val="00743884"/>
    <w:rsid w:val="0074388B"/>
    <w:rsid w:val="00743E91"/>
    <w:rsid w:val="00743F2D"/>
    <w:rsid w:val="00744005"/>
    <w:rsid w:val="00744A86"/>
    <w:rsid w:val="00744D88"/>
    <w:rsid w:val="00744EF4"/>
    <w:rsid w:val="00745130"/>
    <w:rsid w:val="00745475"/>
    <w:rsid w:val="00746271"/>
    <w:rsid w:val="00747CFB"/>
    <w:rsid w:val="007508D6"/>
    <w:rsid w:val="007516DC"/>
    <w:rsid w:val="00752699"/>
    <w:rsid w:val="00752EDB"/>
    <w:rsid w:val="00752FE6"/>
    <w:rsid w:val="007563BF"/>
    <w:rsid w:val="00756CE4"/>
    <w:rsid w:val="007571C9"/>
    <w:rsid w:val="007577A2"/>
    <w:rsid w:val="007601D4"/>
    <w:rsid w:val="00760840"/>
    <w:rsid w:val="00761701"/>
    <w:rsid w:val="00761820"/>
    <w:rsid w:val="00763006"/>
    <w:rsid w:val="0076445F"/>
    <w:rsid w:val="00764C87"/>
    <w:rsid w:val="00765546"/>
    <w:rsid w:val="00765584"/>
    <w:rsid w:val="00765807"/>
    <w:rsid w:val="007658FE"/>
    <w:rsid w:val="00765FC1"/>
    <w:rsid w:val="00765FD2"/>
    <w:rsid w:val="007663E5"/>
    <w:rsid w:val="00766518"/>
    <w:rsid w:val="0076699F"/>
    <w:rsid w:val="00766B3E"/>
    <w:rsid w:val="00766DEF"/>
    <w:rsid w:val="0076737D"/>
    <w:rsid w:val="00767CD5"/>
    <w:rsid w:val="007700F3"/>
    <w:rsid w:val="0077048C"/>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38B"/>
    <w:rsid w:val="0079581F"/>
    <w:rsid w:val="00795C16"/>
    <w:rsid w:val="00796306"/>
    <w:rsid w:val="00796742"/>
    <w:rsid w:val="00796989"/>
    <w:rsid w:val="00796A5A"/>
    <w:rsid w:val="00796BE0"/>
    <w:rsid w:val="00796DC0"/>
    <w:rsid w:val="00797948"/>
    <w:rsid w:val="007A16CD"/>
    <w:rsid w:val="007A257C"/>
    <w:rsid w:val="007A2985"/>
    <w:rsid w:val="007A412E"/>
    <w:rsid w:val="007A4131"/>
    <w:rsid w:val="007A4624"/>
    <w:rsid w:val="007A493C"/>
    <w:rsid w:val="007A4C5B"/>
    <w:rsid w:val="007A5895"/>
    <w:rsid w:val="007A6502"/>
    <w:rsid w:val="007A6788"/>
    <w:rsid w:val="007A6974"/>
    <w:rsid w:val="007A70A8"/>
    <w:rsid w:val="007A782B"/>
    <w:rsid w:val="007B0701"/>
    <w:rsid w:val="007B0890"/>
    <w:rsid w:val="007B0C47"/>
    <w:rsid w:val="007B1394"/>
    <w:rsid w:val="007B166D"/>
    <w:rsid w:val="007B2F8A"/>
    <w:rsid w:val="007B3421"/>
    <w:rsid w:val="007B378B"/>
    <w:rsid w:val="007B3A4B"/>
    <w:rsid w:val="007B3D8B"/>
    <w:rsid w:val="007B4C2B"/>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D7D05"/>
    <w:rsid w:val="007E02F4"/>
    <w:rsid w:val="007E1927"/>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4B2"/>
    <w:rsid w:val="007F6F1A"/>
    <w:rsid w:val="007F70D9"/>
    <w:rsid w:val="007F7A2F"/>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55"/>
    <w:rsid w:val="00837078"/>
    <w:rsid w:val="008377E0"/>
    <w:rsid w:val="00837961"/>
    <w:rsid w:val="00837C33"/>
    <w:rsid w:val="0084125E"/>
    <w:rsid w:val="00841600"/>
    <w:rsid w:val="00841633"/>
    <w:rsid w:val="00841679"/>
    <w:rsid w:val="008417D7"/>
    <w:rsid w:val="00842DBB"/>
    <w:rsid w:val="00842EFD"/>
    <w:rsid w:val="00843B58"/>
    <w:rsid w:val="00844809"/>
    <w:rsid w:val="0084484A"/>
    <w:rsid w:val="00845364"/>
    <w:rsid w:val="00845453"/>
    <w:rsid w:val="008457D3"/>
    <w:rsid w:val="008458B4"/>
    <w:rsid w:val="00845DC2"/>
    <w:rsid w:val="00845E96"/>
    <w:rsid w:val="008463C2"/>
    <w:rsid w:val="0084676F"/>
    <w:rsid w:val="00847694"/>
    <w:rsid w:val="00850463"/>
    <w:rsid w:val="00850D41"/>
    <w:rsid w:val="00851313"/>
    <w:rsid w:val="00851B45"/>
    <w:rsid w:val="0085261D"/>
    <w:rsid w:val="00852683"/>
    <w:rsid w:val="008532DC"/>
    <w:rsid w:val="00853AF1"/>
    <w:rsid w:val="00853B55"/>
    <w:rsid w:val="00853EFE"/>
    <w:rsid w:val="00854660"/>
    <w:rsid w:val="00854965"/>
    <w:rsid w:val="00854DB3"/>
    <w:rsid w:val="0085506B"/>
    <w:rsid w:val="00855AE9"/>
    <w:rsid w:val="00855BAC"/>
    <w:rsid w:val="00855F00"/>
    <w:rsid w:val="0085718F"/>
    <w:rsid w:val="00857C2D"/>
    <w:rsid w:val="008605BC"/>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628F"/>
    <w:rsid w:val="008870B6"/>
    <w:rsid w:val="00887BAF"/>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59D1"/>
    <w:rsid w:val="008962D7"/>
    <w:rsid w:val="008966E6"/>
    <w:rsid w:val="00896ABD"/>
    <w:rsid w:val="0089754F"/>
    <w:rsid w:val="008979F7"/>
    <w:rsid w:val="00897B5E"/>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2D08"/>
    <w:rsid w:val="008B30D1"/>
    <w:rsid w:val="008B312D"/>
    <w:rsid w:val="008B3442"/>
    <w:rsid w:val="008B3555"/>
    <w:rsid w:val="008B4204"/>
    <w:rsid w:val="008B42EE"/>
    <w:rsid w:val="008B48A3"/>
    <w:rsid w:val="008B4DEB"/>
    <w:rsid w:val="008B52A4"/>
    <w:rsid w:val="008B5864"/>
    <w:rsid w:val="008B5A7D"/>
    <w:rsid w:val="008B5E87"/>
    <w:rsid w:val="008B5F43"/>
    <w:rsid w:val="008B6967"/>
    <w:rsid w:val="008B69FA"/>
    <w:rsid w:val="008B6D1C"/>
    <w:rsid w:val="008B7580"/>
    <w:rsid w:val="008C10E8"/>
    <w:rsid w:val="008C12D5"/>
    <w:rsid w:val="008C1E32"/>
    <w:rsid w:val="008C1F90"/>
    <w:rsid w:val="008C2069"/>
    <w:rsid w:val="008C2B6F"/>
    <w:rsid w:val="008C3804"/>
    <w:rsid w:val="008C4473"/>
    <w:rsid w:val="008C4763"/>
    <w:rsid w:val="008C47CF"/>
    <w:rsid w:val="008C4E9C"/>
    <w:rsid w:val="008C5C90"/>
    <w:rsid w:val="008C5E69"/>
    <w:rsid w:val="008C5F94"/>
    <w:rsid w:val="008C65BC"/>
    <w:rsid w:val="008C6C5F"/>
    <w:rsid w:val="008C7672"/>
    <w:rsid w:val="008D03F7"/>
    <w:rsid w:val="008D048C"/>
    <w:rsid w:val="008D059B"/>
    <w:rsid w:val="008D05D1"/>
    <w:rsid w:val="008D079F"/>
    <w:rsid w:val="008D08DE"/>
    <w:rsid w:val="008D0A4E"/>
    <w:rsid w:val="008D0F58"/>
    <w:rsid w:val="008D19E5"/>
    <w:rsid w:val="008D1AAC"/>
    <w:rsid w:val="008D2BA4"/>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1E2"/>
    <w:rsid w:val="008F650E"/>
    <w:rsid w:val="008F65FD"/>
    <w:rsid w:val="008F6AEE"/>
    <w:rsid w:val="008F7184"/>
    <w:rsid w:val="008F7B58"/>
    <w:rsid w:val="009005BA"/>
    <w:rsid w:val="00900A32"/>
    <w:rsid w:val="009013F2"/>
    <w:rsid w:val="009015A8"/>
    <w:rsid w:val="00901BDF"/>
    <w:rsid w:val="00902106"/>
    <w:rsid w:val="00902AB3"/>
    <w:rsid w:val="00903033"/>
    <w:rsid w:val="009031AB"/>
    <w:rsid w:val="00903330"/>
    <w:rsid w:val="0090407F"/>
    <w:rsid w:val="009042CC"/>
    <w:rsid w:val="00905164"/>
    <w:rsid w:val="0090541E"/>
    <w:rsid w:val="00905E82"/>
    <w:rsid w:val="00907C7F"/>
    <w:rsid w:val="00907C87"/>
    <w:rsid w:val="00907E01"/>
    <w:rsid w:val="00910296"/>
    <w:rsid w:val="0091046E"/>
    <w:rsid w:val="00910734"/>
    <w:rsid w:val="00910AB7"/>
    <w:rsid w:val="00911B42"/>
    <w:rsid w:val="00912459"/>
    <w:rsid w:val="00912C18"/>
    <w:rsid w:val="00912C59"/>
    <w:rsid w:val="00914816"/>
    <w:rsid w:val="00914F51"/>
    <w:rsid w:val="00915F2D"/>
    <w:rsid w:val="009163BE"/>
    <w:rsid w:val="00916601"/>
    <w:rsid w:val="00917240"/>
    <w:rsid w:val="00917322"/>
    <w:rsid w:val="009204C1"/>
    <w:rsid w:val="00920513"/>
    <w:rsid w:val="00920AD5"/>
    <w:rsid w:val="00920DCD"/>
    <w:rsid w:val="00920FD8"/>
    <w:rsid w:val="0092145E"/>
    <w:rsid w:val="0092165D"/>
    <w:rsid w:val="009216EA"/>
    <w:rsid w:val="00922485"/>
    <w:rsid w:val="009229A5"/>
    <w:rsid w:val="00922DC8"/>
    <w:rsid w:val="009231CC"/>
    <w:rsid w:val="00923531"/>
    <w:rsid w:val="00923A23"/>
    <w:rsid w:val="00924AEF"/>
    <w:rsid w:val="009265EA"/>
    <w:rsid w:val="00926636"/>
    <w:rsid w:val="00926FE3"/>
    <w:rsid w:val="0092797A"/>
    <w:rsid w:val="0093029F"/>
    <w:rsid w:val="00930777"/>
    <w:rsid w:val="009312FC"/>
    <w:rsid w:val="00931930"/>
    <w:rsid w:val="00932384"/>
    <w:rsid w:val="00936006"/>
    <w:rsid w:val="0093655D"/>
    <w:rsid w:val="00936D2E"/>
    <w:rsid w:val="009372E6"/>
    <w:rsid w:val="009407C6"/>
    <w:rsid w:val="009417C5"/>
    <w:rsid w:val="009424BA"/>
    <w:rsid w:val="009425BD"/>
    <w:rsid w:val="009429E3"/>
    <w:rsid w:val="00943389"/>
    <w:rsid w:val="00944AAD"/>
    <w:rsid w:val="00946C63"/>
    <w:rsid w:val="00947784"/>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0FF"/>
    <w:rsid w:val="00962D18"/>
    <w:rsid w:val="009632E9"/>
    <w:rsid w:val="00963577"/>
    <w:rsid w:val="009637D2"/>
    <w:rsid w:val="0096381E"/>
    <w:rsid w:val="00963D03"/>
    <w:rsid w:val="00964B01"/>
    <w:rsid w:val="00965865"/>
    <w:rsid w:val="0096722A"/>
    <w:rsid w:val="00967956"/>
    <w:rsid w:val="009679D3"/>
    <w:rsid w:val="00967ADB"/>
    <w:rsid w:val="00967FCB"/>
    <w:rsid w:val="00970FD6"/>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5010"/>
    <w:rsid w:val="009867E5"/>
    <w:rsid w:val="00986A21"/>
    <w:rsid w:val="00986BEF"/>
    <w:rsid w:val="009876E1"/>
    <w:rsid w:val="00990418"/>
    <w:rsid w:val="009905B0"/>
    <w:rsid w:val="00991F99"/>
    <w:rsid w:val="009929CC"/>
    <w:rsid w:val="0099389C"/>
    <w:rsid w:val="0099434B"/>
    <w:rsid w:val="00995686"/>
    <w:rsid w:val="00995B8D"/>
    <w:rsid w:val="00995EFD"/>
    <w:rsid w:val="00996CBD"/>
    <w:rsid w:val="009971CA"/>
    <w:rsid w:val="009971CB"/>
    <w:rsid w:val="00997DD4"/>
    <w:rsid w:val="00997EF3"/>
    <w:rsid w:val="009A0081"/>
    <w:rsid w:val="009A03F2"/>
    <w:rsid w:val="009A08FA"/>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87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547D"/>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2D9E"/>
    <w:rsid w:val="009D3D82"/>
    <w:rsid w:val="009D41B6"/>
    <w:rsid w:val="009D4421"/>
    <w:rsid w:val="009D53B0"/>
    <w:rsid w:val="009D6135"/>
    <w:rsid w:val="009D660A"/>
    <w:rsid w:val="009D7CA2"/>
    <w:rsid w:val="009D7E3F"/>
    <w:rsid w:val="009E0094"/>
    <w:rsid w:val="009E06B1"/>
    <w:rsid w:val="009E0CAB"/>
    <w:rsid w:val="009E18D6"/>
    <w:rsid w:val="009E19FB"/>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3AE2"/>
    <w:rsid w:val="009F40FF"/>
    <w:rsid w:val="009F580B"/>
    <w:rsid w:val="009F61D6"/>
    <w:rsid w:val="009F657A"/>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6776"/>
    <w:rsid w:val="00A07AB5"/>
    <w:rsid w:val="00A07E66"/>
    <w:rsid w:val="00A1042E"/>
    <w:rsid w:val="00A106F2"/>
    <w:rsid w:val="00A10978"/>
    <w:rsid w:val="00A123D9"/>
    <w:rsid w:val="00A12C81"/>
    <w:rsid w:val="00A12DAB"/>
    <w:rsid w:val="00A1338F"/>
    <w:rsid w:val="00A14546"/>
    <w:rsid w:val="00A14F42"/>
    <w:rsid w:val="00A15543"/>
    <w:rsid w:val="00A160BA"/>
    <w:rsid w:val="00A16115"/>
    <w:rsid w:val="00A162FB"/>
    <w:rsid w:val="00A165A3"/>
    <w:rsid w:val="00A16858"/>
    <w:rsid w:val="00A174D4"/>
    <w:rsid w:val="00A17823"/>
    <w:rsid w:val="00A17B5B"/>
    <w:rsid w:val="00A2066C"/>
    <w:rsid w:val="00A208CA"/>
    <w:rsid w:val="00A21CC3"/>
    <w:rsid w:val="00A21CFA"/>
    <w:rsid w:val="00A229EE"/>
    <w:rsid w:val="00A22A80"/>
    <w:rsid w:val="00A22CC0"/>
    <w:rsid w:val="00A23C7A"/>
    <w:rsid w:val="00A23C81"/>
    <w:rsid w:val="00A24129"/>
    <w:rsid w:val="00A2423E"/>
    <w:rsid w:val="00A2428C"/>
    <w:rsid w:val="00A245F8"/>
    <w:rsid w:val="00A2480B"/>
    <w:rsid w:val="00A2490B"/>
    <w:rsid w:val="00A24979"/>
    <w:rsid w:val="00A25268"/>
    <w:rsid w:val="00A25557"/>
    <w:rsid w:val="00A259BA"/>
    <w:rsid w:val="00A25ABA"/>
    <w:rsid w:val="00A25CE2"/>
    <w:rsid w:val="00A26844"/>
    <w:rsid w:val="00A277C5"/>
    <w:rsid w:val="00A3122D"/>
    <w:rsid w:val="00A319C1"/>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1F91"/>
    <w:rsid w:val="00A52132"/>
    <w:rsid w:val="00A52192"/>
    <w:rsid w:val="00A52308"/>
    <w:rsid w:val="00A52695"/>
    <w:rsid w:val="00A52881"/>
    <w:rsid w:val="00A52ACB"/>
    <w:rsid w:val="00A52AD2"/>
    <w:rsid w:val="00A5326D"/>
    <w:rsid w:val="00A548D4"/>
    <w:rsid w:val="00A5496C"/>
    <w:rsid w:val="00A54A61"/>
    <w:rsid w:val="00A56D43"/>
    <w:rsid w:val="00A56E4D"/>
    <w:rsid w:val="00A57C3B"/>
    <w:rsid w:val="00A612C8"/>
    <w:rsid w:val="00A61414"/>
    <w:rsid w:val="00A616C8"/>
    <w:rsid w:val="00A618D5"/>
    <w:rsid w:val="00A62079"/>
    <w:rsid w:val="00A62430"/>
    <w:rsid w:val="00A62AA3"/>
    <w:rsid w:val="00A630A8"/>
    <w:rsid w:val="00A63998"/>
    <w:rsid w:val="00A63BBA"/>
    <w:rsid w:val="00A6489F"/>
    <w:rsid w:val="00A6515E"/>
    <w:rsid w:val="00A653CE"/>
    <w:rsid w:val="00A661B3"/>
    <w:rsid w:val="00A662DD"/>
    <w:rsid w:val="00A67DF7"/>
    <w:rsid w:val="00A70923"/>
    <w:rsid w:val="00A70BF7"/>
    <w:rsid w:val="00A70E44"/>
    <w:rsid w:val="00A70F0F"/>
    <w:rsid w:val="00A72017"/>
    <w:rsid w:val="00A727CA"/>
    <w:rsid w:val="00A72F09"/>
    <w:rsid w:val="00A73067"/>
    <w:rsid w:val="00A730E3"/>
    <w:rsid w:val="00A74177"/>
    <w:rsid w:val="00A7455F"/>
    <w:rsid w:val="00A74E04"/>
    <w:rsid w:val="00A75578"/>
    <w:rsid w:val="00A757D4"/>
    <w:rsid w:val="00A75A22"/>
    <w:rsid w:val="00A76254"/>
    <w:rsid w:val="00A765AD"/>
    <w:rsid w:val="00A7662A"/>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4741"/>
    <w:rsid w:val="00A9526F"/>
    <w:rsid w:val="00A9532B"/>
    <w:rsid w:val="00A9569F"/>
    <w:rsid w:val="00A959A9"/>
    <w:rsid w:val="00A96215"/>
    <w:rsid w:val="00A972E9"/>
    <w:rsid w:val="00AA0416"/>
    <w:rsid w:val="00AA13D2"/>
    <w:rsid w:val="00AA16BE"/>
    <w:rsid w:val="00AA218A"/>
    <w:rsid w:val="00AA2600"/>
    <w:rsid w:val="00AA2784"/>
    <w:rsid w:val="00AA2885"/>
    <w:rsid w:val="00AA2BEC"/>
    <w:rsid w:val="00AA3E2F"/>
    <w:rsid w:val="00AA40C1"/>
    <w:rsid w:val="00AA526B"/>
    <w:rsid w:val="00AA544A"/>
    <w:rsid w:val="00AA6267"/>
    <w:rsid w:val="00AA6979"/>
    <w:rsid w:val="00AA7134"/>
    <w:rsid w:val="00AA7192"/>
    <w:rsid w:val="00AA78A9"/>
    <w:rsid w:val="00AB0035"/>
    <w:rsid w:val="00AB050C"/>
    <w:rsid w:val="00AB0F58"/>
    <w:rsid w:val="00AB171C"/>
    <w:rsid w:val="00AB18ED"/>
    <w:rsid w:val="00AB2600"/>
    <w:rsid w:val="00AB27C8"/>
    <w:rsid w:val="00AB27EA"/>
    <w:rsid w:val="00AB2F29"/>
    <w:rsid w:val="00AB318D"/>
    <w:rsid w:val="00AB3426"/>
    <w:rsid w:val="00AB3487"/>
    <w:rsid w:val="00AB43B0"/>
    <w:rsid w:val="00AB4D8E"/>
    <w:rsid w:val="00AB5760"/>
    <w:rsid w:val="00AC0A30"/>
    <w:rsid w:val="00AC244A"/>
    <w:rsid w:val="00AC2E91"/>
    <w:rsid w:val="00AC32D7"/>
    <w:rsid w:val="00AC3E2E"/>
    <w:rsid w:val="00AC3F2C"/>
    <w:rsid w:val="00AC4900"/>
    <w:rsid w:val="00AC5144"/>
    <w:rsid w:val="00AC5210"/>
    <w:rsid w:val="00AC52C8"/>
    <w:rsid w:val="00AC6330"/>
    <w:rsid w:val="00AC6A1C"/>
    <w:rsid w:val="00AC6D2B"/>
    <w:rsid w:val="00AC7D26"/>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901"/>
    <w:rsid w:val="00AE0B03"/>
    <w:rsid w:val="00AE0B68"/>
    <w:rsid w:val="00AE0E6A"/>
    <w:rsid w:val="00AE0F0B"/>
    <w:rsid w:val="00AE12FE"/>
    <w:rsid w:val="00AE140E"/>
    <w:rsid w:val="00AE1BC9"/>
    <w:rsid w:val="00AE258C"/>
    <w:rsid w:val="00AE2FF1"/>
    <w:rsid w:val="00AE3793"/>
    <w:rsid w:val="00AE4C8A"/>
    <w:rsid w:val="00AE6956"/>
    <w:rsid w:val="00AE6F06"/>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5561"/>
    <w:rsid w:val="00AF6130"/>
    <w:rsid w:val="00AF616A"/>
    <w:rsid w:val="00AF63FB"/>
    <w:rsid w:val="00AF6468"/>
    <w:rsid w:val="00AF783C"/>
    <w:rsid w:val="00AF7A21"/>
    <w:rsid w:val="00AF7F80"/>
    <w:rsid w:val="00B00144"/>
    <w:rsid w:val="00B00A27"/>
    <w:rsid w:val="00B00E44"/>
    <w:rsid w:val="00B00F28"/>
    <w:rsid w:val="00B017A9"/>
    <w:rsid w:val="00B01D1E"/>
    <w:rsid w:val="00B01E9C"/>
    <w:rsid w:val="00B02944"/>
    <w:rsid w:val="00B03277"/>
    <w:rsid w:val="00B036B2"/>
    <w:rsid w:val="00B04C7A"/>
    <w:rsid w:val="00B05459"/>
    <w:rsid w:val="00B05B56"/>
    <w:rsid w:val="00B05B76"/>
    <w:rsid w:val="00B05E70"/>
    <w:rsid w:val="00B06211"/>
    <w:rsid w:val="00B06E15"/>
    <w:rsid w:val="00B07AD1"/>
    <w:rsid w:val="00B07E96"/>
    <w:rsid w:val="00B106B8"/>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42BB"/>
    <w:rsid w:val="00B24630"/>
    <w:rsid w:val="00B25597"/>
    <w:rsid w:val="00B2607F"/>
    <w:rsid w:val="00B26AA4"/>
    <w:rsid w:val="00B26BC6"/>
    <w:rsid w:val="00B276BE"/>
    <w:rsid w:val="00B30431"/>
    <w:rsid w:val="00B30786"/>
    <w:rsid w:val="00B3081A"/>
    <w:rsid w:val="00B30B5F"/>
    <w:rsid w:val="00B30FEC"/>
    <w:rsid w:val="00B3103E"/>
    <w:rsid w:val="00B3143A"/>
    <w:rsid w:val="00B31FE0"/>
    <w:rsid w:val="00B326E0"/>
    <w:rsid w:val="00B32E1B"/>
    <w:rsid w:val="00B32EBB"/>
    <w:rsid w:val="00B33215"/>
    <w:rsid w:val="00B333F8"/>
    <w:rsid w:val="00B33824"/>
    <w:rsid w:val="00B341A1"/>
    <w:rsid w:val="00B3562C"/>
    <w:rsid w:val="00B37DFF"/>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084B"/>
    <w:rsid w:val="00B5190B"/>
    <w:rsid w:val="00B51968"/>
    <w:rsid w:val="00B51F5D"/>
    <w:rsid w:val="00B521E5"/>
    <w:rsid w:val="00B5248D"/>
    <w:rsid w:val="00B53070"/>
    <w:rsid w:val="00B5340E"/>
    <w:rsid w:val="00B54F41"/>
    <w:rsid w:val="00B5585D"/>
    <w:rsid w:val="00B56940"/>
    <w:rsid w:val="00B56BE2"/>
    <w:rsid w:val="00B56D91"/>
    <w:rsid w:val="00B56E43"/>
    <w:rsid w:val="00B5711D"/>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7FB"/>
    <w:rsid w:val="00B7390D"/>
    <w:rsid w:val="00B73959"/>
    <w:rsid w:val="00B74F4A"/>
    <w:rsid w:val="00B7543A"/>
    <w:rsid w:val="00B755A5"/>
    <w:rsid w:val="00B761B0"/>
    <w:rsid w:val="00B77800"/>
    <w:rsid w:val="00B77E79"/>
    <w:rsid w:val="00B8049E"/>
    <w:rsid w:val="00B807CE"/>
    <w:rsid w:val="00B82D6B"/>
    <w:rsid w:val="00B84617"/>
    <w:rsid w:val="00B854DE"/>
    <w:rsid w:val="00B85A39"/>
    <w:rsid w:val="00B85ACC"/>
    <w:rsid w:val="00B85E9F"/>
    <w:rsid w:val="00B861F6"/>
    <w:rsid w:val="00B8704E"/>
    <w:rsid w:val="00B8740A"/>
    <w:rsid w:val="00B9021D"/>
    <w:rsid w:val="00B90C23"/>
    <w:rsid w:val="00B919FE"/>
    <w:rsid w:val="00B91D7D"/>
    <w:rsid w:val="00B924CD"/>
    <w:rsid w:val="00B93A22"/>
    <w:rsid w:val="00B93D26"/>
    <w:rsid w:val="00B93DED"/>
    <w:rsid w:val="00B93F8A"/>
    <w:rsid w:val="00B941FC"/>
    <w:rsid w:val="00B9450B"/>
    <w:rsid w:val="00B94BCE"/>
    <w:rsid w:val="00B94DAC"/>
    <w:rsid w:val="00B955DF"/>
    <w:rsid w:val="00B95A4F"/>
    <w:rsid w:val="00B9611E"/>
    <w:rsid w:val="00B965A7"/>
    <w:rsid w:val="00B96829"/>
    <w:rsid w:val="00B96EB3"/>
    <w:rsid w:val="00B974DC"/>
    <w:rsid w:val="00B97683"/>
    <w:rsid w:val="00B97697"/>
    <w:rsid w:val="00B97F32"/>
    <w:rsid w:val="00BA044F"/>
    <w:rsid w:val="00BA1217"/>
    <w:rsid w:val="00BA1661"/>
    <w:rsid w:val="00BA17F1"/>
    <w:rsid w:val="00BA1A0F"/>
    <w:rsid w:val="00BA1D6E"/>
    <w:rsid w:val="00BA1EE7"/>
    <w:rsid w:val="00BA3252"/>
    <w:rsid w:val="00BA37D5"/>
    <w:rsid w:val="00BA41F6"/>
    <w:rsid w:val="00BA42A0"/>
    <w:rsid w:val="00BA43E3"/>
    <w:rsid w:val="00BA4869"/>
    <w:rsid w:val="00BA4A4E"/>
    <w:rsid w:val="00BA4F91"/>
    <w:rsid w:val="00BA563F"/>
    <w:rsid w:val="00BA5A47"/>
    <w:rsid w:val="00BA5B5E"/>
    <w:rsid w:val="00BA6193"/>
    <w:rsid w:val="00BA62CD"/>
    <w:rsid w:val="00BA6A1F"/>
    <w:rsid w:val="00BB139E"/>
    <w:rsid w:val="00BB1D80"/>
    <w:rsid w:val="00BB2476"/>
    <w:rsid w:val="00BB25FF"/>
    <w:rsid w:val="00BB2810"/>
    <w:rsid w:val="00BB3752"/>
    <w:rsid w:val="00BB3C79"/>
    <w:rsid w:val="00BB444A"/>
    <w:rsid w:val="00BB54B0"/>
    <w:rsid w:val="00BB565F"/>
    <w:rsid w:val="00BB57E0"/>
    <w:rsid w:val="00BB5A8C"/>
    <w:rsid w:val="00BC004C"/>
    <w:rsid w:val="00BC02B7"/>
    <w:rsid w:val="00BC03ED"/>
    <w:rsid w:val="00BC0547"/>
    <w:rsid w:val="00BC05E2"/>
    <w:rsid w:val="00BC227C"/>
    <w:rsid w:val="00BC3A34"/>
    <w:rsid w:val="00BC4012"/>
    <w:rsid w:val="00BC4C64"/>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2D2"/>
    <w:rsid w:val="00BE6360"/>
    <w:rsid w:val="00BE6B6C"/>
    <w:rsid w:val="00BE7009"/>
    <w:rsid w:val="00BF00C5"/>
    <w:rsid w:val="00BF073C"/>
    <w:rsid w:val="00BF0A48"/>
    <w:rsid w:val="00BF1027"/>
    <w:rsid w:val="00BF12E4"/>
    <w:rsid w:val="00BF1711"/>
    <w:rsid w:val="00BF1D99"/>
    <w:rsid w:val="00BF29E4"/>
    <w:rsid w:val="00BF30D7"/>
    <w:rsid w:val="00BF4B1F"/>
    <w:rsid w:val="00BF50C2"/>
    <w:rsid w:val="00BF53A7"/>
    <w:rsid w:val="00BF568C"/>
    <w:rsid w:val="00BF6103"/>
    <w:rsid w:val="00BF6788"/>
    <w:rsid w:val="00BF6E80"/>
    <w:rsid w:val="00C00047"/>
    <w:rsid w:val="00C0056C"/>
    <w:rsid w:val="00C0094F"/>
    <w:rsid w:val="00C01067"/>
    <w:rsid w:val="00C013C1"/>
    <w:rsid w:val="00C01F26"/>
    <w:rsid w:val="00C0296D"/>
    <w:rsid w:val="00C035B1"/>
    <w:rsid w:val="00C03866"/>
    <w:rsid w:val="00C06DE7"/>
    <w:rsid w:val="00C06E34"/>
    <w:rsid w:val="00C06F32"/>
    <w:rsid w:val="00C072E3"/>
    <w:rsid w:val="00C07D91"/>
    <w:rsid w:val="00C1021A"/>
    <w:rsid w:val="00C11098"/>
    <w:rsid w:val="00C112E9"/>
    <w:rsid w:val="00C1184F"/>
    <w:rsid w:val="00C12BCE"/>
    <w:rsid w:val="00C13141"/>
    <w:rsid w:val="00C13505"/>
    <w:rsid w:val="00C13744"/>
    <w:rsid w:val="00C1424E"/>
    <w:rsid w:val="00C15036"/>
    <w:rsid w:val="00C157A4"/>
    <w:rsid w:val="00C159B9"/>
    <w:rsid w:val="00C15ABE"/>
    <w:rsid w:val="00C15F53"/>
    <w:rsid w:val="00C17024"/>
    <w:rsid w:val="00C20A08"/>
    <w:rsid w:val="00C20AAB"/>
    <w:rsid w:val="00C20DD2"/>
    <w:rsid w:val="00C213F7"/>
    <w:rsid w:val="00C2249D"/>
    <w:rsid w:val="00C22C0E"/>
    <w:rsid w:val="00C2306F"/>
    <w:rsid w:val="00C230B5"/>
    <w:rsid w:val="00C23798"/>
    <w:rsid w:val="00C24CB6"/>
    <w:rsid w:val="00C250F6"/>
    <w:rsid w:val="00C253CB"/>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5854"/>
    <w:rsid w:val="00C363E6"/>
    <w:rsid w:val="00C36E20"/>
    <w:rsid w:val="00C379F8"/>
    <w:rsid w:val="00C37C6C"/>
    <w:rsid w:val="00C413CC"/>
    <w:rsid w:val="00C41899"/>
    <w:rsid w:val="00C4207A"/>
    <w:rsid w:val="00C427F3"/>
    <w:rsid w:val="00C43464"/>
    <w:rsid w:val="00C43CA3"/>
    <w:rsid w:val="00C44220"/>
    <w:rsid w:val="00C44E12"/>
    <w:rsid w:val="00C451BC"/>
    <w:rsid w:val="00C451F3"/>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17C9"/>
    <w:rsid w:val="00C63100"/>
    <w:rsid w:val="00C63603"/>
    <w:rsid w:val="00C637E5"/>
    <w:rsid w:val="00C63D10"/>
    <w:rsid w:val="00C64CAA"/>
    <w:rsid w:val="00C66342"/>
    <w:rsid w:val="00C6736F"/>
    <w:rsid w:val="00C70781"/>
    <w:rsid w:val="00C70AB0"/>
    <w:rsid w:val="00C7105B"/>
    <w:rsid w:val="00C71629"/>
    <w:rsid w:val="00C719B3"/>
    <w:rsid w:val="00C71C25"/>
    <w:rsid w:val="00C72915"/>
    <w:rsid w:val="00C72E70"/>
    <w:rsid w:val="00C7352C"/>
    <w:rsid w:val="00C738EC"/>
    <w:rsid w:val="00C749C6"/>
    <w:rsid w:val="00C75032"/>
    <w:rsid w:val="00C75894"/>
    <w:rsid w:val="00C75C6E"/>
    <w:rsid w:val="00C75E48"/>
    <w:rsid w:val="00C761B1"/>
    <w:rsid w:val="00C76B98"/>
    <w:rsid w:val="00C76F55"/>
    <w:rsid w:val="00C775EA"/>
    <w:rsid w:val="00C776C8"/>
    <w:rsid w:val="00C7785D"/>
    <w:rsid w:val="00C77C0A"/>
    <w:rsid w:val="00C8055E"/>
    <w:rsid w:val="00C806FA"/>
    <w:rsid w:val="00C808D7"/>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24BE"/>
    <w:rsid w:val="00C926DA"/>
    <w:rsid w:val="00C93315"/>
    <w:rsid w:val="00C9388C"/>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2FED"/>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205"/>
    <w:rsid w:val="00CB5AC6"/>
    <w:rsid w:val="00CB60C6"/>
    <w:rsid w:val="00CB61C8"/>
    <w:rsid w:val="00CB6370"/>
    <w:rsid w:val="00CB63FE"/>
    <w:rsid w:val="00CB66FB"/>
    <w:rsid w:val="00CB6CB3"/>
    <w:rsid w:val="00CB70B8"/>
    <w:rsid w:val="00CB7189"/>
    <w:rsid w:val="00CB7D31"/>
    <w:rsid w:val="00CB7E10"/>
    <w:rsid w:val="00CC02F0"/>
    <w:rsid w:val="00CC08A7"/>
    <w:rsid w:val="00CC0A6C"/>
    <w:rsid w:val="00CC0BB5"/>
    <w:rsid w:val="00CC0BC7"/>
    <w:rsid w:val="00CC11F6"/>
    <w:rsid w:val="00CC154A"/>
    <w:rsid w:val="00CC1EED"/>
    <w:rsid w:val="00CC342B"/>
    <w:rsid w:val="00CC44BC"/>
    <w:rsid w:val="00CC4C07"/>
    <w:rsid w:val="00CC4C90"/>
    <w:rsid w:val="00CC50E3"/>
    <w:rsid w:val="00CC720D"/>
    <w:rsid w:val="00CC7D74"/>
    <w:rsid w:val="00CD00F8"/>
    <w:rsid w:val="00CD022F"/>
    <w:rsid w:val="00CD139F"/>
    <w:rsid w:val="00CD1D4D"/>
    <w:rsid w:val="00CD1DCB"/>
    <w:rsid w:val="00CD2107"/>
    <w:rsid w:val="00CD25EB"/>
    <w:rsid w:val="00CD2C64"/>
    <w:rsid w:val="00CD363B"/>
    <w:rsid w:val="00CD4BA3"/>
    <w:rsid w:val="00CD5E66"/>
    <w:rsid w:val="00CD5F39"/>
    <w:rsid w:val="00CD6937"/>
    <w:rsid w:val="00CD7C9E"/>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1352"/>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43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1DA"/>
    <w:rsid w:val="00D33BA8"/>
    <w:rsid w:val="00D36196"/>
    <w:rsid w:val="00D3642A"/>
    <w:rsid w:val="00D36751"/>
    <w:rsid w:val="00D36E90"/>
    <w:rsid w:val="00D37840"/>
    <w:rsid w:val="00D379D6"/>
    <w:rsid w:val="00D37B24"/>
    <w:rsid w:val="00D37E86"/>
    <w:rsid w:val="00D40873"/>
    <w:rsid w:val="00D40B78"/>
    <w:rsid w:val="00D419F1"/>
    <w:rsid w:val="00D41AAA"/>
    <w:rsid w:val="00D42A15"/>
    <w:rsid w:val="00D42FAD"/>
    <w:rsid w:val="00D44570"/>
    <w:rsid w:val="00D45711"/>
    <w:rsid w:val="00D45A9E"/>
    <w:rsid w:val="00D45E65"/>
    <w:rsid w:val="00D45F38"/>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4EAC"/>
    <w:rsid w:val="00D65380"/>
    <w:rsid w:val="00D66056"/>
    <w:rsid w:val="00D66ABA"/>
    <w:rsid w:val="00D6751D"/>
    <w:rsid w:val="00D67C16"/>
    <w:rsid w:val="00D702E8"/>
    <w:rsid w:val="00D71992"/>
    <w:rsid w:val="00D72DFB"/>
    <w:rsid w:val="00D7418F"/>
    <w:rsid w:val="00D744E7"/>
    <w:rsid w:val="00D748C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1E02"/>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92D"/>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7A"/>
    <w:rsid w:val="00DB27A5"/>
    <w:rsid w:val="00DB36EF"/>
    <w:rsid w:val="00DB39CE"/>
    <w:rsid w:val="00DB3B97"/>
    <w:rsid w:val="00DB48FE"/>
    <w:rsid w:val="00DB4910"/>
    <w:rsid w:val="00DB67F3"/>
    <w:rsid w:val="00DB78A6"/>
    <w:rsid w:val="00DC00DA"/>
    <w:rsid w:val="00DC0F61"/>
    <w:rsid w:val="00DC1C14"/>
    <w:rsid w:val="00DC3146"/>
    <w:rsid w:val="00DC3949"/>
    <w:rsid w:val="00DC41FE"/>
    <w:rsid w:val="00DC456A"/>
    <w:rsid w:val="00DC4B25"/>
    <w:rsid w:val="00DC4D96"/>
    <w:rsid w:val="00DC598C"/>
    <w:rsid w:val="00DC5DAF"/>
    <w:rsid w:val="00DC64F0"/>
    <w:rsid w:val="00DC672C"/>
    <w:rsid w:val="00DD0864"/>
    <w:rsid w:val="00DD1256"/>
    <w:rsid w:val="00DD1E21"/>
    <w:rsid w:val="00DD2366"/>
    <w:rsid w:val="00DD2507"/>
    <w:rsid w:val="00DD2916"/>
    <w:rsid w:val="00DD2C4A"/>
    <w:rsid w:val="00DD2E5B"/>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0A1F"/>
    <w:rsid w:val="00DE1693"/>
    <w:rsid w:val="00DE1C78"/>
    <w:rsid w:val="00DE22BF"/>
    <w:rsid w:val="00DE2823"/>
    <w:rsid w:val="00DE2C82"/>
    <w:rsid w:val="00DE30A0"/>
    <w:rsid w:val="00DE4D09"/>
    <w:rsid w:val="00DE525A"/>
    <w:rsid w:val="00DE5287"/>
    <w:rsid w:val="00DE57EC"/>
    <w:rsid w:val="00DE5B9F"/>
    <w:rsid w:val="00DE5BCA"/>
    <w:rsid w:val="00DE64C0"/>
    <w:rsid w:val="00DE66A3"/>
    <w:rsid w:val="00DE6EF7"/>
    <w:rsid w:val="00DE736C"/>
    <w:rsid w:val="00DE73A3"/>
    <w:rsid w:val="00DE7A32"/>
    <w:rsid w:val="00DE7DEF"/>
    <w:rsid w:val="00DF06B0"/>
    <w:rsid w:val="00DF148E"/>
    <w:rsid w:val="00DF1CD3"/>
    <w:rsid w:val="00DF4630"/>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2EF6"/>
    <w:rsid w:val="00E034B4"/>
    <w:rsid w:val="00E0361B"/>
    <w:rsid w:val="00E03D4F"/>
    <w:rsid w:val="00E0459A"/>
    <w:rsid w:val="00E049AC"/>
    <w:rsid w:val="00E049F6"/>
    <w:rsid w:val="00E04AD4"/>
    <w:rsid w:val="00E055E7"/>
    <w:rsid w:val="00E061D7"/>
    <w:rsid w:val="00E06C86"/>
    <w:rsid w:val="00E07253"/>
    <w:rsid w:val="00E07805"/>
    <w:rsid w:val="00E10589"/>
    <w:rsid w:val="00E11F7B"/>
    <w:rsid w:val="00E13026"/>
    <w:rsid w:val="00E1319C"/>
    <w:rsid w:val="00E14CD6"/>
    <w:rsid w:val="00E14DE3"/>
    <w:rsid w:val="00E1574D"/>
    <w:rsid w:val="00E167D7"/>
    <w:rsid w:val="00E16820"/>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1BCD"/>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29B"/>
    <w:rsid w:val="00E41391"/>
    <w:rsid w:val="00E4389A"/>
    <w:rsid w:val="00E43B29"/>
    <w:rsid w:val="00E44978"/>
    <w:rsid w:val="00E4529E"/>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3F6"/>
    <w:rsid w:val="00E56C20"/>
    <w:rsid w:val="00E57433"/>
    <w:rsid w:val="00E60997"/>
    <w:rsid w:val="00E60C1D"/>
    <w:rsid w:val="00E60D44"/>
    <w:rsid w:val="00E60DC4"/>
    <w:rsid w:val="00E6171B"/>
    <w:rsid w:val="00E62502"/>
    <w:rsid w:val="00E633F9"/>
    <w:rsid w:val="00E637B4"/>
    <w:rsid w:val="00E64FFF"/>
    <w:rsid w:val="00E65298"/>
    <w:rsid w:val="00E66159"/>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E0D"/>
    <w:rsid w:val="00E76F97"/>
    <w:rsid w:val="00E7751C"/>
    <w:rsid w:val="00E7793D"/>
    <w:rsid w:val="00E80357"/>
    <w:rsid w:val="00E80734"/>
    <w:rsid w:val="00E81008"/>
    <w:rsid w:val="00E817AA"/>
    <w:rsid w:val="00E828C5"/>
    <w:rsid w:val="00E8346D"/>
    <w:rsid w:val="00E83ADC"/>
    <w:rsid w:val="00E8641D"/>
    <w:rsid w:val="00E8670D"/>
    <w:rsid w:val="00E86F03"/>
    <w:rsid w:val="00E87E7E"/>
    <w:rsid w:val="00E87F2A"/>
    <w:rsid w:val="00E91047"/>
    <w:rsid w:val="00E91F1C"/>
    <w:rsid w:val="00E9222A"/>
    <w:rsid w:val="00E946E5"/>
    <w:rsid w:val="00E95A4C"/>
    <w:rsid w:val="00E96AFC"/>
    <w:rsid w:val="00E970C7"/>
    <w:rsid w:val="00E97341"/>
    <w:rsid w:val="00E97390"/>
    <w:rsid w:val="00E97773"/>
    <w:rsid w:val="00E977AE"/>
    <w:rsid w:val="00E97A0B"/>
    <w:rsid w:val="00EA0917"/>
    <w:rsid w:val="00EA09CE"/>
    <w:rsid w:val="00EA0A48"/>
    <w:rsid w:val="00EA222B"/>
    <w:rsid w:val="00EA2422"/>
    <w:rsid w:val="00EA283B"/>
    <w:rsid w:val="00EA298A"/>
    <w:rsid w:val="00EA29B3"/>
    <w:rsid w:val="00EA2E30"/>
    <w:rsid w:val="00EA32D9"/>
    <w:rsid w:val="00EA355D"/>
    <w:rsid w:val="00EA4F74"/>
    <w:rsid w:val="00EA534F"/>
    <w:rsid w:val="00EA53AB"/>
    <w:rsid w:val="00EA5953"/>
    <w:rsid w:val="00EA6851"/>
    <w:rsid w:val="00EA68CC"/>
    <w:rsid w:val="00EA68F2"/>
    <w:rsid w:val="00EA728B"/>
    <w:rsid w:val="00EA79E4"/>
    <w:rsid w:val="00EA7A1A"/>
    <w:rsid w:val="00EA7DAF"/>
    <w:rsid w:val="00EB10C5"/>
    <w:rsid w:val="00EB1D07"/>
    <w:rsid w:val="00EB1D51"/>
    <w:rsid w:val="00EB3599"/>
    <w:rsid w:val="00EB3FB8"/>
    <w:rsid w:val="00EB4065"/>
    <w:rsid w:val="00EB4A27"/>
    <w:rsid w:val="00EB531C"/>
    <w:rsid w:val="00EB58D0"/>
    <w:rsid w:val="00EB5EC6"/>
    <w:rsid w:val="00EB68D0"/>
    <w:rsid w:val="00EB7E52"/>
    <w:rsid w:val="00EC02E3"/>
    <w:rsid w:val="00EC06C4"/>
    <w:rsid w:val="00EC1CC8"/>
    <w:rsid w:val="00EC200C"/>
    <w:rsid w:val="00EC3AD5"/>
    <w:rsid w:val="00EC4229"/>
    <w:rsid w:val="00EC47A6"/>
    <w:rsid w:val="00EC4BD4"/>
    <w:rsid w:val="00EC5A76"/>
    <w:rsid w:val="00EC60E8"/>
    <w:rsid w:val="00ED04E0"/>
    <w:rsid w:val="00ED0745"/>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498"/>
    <w:rsid w:val="00EE37C3"/>
    <w:rsid w:val="00EE3BAA"/>
    <w:rsid w:val="00EE473A"/>
    <w:rsid w:val="00EE4948"/>
    <w:rsid w:val="00EE4DB8"/>
    <w:rsid w:val="00EE5DC3"/>
    <w:rsid w:val="00EE5EAD"/>
    <w:rsid w:val="00EE6792"/>
    <w:rsid w:val="00EE73C0"/>
    <w:rsid w:val="00EF02D6"/>
    <w:rsid w:val="00EF1124"/>
    <w:rsid w:val="00EF132A"/>
    <w:rsid w:val="00EF16CD"/>
    <w:rsid w:val="00EF1826"/>
    <w:rsid w:val="00EF2954"/>
    <w:rsid w:val="00EF3FA8"/>
    <w:rsid w:val="00EF44D2"/>
    <w:rsid w:val="00EF45FD"/>
    <w:rsid w:val="00EF4BC7"/>
    <w:rsid w:val="00EF4CA7"/>
    <w:rsid w:val="00EF4FF8"/>
    <w:rsid w:val="00EF51A2"/>
    <w:rsid w:val="00EF5A00"/>
    <w:rsid w:val="00EF6AA2"/>
    <w:rsid w:val="00EF7DF0"/>
    <w:rsid w:val="00F00015"/>
    <w:rsid w:val="00F00866"/>
    <w:rsid w:val="00F00A9F"/>
    <w:rsid w:val="00F00F5A"/>
    <w:rsid w:val="00F01903"/>
    <w:rsid w:val="00F0192E"/>
    <w:rsid w:val="00F022F7"/>
    <w:rsid w:val="00F036B4"/>
    <w:rsid w:val="00F04A53"/>
    <w:rsid w:val="00F04D02"/>
    <w:rsid w:val="00F05081"/>
    <w:rsid w:val="00F059C3"/>
    <w:rsid w:val="00F05E64"/>
    <w:rsid w:val="00F0652F"/>
    <w:rsid w:val="00F06612"/>
    <w:rsid w:val="00F07525"/>
    <w:rsid w:val="00F10DC7"/>
    <w:rsid w:val="00F11148"/>
    <w:rsid w:val="00F113A0"/>
    <w:rsid w:val="00F12DA7"/>
    <w:rsid w:val="00F13644"/>
    <w:rsid w:val="00F149E3"/>
    <w:rsid w:val="00F14B09"/>
    <w:rsid w:val="00F14E02"/>
    <w:rsid w:val="00F156FD"/>
    <w:rsid w:val="00F15B23"/>
    <w:rsid w:val="00F15C6D"/>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27DA0"/>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97D"/>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4E0"/>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19A"/>
    <w:rsid w:val="00F66BDD"/>
    <w:rsid w:val="00F6719E"/>
    <w:rsid w:val="00F6726C"/>
    <w:rsid w:val="00F67994"/>
    <w:rsid w:val="00F708AE"/>
    <w:rsid w:val="00F708D9"/>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0F84"/>
    <w:rsid w:val="00F818EE"/>
    <w:rsid w:val="00F82351"/>
    <w:rsid w:val="00F83097"/>
    <w:rsid w:val="00F83509"/>
    <w:rsid w:val="00F8412D"/>
    <w:rsid w:val="00F844C9"/>
    <w:rsid w:val="00F8477F"/>
    <w:rsid w:val="00F84E37"/>
    <w:rsid w:val="00F85923"/>
    <w:rsid w:val="00F85B8E"/>
    <w:rsid w:val="00F864B0"/>
    <w:rsid w:val="00F876D1"/>
    <w:rsid w:val="00F878B5"/>
    <w:rsid w:val="00F87948"/>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6C0"/>
    <w:rsid w:val="00FA3E8C"/>
    <w:rsid w:val="00FA44C9"/>
    <w:rsid w:val="00FA457B"/>
    <w:rsid w:val="00FA52A1"/>
    <w:rsid w:val="00FA5BF0"/>
    <w:rsid w:val="00FA6F74"/>
    <w:rsid w:val="00FA770B"/>
    <w:rsid w:val="00FA7949"/>
    <w:rsid w:val="00FA7BB3"/>
    <w:rsid w:val="00FB006C"/>
    <w:rsid w:val="00FB039F"/>
    <w:rsid w:val="00FB0AE7"/>
    <w:rsid w:val="00FB0CC9"/>
    <w:rsid w:val="00FB1E91"/>
    <w:rsid w:val="00FB256B"/>
    <w:rsid w:val="00FB287F"/>
    <w:rsid w:val="00FB3277"/>
    <w:rsid w:val="00FB3680"/>
    <w:rsid w:val="00FB3B42"/>
    <w:rsid w:val="00FB4A70"/>
    <w:rsid w:val="00FB5146"/>
    <w:rsid w:val="00FB5280"/>
    <w:rsid w:val="00FB5931"/>
    <w:rsid w:val="00FB5EDC"/>
    <w:rsid w:val="00FB67CF"/>
    <w:rsid w:val="00FB6C3E"/>
    <w:rsid w:val="00FB6CC6"/>
    <w:rsid w:val="00FB7182"/>
    <w:rsid w:val="00FB7D3E"/>
    <w:rsid w:val="00FC105E"/>
    <w:rsid w:val="00FC1803"/>
    <w:rsid w:val="00FC2178"/>
    <w:rsid w:val="00FC2623"/>
    <w:rsid w:val="00FC2878"/>
    <w:rsid w:val="00FC3A21"/>
    <w:rsid w:val="00FC3C22"/>
    <w:rsid w:val="00FC43DD"/>
    <w:rsid w:val="00FC4960"/>
    <w:rsid w:val="00FC4BA7"/>
    <w:rsid w:val="00FC50D1"/>
    <w:rsid w:val="00FC51EF"/>
    <w:rsid w:val="00FC5308"/>
    <w:rsid w:val="00FC53FD"/>
    <w:rsid w:val="00FC5B1B"/>
    <w:rsid w:val="00FC6E0F"/>
    <w:rsid w:val="00FC6ECE"/>
    <w:rsid w:val="00FC74E2"/>
    <w:rsid w:val="00FD071D"/>
    <w:rsid w:val="00FD2608"/>
    <w:rsid w:val="00FD2D09"/>
    <w:rsid w:val="00FD34F8"/>
    <w:rsid w:val="00FD4354"/>
    <w:rsid w:val="00FD4C02"/>
    <w:rsid w:val="00FD50B7"/>
    <w:rsid w:val="00FD54D1"/>
    <w:rsid w:val="00FD6B8A"/>
    <w:rsid w:val="00FD726A"/>
    <w:rsid w:val="00FE03FD"/>
    <w:rsid w:val="00FE04A8"/>
    <w:rsid w:val="00FE0668"/>
    <w:rsid w:val="00FE160D"/>
    <w:rsid w:val="00FE1FD8"/>
    <w:rsid w:val="00FE24E9"/>
    <w:rsid w:val="00FE27BC"/>
    <w:rsid w:val="00FE2A6E"/>
    <w:rsid w:val="00FE35FB"/>
    <w:rsid w:val="00FE47D4"/>
    <w:rsid w:val="00FE54A8"/>
    <w:rsid w:val="00FE627F"/>
    <w:rsid w:val="00FE64B8"/>
    <w:rsid w:val="00FE745B"/>
    <w:rsid w:val="00FE798E"/>
    <w:rsid w:val="00FF0DF0"/>
    <w:rsid w:val="00FF111F"/>
    <w:rsid w:val="00FF170A"/>
    <w:rsid w:val="00FF2BFD"/>
    <w:rsid w:val="00FF2D85"/>
    <w:rsid w:val="00FF2FB5"/>
    <w:rsid w:val="00FF31C7"/>
    <w:rsid w:val="00FF32BF"/>
    <w:rsid w:val="00FF3D50"/>
    <w:rsid w:val="00FF571E"/>
    <w:rsid w:val="00FF65BF"/>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customStyle="1" w:styleId="30">
    <w:name w:val="未解決のメンション3"/>
    <w:basedOn w:val="a0"/>
    <w:uiPriority w:val="99"/>
    <w:semiHidden/>
    <w:unhideWhenUsed/>
    <w:rsid w:val="00852683"/>
    <w:rPr>
      <w:color w:val="605E5C"/>
      <w:shd w:val="clear" w:color="auto" w:fill="E1DFDD"/>
    </w:rPr>
  </w:style>
  <w:style w:type="character" w:customStyle="1" w:styleId="40">
    <w:name w:val="未解決のメンション4"/>
    <w:basedOn w:val="a0"/>
    <w:uiPriority w:val="99"/>
    <w:semiHidden/>
    <w:unhideWhenUsed/>
    <w:rsid w:val="006D133B"/>
    <w:rPr>
      <w:color w:val="605E5C"/>
      <w:shd w:val="clear" w:color="auto" w:fill="E1DFDD"/>
    </w:rPr>
  </w:style>
  <w:style w:type="character" w:customStyle="1" w:styleId="50">
    <w:name w:val="未解決のメンション5"/>
    <w:basedOn w:val="a0"/>
    <w:uiPriority w:val="99"/>
    <w:semiHidden/>
    <w:unhideWhenUsed/>
    <w:rsid w:val="001C18F5"/>
    <w:rPr>
      <w:color w:val="605E5C"/>
      <w:shd w:val="clear" w:color="auto" w:fill="E1DFDD"/>
    </w:rPr>
  </w:style>
  <w:style w:type="character" w:styleId="afb">
    <w:name w:val="Unresolved Mention"/>
    <w:basedOn w:val="a0"/>
    <w:uiPriority w:val="99"/>
    <w:semiHidden/>
    <w:unhideWhenUsed/>
    <w:rsid w:val="001A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306195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454566190">
      <w:bodyDiv w:val="1"/>
      <w:marLeft w:val="0"/>
      <w:marRight w:val="0"/>
      <w:marTop w:val="0"/>
      <w:marBottom w:val="0"/>
      <w:divBdr>
        <w:top w:val="none" w:sz="0" w:space="0" w:color="auto"/>
        <w:left w:val="none" w:sz="0" w:space="0" w:color="auto"/>
        <w:bottom w:val="none" w:sz="0" w:space="0" w:color="auto"/>
        <w:right w:val="none" w:sz="0" w:space="0" w:color="auto"/>
      </w:divBdr>
    </w:div>
    <w:div w:id="486437856">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583420458">
      <w:bodyDiv w:val="1"/>
      <w:marLeft w:val="0"/>
      <w:marRight w:val="0"/>
      <w:marTop w:val="0"/>
      <w:marBottom w:val="0"/>
      <w:divBdr>
        <w:top w:val="none" w:sz="0" w:space="0" w:color="auto"/>
        <w:left w:val="none" w:sz="0" w:space="0" w:color="auto"/>
        <w:bottom w:val="none" w:sz="0" w:space="0" w:color="auto"/>
        <w:right w:val="none" w:sz="0" w:space="0" w:color="auto"/>
      </w:divBdr>
    </w:div>
    <w:div w:id="599219175">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02949940">
      <w:bodyDiv w:val="1"/>
      <w:marLeft w:val="0"/>
      <w:marRight w:val="0"/>
      <w:marTop w:val="0"/>
      <w:marBottom w:val="0"/>
      <w:divBdr>
        <w:top w:val="none" w:sz="0" w:space="0" w:color="auto"/>
        <w:left w:val="none" w:sz="0" w:space="0" w:color="auto"/>
        <w:bottom w:val="none" w:sz="0" w:space="0" w:color="auto"/>
        <w:right w:val="none" w:sz="0" w:space="0" w:color="auto"/>
      </w:divBdr>
    </w:div>
    <w:div w:id="714893721">
      <w:bodyDiv w:val="1"/>
      <w:marLeft w:val="0"/>
      <w:marRight w:val="0"/>
      <w:marTop w:val="0"/>
      <w:marBottom w:val="0"/>
      <w:divBdr>
        <w:top w:val="none" w:sz="0" w:space="0" w:color="auto"/>
        <w:left w:val="none" w:sz="0" w:space="0" w:color="auto"/>
        <w:bottom w:val="none" w:sz="0" w:space="0" w:color="auto"/>
        <w:right w:val="none" w:sz="0" w:space="0" w:color="auto"/>
      </w:divBdr>
    </w:div>
    <w:div w:id="784419878">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7212">
      <w:bodyDiv w:val="1"/>
      <w:marLeft w:val="0"/>
      <w:marRight w:val="0"/>
      <w:marTop w:val="0"/>
      <w:marBottom w:val="0"/>
      <w:divBdr>
        <w:top w:val="none" w:sz="0" w:space="0" w:color="auto"/>
        <w:left w:val="none" w:sz="0" w:space="0" w:color="auto"/>
        <w:bottom w:val="none" w:sz="0" w:space="0" w:color="auto"/>
        <w:right w:val="none" w:sz="0" w:space="0" w:color="auto"/>
      </w:divBdr>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0185">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549312">
      <w:bodyDiv w:val="1"/>
      <w:marLeft w:val="0"/>
      <w:marRight w:val="0"/>
      <w:marTop w:val="0"/>
      <w:marBottom w:val="0"/>
      <w:divBdr>
        <w:top w:val="none" w:sz="0" w:space="0" w:color="auto"/>
        <w:left w:val="none" w:sz="0" w:space="0" w:color="auto"/>
        <w:bottom w:val="none" w:sz="0" w:space="0" w:color="auto"/>
        <w:right w:val="none" w:sz="0" w:space="0" w:color="auto"/>
      </w:divBdr>
      <w:divsChild>
        <w:div w:id="1868640075">
          <w:marLeft w:val="0"/>
          <w:marRight w:val="0"/>
          <w:marTop w:val="0"/>
          <w:marBottom w:val="0"/>
          <w:divBdr>
            <w:top w:val="none" w:sz="0" w:space="0" w:color="auto"/>
            <w:left w:val="none" w:sz="0" w:space="0" w:color="auto"/>
            <w:bottom w:val="none" w:sz="0" w:space="0" w:color="auto"/>
            <w:right w:val="none" w:sz="0" w:space="0" w:color="auto"/>
          </w:divBdr>
        </w:div>
        <w:div w:id="1667902983">
          <w:marLeft w:val="0"/>
          <w:marRight w:val="0"/>
          <w:marTop w:val="0"/>
          <w:marBottom w:val="0"/>
          <w:divBdr>
            <w:top w:val="none" w:sz="0" w:space="0" w:color="auto"/>
            <w:left w:val="none" w:sz="0" w:space="0" w:color="auto"/>
            <w:bottom w:val="none" w:sz="0" w:space="0" w:color="auto"/>
            <w:right w:val="none" w:sz="0" w:space="0" w:color="auto"/>
          </w:divBdr>
        </w:div>
        <w:div w:id="1625426170">
          <w:marLeft w:val="0"/>
          <w:marRight w:val="0"/>
          <w:marTop w:val="0"/>
          <w:marBottom w:val="0"/>
          <w:divBdr>
            <w:top w:val="none" w:sz="0" w:space="0" w:color="auto"/>
            <w:left w:val="none" w:sz="0" w:space="0" w:color="auto"/>
            <w:bottom w:val="none" w:sz="0" w:space="0" w:color="auto"/>
            <w:right w:val="none" w:sz="0" w:space="0" w:color="auto"/>
          </w:divBdr>
        </w:div>
        <w:div w:id="1995142127">
          <w:marLeft w:val="0"/>
          <w:marRight w:val="0"/>
          <w:marTop w:val="0"/>
          <w:marBottom w:val="0"/>
          <w:divBdr>
            <w:top w:val="none" w:sz="0" w:space="0" w:color="auto"/>
            <w:left w:val="none" w:sz="0" w:space="0" w:color="auto"/>
            <w:bottom w:val="none" w:sz="0" w:space="0" w:color="auto"/>
            <w:right w:val="none" w:sz="0" w:space="0" w:color="auto"/>
          </w:divBdr>
        </w:div>
        <w:div w:id="807161820">
          <w:marLeft w:val="0"/>
          <w:marRight w:val="0"/>
          <w:marTop w:val="0"/>
          <w:marBottom w:val="0"/>
          <w:divBdr>
            <w:top w:val="none" w:sz="0" w:space="0" w:color="auto"/>
            <w:left w:val="none" w:sz="0" w:space="0" w:color="auto"/>
            <w:bottom w:val="none" w:sz="0" w:space="0" w:color="auto"/>
            <w:right w:val="none" w:sz="0" w:space="0" w:color="auto"/>
          </w:divBdr>
        </w:div>
        <w:div w:id="1031953616">
          <w:marLeft w:val="0"/>
          <w:marRight w:val="0"/>
          <w:marTop w:val="0"/>
          <w:marBottom w:val="0"/>
          <w:divBdr>
            <w:top w:val="none" w:sz="0" w:space="0" w:color="auto"/>
            <w:left w:val="none" w:sz="0" w:space="0" w:color="auto"/>
            <w:bottom w:val="none" w:sz="0" w:space="0" w:color="auto"/>
            <w:right w:val="none" w:sz="0" w:space="0" w:color="auto"/>
          </w:divBdr>
        </w:div>
        <w:div w:id="1261530019">
          <w:marLeft w:val="0"/>
          <w:marRight w:val="0"/>
          <w:marTop w:val="0"/>
          <w:marBottom w:val="0"/>
          <w:divBdr>
            <w:top w:val="none" w:sz="0" w:space="0" w:color="auto"/>
            <w:left w:val="none" w:sz="0" w:space="0" w:color="auto"/>
            <w:bottom w:val="none" w:sz="0" w:space="0" w:color="auto"/>
            <w:right w:val="none" w:sz="0" w:space="0" w:color="auto"/>
          </w:divBdr>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7BE-7794-43F8-A1BD-0FA49B2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3529</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182</cp:revision>
  <cp:lastPrinted>2025-03-06T05:51:00Z</cp:lastPrinted>
  <dcterms:created xsi:type="dcterms:W3CDTF">2023-07-26T10:44:00Z</dcterms:created>
  <dcterms:modified xsi:type="dcterms:W3CDTF">2026-03-04T01:21:00Z</dcterms:modified>
</cp:coreProperties>
</file>