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5338351B"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2A3EBB">
              <w:rPr>
                <w:rFonts w:ascii="ＭＳ ゴシック" w:eastAsia="ＭＳ ゴシック" w:hAnsi="ＭＳ ゴシック" w:hint="eastAsia"/>
                <w:w w:val="200"/>
                <w:kern w:val="0"/>
                <w:sz w:val="24"/>
                <w:shd w:val="pct15" w:color="auto" w:fill="FFFFFF"/>
              </w:rPr>
              <w:t>4</w:t>
            </w:r>
            <w:r w:rsidR="00EF3519">
              <w:rPr>
                <w:rFonts w:ascii="ＭＳ ゴシック" w:eastAsia="ＭＳ ゴシック" w:hAnsi="ＭＳ ゴシック" w:hint="eastAsia"/>
                <w:w w:val="200"/>
                <w:kern w:val="0"/>
                <w:sz w:val="24"/>
                <w:shd w:val="pct15" w:color="auto" w:fill="FFFFFF"/>
              </w:rPr>
              <w:t>6</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2A3EBB">
              <w:rPr>
                <w:rFonts w:eastAsia="ＭＳ ゴシック" w:hint="eastAsia"/>
                <w:bCs/>
                <w:kern w:val="0"/>
                <w:sz w:val="24"/>
              </w:rPr>
              <w:t>2</w:t>
            </w:r>
            <w:r w:rsidR="0005473A" w:rsidRPr="00007934">
              <w:rPr>
                <w:rFonts w:eastAsia="ＭＳ ゴシック"/>
                <w:bCs/>
                <w:kern w:val="0"/>
                <w:sz w:val="24"/>
              </w:rPr>
              <w:t>月</w:t>
            </w:r>
            <w:r w:rsidR="003A1C14">
              <w:rPr>
                <w:rFonts w:eastAsia="ＭＳ ゴシック" w:hint="eastAsia"/>
                <w:bCs/>
                <w:kern w:val="0"/>
                <w:sz w:val="24"/>
              </w:rPr>
              <w:t>24</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5A4EE6D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Pr="00DA5657"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1DE454AB" w14:textId="7CBEDA48" w:rsidR="0012060A" w:rsidRDefault="00C467E9" w:rsidP="0012060A">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3" w:name="_Hlk68703844"/>
      <w:r w:rsidRPr="006E0F26">
        <w:rPr>
          <w:rFonts w:ascii="BIZ UDPゴシック" w:eastAsia="BIZ UDPゴシック" w:hAnsi="BIZ UDPゴシック" w:hint="eastAsia"/>
          <w:w w:val="99"/>
          <w:sz w:val="24"/>
          <w:szCs w:val="26"/>
        </w:rPr>
        <w:t>事務連絡</w:t>
      </w:r>
      <w:r>
        <w:rPr>
          <w:rFonts w:ascii="BIZ UDPゴシック" w:eastAsia="BIZ UDPゴシック" w:hAnsi="BIZ UDPゴシック" w:hint="eastAsia"/>
          <w:w w:val="99"/>
          <w:sz w:val="26"/>
          <w:szCs w:val="26"/>
        </w:rPr>
        <w:t>「『新型コロナウイルス感染症による小学校休業等対応助成金・支援金』の保育所等の保護者に向けた再度の周知について（協力依頼）」が発出される</w:t>
      </w:r>
      <w:r w:rsidRPr="006E0F26">
        <w:rPr>
          <w:rFonts w:ascii="BIZ UDPゴシック" w:eastAsia="BIZ UDPゴシック" w:hAnsi="BIZ UDPゴシック" w:hint="eastAsia"/>
          <w:w w:val="99"/>
          <w:sz w:val="24"/>
          <w:szCs w:val="26"/>
        </w:rPr>
        <w:t>（厚生労働省）</w:t>
      </w:r>
      <w:r w:rsidR="006E0F26">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5EAB472B" w14:textId="22571CDB" w:rsidR="006E0F26" w:rsidRDefault="00C467E9" w:rsidP="0012060A">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r w:rsidRPr="006E0F26">
        <w:rPr>
          <w:rFonts w:ascii="BIZ UDPゴシック" w:eastAsia="BIZ UDPゴシック" w:hAnsi="BIZ UDPゴシック" w:hint="eastAsia"/>
          <w:w w:val="99"/>
          <w:sz w:val="24"/>
          <w:szCs w:val="26"/>
        </w:rPr>
        <w:t>事務連絡</w:t>
      </w:r>
      <w:r>
        <w:rPr>
          <w:rFonts w:ascii="BIZ UDPゴシック" w:eastAsia="BIZ UDPゴシック" w:hAnsi="BIZ UDPゴシック" w:hint="eastAsia"/>
          <w:w w:val="99"/>
          <w:sz w:val="26"/>
          <w:szCs w:val="26"/>
        </w:rPr>
        <w:t>「新型コロナウイルス感染症に係る予防接種の幼児児童生徒に対する実施についての学校等における考え方及び留意点等について」が発出される</w:t>
      </w:r>
      <w:r w:rsidRPr="006E0F26">
        <w:rPr>
          <w:rFonts w:ascii="BIZ UDPゴシック" w:eastAsia="BIZ UDPゴシック" w:hAnsi="BIZ UDPゴシック" w:hint="eastAsia"/>
          <w:w w:val="99"/>
          <w:sz w:val="24"/>
          <w:szCs w:val="26"/>
        </w:rPr>
        <w:t>（</w:t>
      </w:r>
      <w:r>
        <w:rPr>
          <w:rFonts w:ascii="BIZ UDPゴシック" w:eastAsia="BIZ UDPゴシック" w:hAnsi="BIZ UDPゴシック" w:hint="eastAsia"/>
          <w:w w:val="99"/>
          <w:sz w:val="24"/>
          <w:szCs w:val="26"/>
        </w:rPr>
        <w:t>文部科学省・内閣府・</w:t>
      </w:r>
      <w:r w:rsidRPr="006E0F26">
        <w:rPr>
          <w:rFonts w:ascii="BIZ UDPゴシック" w:eastAsia="BIZ UDPゴシック" w:hAnsi="BIZ UDPゴシック" w:hint="eastAsia"/>
          <w:w w:val="99"/>
          <w:sz w:val="24"/>
          <w:szCs w:val="26"/>
        </w:rPr>
        <w:t>厚生労働省）</w:t>
      </w:r>
      <w:r w:rsidR="006E0F26">
        <w:rPr>
          <w:rFonts w:ascii="BIZ UDPゴシック" w:eastAsia="BIZ UDPゴシック" w:hAnsi="BIZ UDPゴシック"/>
          <w:w w:val="99"/>
          <w:sz w:val="26"/>
          <w:szCs w:val="26"/>
        </w:rPr>
        <w:tab/>
      </w:r>
      <w:r w:rsidR="00DE2578">
        <w:rPr>
          <w:rFonts w:ascii="BIZ UDPゴシック" w:eastAsia="BIZ UDPゴシック" w:hAnsi="BIZ UDPゴシック" w:hint="eastAsia"/>
          <w:w w:val="99"/>
          <w:sz w:val="26"/>
          <w:szCs w:val="26"/>
        </w:rPr>
        <w:t>3</w:t>
      </w:r>
    </w:p>
    <w:p w14:paraId="5463D6BB" w14:textId="2EAC0D78" w:rsidR="00007934" w:rsidRPr="003E7AAE" w:rsidRDefault="00007934" w:rsidP="00C467E9">
      <w:pPr>
        <w:snapToGrid w:val="0"/>
        <w:spacing w:beforeLines="75" w:before="270" w:afterLines="75" w:after="270"/>
        <w:rPr>
          <w:snapToGrid w:val="0"/>
        </w:rPr>
      </w:pPr>
      <w:bookmarkStart w:id="4" w:name="_Hlk36759458"/>
      <w:bookmarkStart w:id="5" w:name="_Hlk36052104"/>
      <w:bookmarkEnd w:id="1"/>
      <w:bookmarkEnd w:id="2"/>
      <w:bookmarkEnd w:id="3"/>
      <w:r w:rsidRPr="003E7AAE">
        <w:rPr>
          <w:snapToGrid w:val="0"/>
        </w:rPr>
        <w:t>-----------------------------------------------------------------------------------------------------------------------------------------</w:t>
      </w:r>
    </w:p>
    <w:bookmarkEnd w:id="4"/>
    <w:bookmarkEnd w:id="5"/>
    <w:p w14:paraId="2DCE8DCA" w14:textId="25CEB6AC" w:rsidR="00C467E9" w:rsidRPr="00C547A7" w:rsidRDefault="00C467E9" w:rsidP="00C467E9">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C467E9">
        <w:rPr>
          <w:rFonts w:ascii="BIZ UDPゴシック" w:eastAsia="BIZ UDPゴシック" w:hAnsi="BIZ UDPゴシック" w:cs="Courier New" w:hint="eastAsia"/>
          <w:b/>
          <w:sz w:val="36"/>
          <w:szCs w:val="40"/>
        </w:rPr>
        <w:t>事務連絡</w:t>
      </w:r>
      <w:r w:rsidRPr="00C467E9">
        <w:rPr>
          <w:rFonts w:ascii="BIZ UDPゴシック" w:eastAsia="BIZ UDPゴシック" w:hAnsi="BIZ UDPゴシック" w:cs="Courier New" w:hint="eastAsia"/>
          <w:b/>
          <w:sz w:val="40"/>
          <w:szCs w:val="40"/>
        </w:rPr>
        <w:t>「『新型コロナウイルス感染症による小学校休業等対応助成金・支援金』の保育所等の保護者に向けた再度の周知について（協力依頼）」が発出される</w:t>
      </w:r>
      <w:r w:rsidRPr="00C467E9">
        <w:rPr>
          <w:rFonts w:ascii="BIZ UDPゴシック" w:eastAsia="BIZ UDPゴシック" w:hAnsi="BIZ UDPゴシック" w:cs="Courier New" w:hint="eastAsia"/>
          <w:b/>
          <w:sz w:val="36"/>
          <w:szCs w:val="40"/>
        </w:rPr>
        <w:t>（厚生労働省）</w:t>
      </w:r>
    </w:p>
    <w:p w14:paraId="682241D1" w14:textId="77777777" w:rsidR="00C467E9" w:rsidRPr="0012060A" w:rsidRDefault="00C467E9" w:rsidP="00C467E9">
      <w:pPr>
        <w:snapToGrid w:val="0"/>
        <w:ind w:left="240" w:hangingChars="100" w:hanging="240"/>
        <w:contextualSpacing/>
        <w:rPr>
          <w:rFonts w:ascii="ＭＳ 明朝" w:hAnsi="ＭＳ 明朝" w:cs="ＭＳ 明朝"/>
          <w:bCs/>
          <w:sz w:val="24"/>
        </w:rPr>
      </w:pPr>
    </w:p>
    <w:p w14:paraId="0543DB0D" w14:textId="06B3B98A" w:rsidR="00C467E9" w:rsidRDefault="00C467E9" w:rsidP="00C467E9">
      <w:pPr>
        <w:spacing w:beforeLines="25" w:before="90" w:afterLines="25" w:after="90" w:line="300" w:lineRule="auto"/>
        <w:ind w:firstLineChars="100" w:firstLine="240"/>
        <w:rPr>
          <w:rFonts w:cs="ＭＳ 明朝"/>
          <w:bCs/>
          <w:sz w:val="24"/>
        </w:rPr>
      </w:pPr>
      <w:r w:rsidRPr="0012060A">
        <w:rPr>
          <w:rFonts w:cs="ＭＳ 明朝" w:hint="eastAsia"/>
          <w:bCs/>
          <w:sz w:val="24"/>
        </w:rPr>
        <w:t>令和</w:t>
      </w:r>
      <w:r w:rsidRPr="0012060A">
        <w:rPr>
          <w:rFonts w:cs="ＭＳ 明朝" w:hint="eastAsia"/>
          <w:bCs/>
          <w:sz w:val="24"/>
        </w:rPr>
        <w:t>4</w:t>
      </w:r>
      <w:r w:rsidRPr="0012060A">
        <w:rPr>
          <w:rFonts w:cs="ＭＳ 明朝" w:hint="eastAsia"/>
          <w:bCs/>
          <w:sz w:val="24"/>
        </w:rPr>
        <w:t>年</w:t>
      </w:r>
      <w:r w:rsidRPr="0012060A">
        <w:rPr>
          <w:rFonts w:cs="ＭＳ 明朝" w:hint="eastAsia"/>
          <w:bCs/>
          <w:sz w:val="24"/>
        </w:rPr>
        <w:t>2</w:t>
      </w:r>
      <w:r w:rsidRPr="0012060A">
        <w:rPr>
          <w:rFonts w:cs="ＭＳ 明朝" w:hint="eastAsia"/>
          <w:bCs/>
          <w:sz w:val="24"/>
        </w:rPr>
        <w:t>月</w:t>
      </w:r>
      <w:r>
        <w:rPr>
          <w:rFonts w:cs="ＭＳ 明朝" w:hint="eastAsia"/>
          <w:bCs/>
          <w:sz w:val="24"/>
        </w:rPr>
        <w:t>21</w:t>
      </w:r>
      <w:r w:rsidRPr="0012060A">
        <w:rPr>
          <w:rFonts w:cs="ＭＳ 明朝" w:hint="eastAsia"/>
          <w:bCs/>
          <w:sz w:val="24"/>
        </w:rPr>
        <w:t>日、</w:t>
      </w:r>
      <w:r>
        <w:rPr>
          <w:rFonts w:cs="ＭＳ 明朝" w:hint="eastAsia"/>
          <w:bCs/>
          <w:sz w:val="24"/>
        </w:rPr>
        <w:t>標記事務連絡が都道府県・指定都市・中核市の民生主管部（局）宛てに発出されました。</w:t>
      </w:r>
    </w:p>
    <w:p w14:paraId="661E5015" w14:textId="70D12778" w:rsidR="00906B2D" w:rsidRDefault="00C467E9" w:rsidP="00C467E9">
      <w:pPr>
        <w:spacing w:beforeLines="25" w:before="90" w:afterLines="25" w:after="90" w:line="300" w:lineRule="auto"/>
        <w:ind w:firstLineChars="100" w:firstLine="240"/>
        <w:rPr>
          <w:rFonts w:cs="ＭＳ 明朝"/>
          <w:bCs/>
          <w:sz w:val="24"/>
        </w:rPr>
      </w:pPr>
      <w:r>
        <w:rPr>
          <w:rFonts w:cs="ＭＳ 明朝" w:hint="eastAsia"/>
          <w:bCs/>
          <w:sz w:val="24"/>
        </w:rPr>
        <w:t>これは、「</w:t>
      </w:r>
      <w:r w:rsidR="00906B2D" w:rsidRPr="00906B2D">
        <w:rPr>
          <w:rFonts w:cs="ＭＳ 明朝" w:hint="eastAsia"/>
          <w:bCs/>
          <w:sz w:val="24"/>
        </w:rPr>
        <w:t>新型コロナウイルス感染症による小学校休業等対応助成金・支援金</w:t>
      </w:r>
      <w:r>
        <w:rPr>
          <w:rFonts w:cs="ＭＳ 明朝" w:hint="eastAsia"/>
          <w:bCs/>
          <w:sz w:val="24"/>
        </w:rPr>
        <w:t>」</w:t>
      </w:r>
      <w:r w:rsidR="00906B2D">
        <w:rPr>
          <w:rFonts w:cs="ＭＳ 明朝" w:hint="eastAsia"/>
          <w:bCs/>
          <w:sz w:val="24"/>
        </w:rPr>
        <w:t>について、保育所等において、対象となる保護者に対して助成金の情報が行き渡るよう</w:t>
      </w:r>
      <w:r w:rsidR="00DE2578">
        <w:rPr>
          <w:rFonts w:cs="ＭＳ 明朝" w:hint="eastAsia"/>
          <w:bCs/>
          <w:sz w:val="24"/>
        </w:rPr>
        <w:t>、再度の</w:t>
      </w:r>
      <w:r w:rsidR="00906B2D">
        <w:rPr>
          <w:rFonts w:cs="ＭＳ 明朝" w:hint="eastAsia"/>
          <w:bCs/>
          <w:sz w:val="24"/>
        </w:rPr>
        <w:t>周知</w:t>
      </w:r>
      <w:r w:rsidR="00DE2578">
        <w:rPr>
          <w:rFonts w:cs="ＭＳ 明朝" w:hint="eastAsia"/>
          <w:bCs/>
          <w:sz w:val="24"/>
        </w:rPr>
        <w:t>を</w:t>
      </w:r>
      <w:r w:rsidR="00906B2D">
        <w:rPr>
          <w:rFonts w:cs="ＭＳ 明朝" w:hint="eastAsia"/>
          <w:bCs/>
          <w:sz w:val="24"/>
        </w:rPr>
        <w:t>依頼しているものです。</w:t>
      </w:r>
    </w:p>
    <w:p w14:paraId="581235C3" w14:textId="64ED61D3" w:rsidR="00906B2D" w:rsidRDefault="00906B2D" w:rsidP="00C467E9">
      <w:pPr>
        <w:spacing w:beforeLines="25" w:before="90" w:afterLines="25" w:after="90" w:line="300" w:lineRule="auto"/>
        <w:ind w:firstLineChars="100" w:firstLine="240"/>
        <w:rPr>
          <w:rFonts w:cs="ＭＳ 明朝"/>
          <w:bCs/>
          <w:sz w:val="24"/>
        </w:rPr>
      </w:pPr>
      <w:r>
        <w:rPr>
          <w:rFonts w:cs="ＭＳ 明朝" w:hint="eastAsia"/>
          <w:bCs/>
          <w:sz w:val="24"/>
        </w:rPr>
        <w:t>本助成金については、</w:t>
      </w:r>
      <w:r w:rsidR="00826D9D">
        <w:rPr>
          <w:rFonts w:cs="ＭＳ 明朝" w:hint="eastAsia"/>
          <w:bCs/>
          <w:sz w:val="24"/>
        </w:rPr>
        <w:t>2</w:t>
      </w:r>
      <w:r w:rsidR="00826D9D">
        <w:rPr>
          <w:rFonts w:cs="ＭＳ 明朝" w:hint="eastAsia"/>
          <w:bCs/>
          <w:sz w:val="24"/>
        </w:rPr>
        <w:t>月</w:t>
      </w:r>
      <w:r w:rsidR="00826D9D">
        <w:rPr>
          <w:rFonts w:cs="ＭＳ 明朝" w:hint="eastAsia"/>
          <w:bCs/>
          <w:sz w:val="24"/>
        </w:rPr>
        <w:t>8</w:t>
      </w:r>
      <w:r w:rsidR="00826D9D">
        <w:rPr>
          <w:rFonts w:cs="ＭＳ 明朝" w:hint="eastAsia"/>
          <w:bCs/>
          <w:sz w:val="24"/>
        </w:rPr>
        <w:t>日</w:t>
      </w:r>
      <w:r w:rsidR="00DE2578">
        <w:rPr>
          <w:rFonts w:cs="ＭＳ 明朝" w:hint="eastAsia"/>
          <w:bCs/>
          <w:sz w:val="24"/>
        </w:rPr>
        <w:t>、</w:t>
      </w:r>
      <w:r w:rsidR="00826D9D">
        <w:rPr>
          <w:rFonts w:cs="ＭＳ 明朝" w:hint="eastAsia"/>
          <w:bCs/>
          <w:sz w:val="24"/>
        </w:rPr>
        <w:t>後藤厚生労働大臣が会見において、「</w:t>
      </w:r>
      <w:r w:rsidR="00826D9D" w:rsidRPr="00826D9D">
        <w:rPr>
          <w:rFonts w:cs="ＭＳ 明朝" w:hint="eastAsia"/>
          <w:bCs/>
          <w:sz w:val="24"/>
        </w:rPr>
        <w:t>小学校や保育所の臨時休業等により仕事を休まざるを得なくなった保護者を支援するための小学校休業等対応助成金について、個人申請の場合の手続の改善を行うとともに、改めて周知徹底を図ってまいります</w:t>
      </w:r>
      <w:r w:rsidR="00826D9D">
        <w:rPr>
          <w:rFonts w:cs="ＭＳ 明朝" w:hint="eastAsia"/>
          <w:bCs/>
          <w:sz w:val="24"/>
        </w:rPr>
        <w:t>」</w:t>
      </w:r>
      <w:r w:rsidR="00601A10">
        <w:rPr>
          <w:rFonts w:cs="ＭＳ 明朝" w:hint="eastAsia"/>
          <w:bCs/>
          <w:sz w:val="24"/>
        </w:rPr>
        <w:t>と</w:t>
      </w:r>
      <w:r w:rsidR="00826D9D">
        <w:rPr>
          <w:rFonts w:cs="ＭＳ 明朝" w:hint="eastAsia"/>
          <w:bCs/>
          <w:sz w:val="24"/>
        </w:rPr>
        <w:t>発言があったところです。</w:t>
      </w:r>
      <w:r w:rsidR="00601A10">
        <w:rPr>
          <w:rFonts w:cs="ＭＳ 明朝" w:hint="eastAsia"/>
          <w:bCs/>
          <w:sz w:val="24"/>
        </w:rPr>
        <w:t>今回リーフレットが</w:t>
      </w:r>
      <w:r w:rsidR="00050A54">
        <w:rPr>
          <w:rFonts w:cs="ＭＳ 明朝" w:hint="eastAsia"/>
          <w:bCs/>
          <w:sz w:val="24"/>
        </w:rPr>
        <w:t>更新され</w:t>
      </w:r>
      <w:r w:rsidR="00601A10">
        <w:rPr>
          <w:rFonts w:cs="ＭＳ 明朝" w:hint="eastAsia"/>
          <w:bCs/>
          <w:sz w:val="24"/>
        </w:rPr>
        <w:t>、個人</w:t>
      </w:r>
      <w:r w:rsidR="009F410E">
        <w:rPr>
          <w:rFonts w:cs="ＭＳ 明朝" w:hint="eastAsia"/>
          <w:bCs/>
          <w:sz w:val="24"/>
        </w:rPr>
        <w:t>による直接</w:t>
      </w:r>
      <w:r w:rsidR="00601A10">
        <w:rPr>
          <w:rFonts w:cs="ＭＳ 明朝" w:hint="eastAsia"/>
          <w:bCs/>
          <w:sz w:val="24"/>
        </w:rPr>
        <w:t>申請について</w:t>
      </w:r>
      <w:r w:rsidR="000309CE">
        <w:rPr>
          <w:rFonts w:cs="ＭＳ 明朝" w:hint="eastAsia"/>
          <w:bCs/>
          <w:sz w:val="24"/>
        </w:rPr>
        <w:t>、</w:t>
      </w:r>
      <w:r w:rsidR="009F410E">
        <w:rPr>
          <w:rFonts w:cs="ＭＳ 明朝" w:hint="eastAsia"/>
          <w:bCs/>
          <w:sz w:val="24"/>
        </w:rPr>
        <w:t>Q&amp;A</w:t>
      </w:r>
      <w:r w:rsidR="009F410E">
        <w:rPr>
          <w:rFonts w:cs="ＭＳ 明朝" w:hint="eastAsia"/>
          <w:bCs/>
          <w:sz w:val="24"/>
        </w:rPr>
        <w:t>が追加されています。</w:t>
      </w:r>
    </w:p>
    <w:p w14:paraId="240BE875" w14:textId="30D45E50" w:rsidR="00601A10" w:rsidRPr="00366673" w:rsidRDefault="009F410E" w:rsidP="00DE2578">
      <w:pPr>
        <w:spacing w:beforeLines="25" w:before="90" w:afterLines="25" w:after="90" w:line="300" w:lineRule="auto"/>
        <w:ind w:leftChars="-67" w:left="-1" w:hangingChars="54" w:hanging="140"/>
        <w:rPr>
          <w:rFonts w:ascii="BIZ UDPゴシック" w:eastAsia="BIZ UDPゴシック" w:hAnsi="BIZ UDPゴシック" w:cs="ＭＳ 明朝"/>
          <w:bCs/>
          <w:sz w:val="26"/>
          <w:szCs w:val="26"/>
        </w:rPr>
      </w:pPr>
      <w:r w:rsidRPr="00366673">
        <w:rPr>
          <w:rFonts w:ascii="BIZ UDPゴシック" w:eastAsia="BIZ UDPゴシック" w:hAnsi="BIZ UDPゴシック" w:cs="ＭＳ 明朝" w:hint="eastAsia"/>
          <w:bCs/>
          <w:sz w:val="26"/>
          <w:szCs w:val="26"/>
        </w:rPr>
        <w:lastRenderedPageBreak/>
        <w:t>直接申請の対象について</w:t>
      </w:r>
      <w:r w:rsidR="00366673">
        <w:rPr>
          <w:rFonts w:ascii="BIZ UDPゴシック" w:eastAsia="BIZ UDPゴシック" w:hAnsi="BIZ UDPゴシック" w:cs="ＭＳ 明朝" w:hint="eastAsia"/>
          <w:bCs/>
          <w:sz w:val="26"/>
          <w:szCs w:val="26"/>
        </w:rPr>
        <w:t xml:space="preserve"> </w:t>
      </w:r>
      <w:r w:rsidRPr="00366673">
        <w:rPr>
          <w:rFonts w:ascii="BIZ UDPゴシック" w:eastAsia="BIZ UDPゴシック" w:hAnsi="BIZ UDPゴシック" w:cs="ＭＳ 明朝" w:hint="eastAsia"/>
          <w:bCs/>
          <w:sz w:val="26"/>
          <w:szCs w:val="26"/>
        </w:rPr>
        <w:t>【内容変更なし】</w:t>
      </w:r>
    </w:p>
    <w:tbl>
      <w:tblPr>
        <w:tblStyle w:val="a4"/>
        <w:tblW w:w="10060" w:type="dxa"/>
        <w:tblLook w:val="04A0" w:firstRow="1" w:lastRow="0" w:firstColumn="1" w:lastColumn="0" w:noHBand="0" w:noVBand="1"/>
      </w:tblPr>
      <w:tblGrid>
        <w:gridCol w:w="10060"/>
      </w:tblGrid>
      <w:tr w:rsidR="000309CE" w14:paraId="23B2B122" w14:textId="77777777" w:rsidTr="00366673">
        <w:tc>
          <w:tcPr>
            <w:tcW w:w="10060" w:type="dxa"/>
          </w:tcPr>
          <w:p w14:paraId="2E4C2851" w14:textId="1EFFCDB0" w:rsidR="000309CE" w:rsidRDefault="000309CE" w:rsidP="00366673">
            <w:pPr>
              <w:spacing w:beforeLines="25" w:before="90" w:afterLines="25" w:after="90" w:line="300" w:lineRule="auto"/>
              <w:ind w:rightChars="-52" w:right="-109"/>
              <w:rPr>
                <w:rFonts w:cs="ＭＳ 明朝"/>
                <w:bCs/>
                <w:sz w:val="24"/>
              </w:rPr>
            </w:pPr>
            <w:r w:rsidRPr="000309CE">
              <w:rPr>
                <w:rFonts w:asciiTheme="majorEastAsia" w:eastAsiaTheme="majorEastAsia" w:hAnsiTheme="majorEastAsia" w:cs="ＭＳ 明朝" w:hint="eastAsia"/>
                <w:bCs/>
                <w:sz w:val="24"/>
              </w:rPr>
              <w:t>以下を満たすことを前提</w:t>
            </w:r>
            <w:r w:rsidRPr="009F410E">
              <w:rPr>
                <w:rFonts w:cs="ＭＳ 明朝" w:hint="eastAsia"/>
                <w:bCs/>
                <w:sz w:val="24"/>
              </w:rPr>
              <w:t>に、</w:t>
            </w:r>
            <w:r w:rsidRPr="000309CE">
              <w:rPr>
                <w:rFonts w:asciiTheme="majorEastAsia" w:eastAsiaTheme="majorEastAsia" w:hAnsiTheme="majorEastAsia" w:cs="ＭＳ 明朝" w:hint="eastAsia"/>
                <w:bCs/>
                <w:sz w:val="24"/>
              </w:rPr>
              <w:t>休業支援金・給付金の支給要件を満たす場合</w:t>
            </w:r>
            <w:r w:rsidRPr="009F410E">
              <w:rPr>
                <w:rFonts w:cs="ＭＳ 明朝" w:hint="eastAsia"/>
                <w:bCs/>
                <w:sz w:val="24"/>
              </w:rPr>
              <w:t>に、</w:t>
            </w:r>
            <w:r w:rsidRPr="000309CE">
              <w:rPr>
                <w:rFonts w:asciiTheme="majorEastAsia" w:eastAsiaTheme="majorEastAsia" w:hAnsiTheme="majorEastAsia" w:cs="ＭＳ 明朝" w:hint="eastAsia"/>
                <w:bCs/>
                <w:sz w:val="24"/>
              </w:rPr>
              <w:t>対象</w:t>
            </w:r>
            <w:r w:rsidRPr="009F410E">
              <w:rPr>
                <w:rFonts w:cs="ＭＳ 明朝" w:hint="eastAsia"/>
                <w:bCs/>
                <w:sz w:val="24"/>
              </w:rPr>
              <w:t>とな</w:t>
            </w:r>
            <w:r w:rsidR="00296D1A">
              <w:rPr>
                <w:rFonts w:cs="ＭＳ 明朝" w:hint="eastAsia"/>
                <w:bCs/>
                <w:sz w:val="24"/>
              </w:rPr>
              <w:t>る</w:t>
            </w:r>
          </w:p>
          <w:p w14:paraId="3AB37289" w14:textId="7D778D35" w:rsidR="000309CE" w:rsidRDefault="000309CE" w:rsidP="00DE2578">
            <w:pPr>
              <w:pStyle w:val="a9"/>
              <w:numPr>
                <w:ilvl w:val="0"/>
                <w:numId w:val="7"/>
              </w:numPr>
              <w:spacing w:beforeLines="25" w:before="90" w:afterLines="25" w:after="90" w:line="276" w:lineRule="auto"/>
              <w:ind w:leftChars="100" w:left="567" w:hanging="357"/>
              <w:rPr>
                <w:rFonts w:cs="ＭＳ 明朝"/>
                <w:bCs/>
                <w:sz w:val="24"/>
              </w:rPr>
            </w:pPr>
            <w:r w:rsidRPr="000309CE">
              <w:rPr>
                <w:rFonts w:cs="ＭＳ 明朝" w:hint="eastAsia"/>
                <w:bCs/>
                <w:sz w:val="24"/>
              </w:rPr>
              <w:t xml:space="preserve"> </w:t>
            </w:r>
            <w:r w:rsidRPr="000309CE">
              <w:rPr>
                <w:rFonts w:cs="ＭＳ 明朝" w:hint="eastAsia"/>
                <w:bCs/>
                <w:sz w:val="24"/>
              </w:rPr>
              <w:t>労働者が労働局に相談を行い、労働局が事業主に助成金活用・有給の休暇付与の</w:t>
            </w:r>
            <w:r w:rsidRPr="000309CE">
              <w:rPr>
                <w:rFonts w:asciiTheme="majorEastAsia" w:eastAsiaTheme="majorEastAsia" w:hAnsiTheme="majorEastAsia" w:cs="ＭＳ 明朝" w:hint="eastAsia"/>
                <w:bCs/>
                <w:sz w:val="24"/>
              </w:rPr>
              <w:t>働きかけを行ったものの、事業主がそれに応じなかった</w:t>
            </w:r>
          </w:p>
          <w:p w14:paraId="113DB3B6" w14:textId="327BC295" w:rsidR="000309CE" w:rsidRDefault="000309CE" w:rsidP="00DE2578">
            <w:pPr>
              <w:pStyle w:val="a9"/>
              <w:numPr>
                <w:ilvl w:val="0"/>
                <w:numId w:val="7"/>
              </w:numPr>
              <w:spacing w:beforeLines="25" w:before="90" w:afterLines="25" w:after="90" w:line="276" w:lineRule="auto"/>
              <w:ind w:leftChars="100" w:left="567" w:hanging="357"/>
              <w:rPr>
                <w:rFonts w:cs="ＭＳ 明朝"/>
                <w:bCs/>
                <w:sz w:val="24"/>
              </w:rPr>
            </w:pPr>
            <w:r w:rsidRPr="000309CE">
              <w:rPr>
                <w:rFonts w:cs="ＭＳ 明朝" w:hint="eastAsia"/>
                <w:bCs/>
                <w:sz w:val="24"/>
              </w:rPr>
              <w:t xml:space="preserve"> </w:t>
            </w:r>
            <w:r w:rsidRPr="000309CE">
              <w:rPr>
                <w:rFonts w:cs="ＭＳ 明朝" w:hint="eastAsia"/>
                <w:bCs/>
                <w:sz w:val="24"/>
              </w:rPr>
              <w:t>新型コロナ対応としての</w:t>
            </w:r>
            <w:r w:rsidRPr="000309CE">
              <w:rPr>
                <w:rFonts w:asciiTheme="majorEastAsia" w:eastAsiaTheme="majorEastAsia" w:hAnsiTheme="majorEastAsia" w:cs="ＭＳ 明朝" w:hint="eastAsia"/>
                <w:bCs/>
                <w:sz w:val="24"/>
              </w:rPr>
              <w:t>小学校等の臨時休業等のために仕事を休み</w:t>
            </w:r>
            <w:r w:rsidRPr="000309CE">
              <w:rPr>
                <w:rFonts w:cs="ＭＳ 明朝" w:hint="eastAsia"/>
                <w:bCs/>
                <w:sz w:val="24"/>
              </w:rPr>
              <w:t>、その</w:t>
            </w:r>
            <w:r w:rsidRPr="00972A82">
              <w:rPr>
                <w:rFonts w:asciiTheme="majorEastAsia" w:eastAsiaTheme="majorEastAsia" w:hAnsiTheme="majorEastAsia" w:cs="ＭＳ 明朝" w:hint="eastAsia"/>
                <w:bCs/>
                <w:sz w:val="24"/>
              </w:rPr>
              <w:t>休んだ日時について、賃金等が支払われていない</w:t>
            </w:r>
          </w:p>
          <w:p w14:paraId="137251A4" w14:textId="238C39E5" w:rsidR="000309CE" w:rsidRPr="000309CE" w:rsidRDefault="000309CE" w:rsidP="00DE2578">
            <w:pPr>
              <w:pStyle w:val="a9"/>
              <w:numPr>
                <w:ilvl w:val="0"/>
                <w:numId w:val="7"/>
              </w:numPr>
              <w:spacing w:beforeLines="25" w:before="90" w:afterLines="25" w:after="90" w:line="276" w:lineRule="auto"/>
              <w:ind w:leftChars="100" w:left="567" w:hanging="357"/>
              <w:rPr>
                <w:rFonts w:cs="ＭＳ 明朝"/>
                <w:bCs/>
                <w:sz w:val="24"/>
              </w:rPr>
            </w:pPr>
            <w:r w:rsidRPr="000309CE">
              <w:rPr>
                <w:rFonts w:cs="ＭＳ 明朝" w:hint="eastAsia"/>
                <w:bCs/>
                <w:sz w:val="24"/>
              </w:rPr>
              <w:t>申請に当たって、当該労働者を休業させた扱いとすることを事業主が了承すること。また、申請に当たって、事業主記載欄の記入や当該労働者への証明書類の提供について、事業主の協力が得られること。</w:t>
            </w:r>
          </w:p>
        </w:tc>
      </w:tr>
    </w:tbl>
    <w:p w14:paraId="5C24C0C6" w14:textId="56032FC1" w:rsidR="00D5697E" w:rsidRDefault="00D5697E" w:rsidP="00D5697E">
      <w:pPr>
        <w:spacing w:beforeLines="25" w:before="90" w:afterLines="25" w:after="90" w:line="300" w:lineRule="auto"/>
        <w:ind w:firstLineChars="100" w:firstLine="240"/>
        <w:rPr>
          <w:rFonts w:cs="ＭＳ 明朝"/>
          <w:bCs/>
          <w:sz w:val="24"/>
        </w:rPr>
      </w:pPr>
      <w:r>
        <w:rPr>
          <w:rFonts w:cs="ＭＳ 明朝" w:hint="eastAsia"/>
          <w:bCs/>
          <w:sz w:val="24"/>
        </w:rPr>
        <w:t>これまで</w:t>
      </w:r>
      <w:r w:rsidR="007839CF">
        <w:rPr>
          <w:rFonts w:cs="ＭＳ 明朝" w:hint="eastAsia"/>
          <w:bCs/>
          <w:sz w:val="24"/>
        </w:rPr>
        <w:t>、個人</w:t>
      </w:r>
      <w:r w:rsidR="00366673">
        <w:rPr>
          <w:rFonts w:cs="ＭＳ 明朝" w:hint="eastAsia"/>
          <w:bCs/>
          <w:sz w:val="24"/>
        </w:rPr>
        <w:t>で直接</w:t>
      </w:r>
      <w:r w:rsidR="007839CF">
        <w:rPr>
          <w:rFonts w:cs="ＭＳ 明朝" w:hint="eastAsia"/>
          <w:bCs/>
          <w:sz w:val="24"/>
        </w:rPr>
        <w:t>申請するためには</w:t>
      </w:r>
      <w:r>
        <w:rPr>
          <w:rFonts w:cs="ＭＳ 明朝" w:hint="eastAsia"/>
          <w:bCs/>
          <w:sz w:val="24"/>
        </w:rPr>
        <w:t>、</w:t>
      </w:r>
      <w:r w:rsidR="007839CF">
        <w:rPr>
          <w:rFonts w:cs="ＭＳ 明朝" w:hint="eastAsia"/>
          <w:bCs/>
          <w:sz w:val="24"/>
        </w:rPr>
        <w:t>その個人を休業させたという事業主の了承が必要であるとともに、事業主の記入や証明書類の提供</w:t>
      </w:r>
      <w:r>
        <w:rPr>
          <w:rFonts w:cs="ＭＳ 明朝" w:hint="eastAsia"/>
          <w:bCs/>
          <w:sz w:val="24"/>
        </w:rPr>
        <w:t>について事業主の協力が得られることが前提となっていました（上記の前提条件③）。</w:t>
      </w:r>
    </w:p>
    <w:p w14:paraId="347EBA7B" w14:textId="685079FB" w:rsidR="00366673" w:rsidRDefault="007839CF" w:rsidP="00D5697E">
      <w:pPr>
        <w:spacing w:beforeLines="25" w:before="90" w:afterLines="25" w:after="90" w:line="300" w:lineRule="auto"/>
        <w:ind w:firstLineChars="100" w:firstLine="240"/>
        <w:rPr>
          <w:rFonts w:cs="ＭＳ 明朝"/>
          <w:bCs/>
          <w:sz w:val="24"/>
        </w:rPr>
      </w:pPr>
      <w:r>
        <w:rPr>
          <w:rFonts w:cs="ＭＳ 明朝" w:hint="eastAsia"/>
          <w:bCs/>
          <w:sz w:val="24"/>
        </w:rPr>
        <w:t>今回追加された</w:t>
      </w:r>
      <w:r>
        <w:rPr>
          <w:rFonts w:cs="ＭＳ 明朝" w:hint="eastAsia"/>
          <w:bCs/>
          <w:sz w:val="24"/>
        </w:rPr>
        <w:t>Q</w:t>
      </w:r>
      <w:r>
        <w:rPr>
          <w:rFonts w:cs="ＭＳ 明朝"/>
          <w:bCs/>
          <w:sz w:val="24"/>
        </w:rPr>
        <w:t>&amp;A</w:t>
      </w:r>
      <w:r>
        <w:rPr>
          <w:rFonts w:cs="ＭＳ 明朝" w:hint="eastAsia"/>
          <w:bCs/>
          <w:sz w:val="24"/>
        </w:rPr>
        <w:t>において、</w:t>
      </w:r>
      <w:r w:rsidR="00D5697E">
        <w:rPr>
          <w:rFonts w:cs="ＭＳ 明朝" w:hint="eastAsia"/>
          <w:bCs/>
          <w:sz w:val="24"/>
        </w:rPr>
        <w:t>事業主</w:t>
      </w:r>
      <w:r w:rsidR="00366673">
        <w:rPr>
          <w:rFonts w:cs="ＭＳ 明朝" w:hint="eastAsia"/>
          <w:bCs/>
          <w:sz w:val="24"/>
        </w:rPr>
        <w:t>から</w:t>
      </w:r>
      <w:r w:rsidR="00D5697E">
        <w:rPr>
          <w:rFonts w:cs="ＭＳ 明朝" w:hint="eastAsia"/>
          <w:bCs/>
          <w:sz w:val="24"/>
        </w:rPr>
        <w:t>休業させたことの確認が得られていない場合でも、申請を受け付け、労働局が事業主に休業させたことの確認を行うことが記載されました（</w:t>
      </w:r>
      <w:r w:rsidR="00433B82">
        <w:rPr>
          <w:rFonts w:cs="ＭＳ 明朝" w:hint="eastAsia"/>
          <w:bCs/>
          <w:sz w:val="24"/>
        </w:rPr>
        <w:t>下記の</w:t>
      </w:r>
      <w:r w:rsidR="00D5697E">
        <w:rPr>
          <w:rFonts w:cs="ＭＳ 明朝" w:hint="eastAsia"/>
          <w:bCs/>
          <w:sz w:val="24"/>
        </w:rPr>
        <w:t>Q2</w:t>
      </w:r>
      <w:r w:rsidR="00D5697E">
        <w:rPr>
          <w:rFonts w:cs="ＭＳ 明朝" w:hint="eastAsia"/>
          <w:bCs/>
          <w:sz w:val="24"/>
        </w:rPr>
        <w:t>参照）。</w:t>
      </w:r>
    </w:p>
    <w:p w14:paraId="157D6F34" w14:textId="38FDEC89" w:rsidR="007839CF" w:rsidRDefault="00D5697E" w:rsidP="00D5697E">
      <w:pPr>
        <w:spacing w:beforeLines="25" w:before="90" w:afterLines="25" w:after="90" w:line="300" w:lineRule="auto"/>
        <w:ind w:firstLineChars="100" w:firstLine="240"/>
        <w:rPr>
          <w:rFonts w:cs="ＭＳ 明朝"/>
          <w:bCs/>
          <w:sz w:val="24"/>
        </w:rPr>
      </w:pPr>
      <w:r>
        <w:rPr>
          <w:rFonts w:cs="ＭＳ 明朝" w:hint="eastAsia"/>
          <w:bCs/>
          <w:sz w:val="24"/>
        </w:rPr>
        <w:t>また、申請書の作成に事業主が協力してくれない場合でも、申請書を提出し、労働局から事業主に確認を行うことが記載されました（</w:t>
      </w:r>
      <w:r w:rsidR="00433B82">
        <w:rPr>
          <w:rFonts w:cs="ＭＳ 明朝" w:hint="eastAsia"/>
          <w:bCs/>
          <w:sz w:val="24"/>
        </w:rPr>
        <w:t>下記の</w:t>
      </w:r>
      <w:r>
        <w:rPr>
          <w:rFonts w:cs="ＭＳ 明朝" w:hint="eastAsia"/>
          <w:bCs/>
          <w:sz w:val="24"/>
        </w:rPr>
        <w:t>Q3</w:t>
      </w:r>
      <w:r>
        <w:rPr>
          <w:rFonts w:cs="ＭＳ 明朝" w:hint="eastAsia"/>
          <w:bCs/>
          <w:sz w:val="24"/>
        </w:rPr>
        <w:t>参照）。</w:t>
      </w:r>
    </w:p>
    <w:p w14:paraId="10AE604A" w14:textId="77777777" w:rsidR="007839CF" w:rsidRPr="00366673" w:rsidRDefault="007839CF" w:rsidP="009F410E">
      <w:pPr>
        <w:spacing w:beforeLines="25" w:before="90" w:afterLines="25" w:after="90" w:line="300" w:lineRule="auto"/>
        <w:rPr>
          <w:rFonts w:cs="ＭＳ 明朝"/>
          <w:bCs/>
          <w:sz w:val="24"/>
        </w:rPr>
      </w:pPr>
    </w:p>
    <w:p w14:paraId="5F8162F0" w14:textId="4ECAF84B" w:rsidR="009F410E" w:rsidRPr="00366673" w:rsidRDefault="009F410E" w:rsidP="00DE2578">
      <w:pPr>
        <w:spacing w:beforeLines="25" w:before="90" w:afterLines="25" w:after="90" w:line="300" w:lineRule="auto"/>
        <w:ind w:leftChars="-67" w:left="-1" w:hangingChars="54" w:hanging="140"/>
        <w:rPr>
          <w:rFonts w:ascii="BIZ UDPゴシック" w:eastAsia="BIZ UDPゴシック" w:hAnsi="BIZ UDPゴシック" w:cs="ＭＳ 明朝"/>
          <w:bCs/>
          <w:sz w:val="26"/>
          <w:szCs w:val="26"/>
        </w:rPr>
      </w:pPr>
      <w:r w:rsidRPr="00366673">
        <w:rPr>
          <w:rFonts w:ascii="BIZ UDPゴシック" w:eastAsia="BIZ UDPゴシック" w:hAnsi="BIZ UDPゴシック" w:cs="ＭＳ 明朝" w:hint="eastAsia"/>
          <w:bCs/>
          <w:sz w:val="26"/>
          <w:szCs w:val="26"/>
        </w:rPr>
        <w:t>直接申請に関するQ</w:t>
      </w:r>
      <w:r w:rsidRPr="00366673">
        <w:rPr>
          <w:rFonts w:ascii="BIZ UDPゴシック" w:eastAsia="BIZ UDPゴシック" w:hAnsi="BIZ UDPゴシック" w:cs="ＭＳ 明朝"/>
          <w:bCs/>
          <w:sz w:val="26"/>
          <w:szCs w:val="26"/>
        </w:rPr>
        <w:t>&amp;A</w:t>
      </w:r>
      <w:r w:rsidR="00366673">
        <w:rPr>
          <w:rFonts w:ascii="BIZ UDPゴシック" w:eastAsia="BIZ UDPゴシック" w:hAnsi="BIZ UDPゴシック" w:cs="ＭＳ 明朝"/>
          <w:bCs/>
          <w:sz w:val="26"/>
          <w:szCs w:val="26"/>
        </w:rPr>
        <w:t xml:space="preserve"> </w:t>
      </w:r>
      <w:r w:rsidRPr="00366673">
        <w:rPr>
          <w:rFonts w:ascii="BIZ UDPゴシック" w:eastAsia="BIZ UDPゴシック" w:hAnsi="BIZ UDPゴシック" w:cs="ＭＳ 明朝" w:hint="eastAsia"/>
          <w:bCs/>
          <w:sz w:val="26"/>
          <w:szCs w:val="26"/>
        </w:rPr>
        <w:t>【今回追加】</w:t>
      </w:r>
    </w:p>
    <w:tbl>
      <w:tblPr>
        <w:tblStyle w:val="a4"/>
        <w:tblW w:w="10060" w:type="dxa"/>
        <w:tblLook w:val="04A0" w:firstRow="1" w:lastRow="0" w:firstColumn="1" w:lastColumn="0" w:noHBand="0" w:noVBand="1"/>
      </w:tblPr>
      <w:tblGrid>
        <w:gridCol w:w="537"/>
        <w:gridCol w:w="9523"/>
      </w:tblGrid>
      <w:tr w:rsidR="00972A82" w14:paraId="769C4906" w14:textId="77777777" w:rsidTr="00E32DFB">
        <w:tc>
          <w:tcPr>
            <w:tcW w:w="537" w:type="dxa"/>
            <w:tcBorders>
              <w:bottom w:val="nil"/>
            </w:tcBorders>
          </w:tcPr>
          <w:p w14:paraId="30D2192E" w14:textId="7D5D8613" w:rsidR="00972A82" w:rsidRDefault="00972A82" w:rsidP="00E32DFB">
            <w:pPr>
              <w:spacing w:beforeLines="15" w:before="54" w:afterLines="15" w:after="54" w:line="300" w:lineRule="auto"/>
              <w:rPr>
                <w:rFonts w:cs="ＭＳ 明朝"/>
                <w:bCs/>
                <w:sz w:val="24"/>
              </w:rPr>
            </w:pPr>
            <w:r>
              <w:rPr>
                <w:rFonts w:cs="ＭＳ 明朝"/>
                <w:bCs/>
                <w:sz w:val="24"/>
              </w:rPr>
              <w:t>Q1</w:t>
            </w:r>
          </w:p>
        </w:tc>
        <w:tc>
          <w:tcPr>
            <w:tcW w:w="9523" w:type="dxa"/>
            <w:tcBorders>
              <w:bottom w:val="nil"/>
            </w:tcBorders>
          </w:tcPr>
          <w:p w14:paraId="071CCACA" w14:textId="0FEAC3DA" w:rsidR="00972A82" w:rsidRDefault="00972A82" w:rsidP="00E32DFB">
            <w:pPr>
              <w:spacing w:beforeLines="15" w:before="54" w:afterLines="15" w:after="54" w:line="300" w:lineRule="auto"/>
              <w:rPr>
                <w:rFonts w:cs="ＭＳ 明朝"/>
                <w:bCs/>
                <w:sz w:val="24"/>
              </w:rPr>
            </w:pPr>
            <w:r w:rsidRPr="00311EE3">
              <w:rPr>
                <w:rFonts w:cs="ＭＳ 明朝" w:hint="eastAsia"/>
                <w:bCs/>
                <w:sz w:val="24"/>
              </w:rPr>
              <w:t>事業主に自分で助成金のことを言い出しにくいのですが、</w:t>
            </w:r>
            <w:r w:rsidRPr="00972A82">
              <w:rPr>
                <w:rFonts w:ascii="BIZ UDPゴシック" w:eastAsia="BIZ UDPゴシック" w:hAnsi="BIZ UDPゴシック" w:cs="ＭＳ 明朝" w:hint="eastAsia"/>
                <w:bCs/>
                <w:sz w:val="24"/>
              </w:rPr>
              <w:t>まずは自分で事業主に相談する必要がありますか</w:t>
            </w:r>
            <w:r>
              <w:rPr>
                <w:rFonts w:cs="ＭＳ 明朝" w:hint="eastAsia"/>
                <w:bCs/>
                <w:sz w:val="24"/>
              </w:rPr>
              <w:t>？</w:t>
            </w:r>
          </w:p>
        </w:tc>
      </w:tr>
      <w:tr w:rsidR="00972A82" w14:paraId="709851A3" w14:textId="77777777" w:rsidTr="00E32DFB">
        <w:tc>
          <w:tcPr>
            <w:tcW w:w="537" w:type="dxa"/>
            <w:tcBorders>
              <w:top w:val="nil"/>
              <w:bottom w:val="single" w:sz="4" w:space="0" w:color="auto"/>
            </w:tcBorders>
          </w:tcPr>
          <w:p w14:paraId="64AA5A5F" w14:textId="52971A2C" w:rsidR="00972A82" w:rsidRDefault="00972A82" w:rsidP="00E32DFB">
            <w:pPr>
              <w:spacing w:beforeLines="15" w:before="54" w:afterLines="15" w:after="54" w:line="300" w:lineRule="auto"/>
              <w:rPr>
                <w:rFonts w:cs="ＭＳ 明朝"/>
                <w:bCs/>
                <w:sz w:val="24"/>
              </w:rPr>
            </w:pPr>
            <w:r>
              <w:rPr>
                <w:rFonts w:cs="ＭＳ 明朝" w:hint="eastAsia"/>
                <w:bCs/>
                <w:sz w:val="24"/>
              </w:rPr>
              <w:t>A1</w:t>
            </w:r>
          </w:p>
        </w:tc>
        <w:tc>
          <w:tcPr>
            <w:tcW w:w="9523" w:type="dxa"/>
            <w:tcBorders>
              <w:top w:val="nil"/>
              <w:bottom w:val="single" w:sz="4" w:space="0" w:color="auto"/>
            </w:tcBorders>
          </w:tcPr>
          <w:p w14:paraId="5A3054D6" w14:textId="77777777" w:rsidR="00972A82" w:rsidRDefault="00972A82" w:rsidP="00E32DFB">
            <w:pPr>
              <w:spacing w:beforeLines="15" w:before="54" w:line="300" w:lineRule="auto"/>
              <w:rPr>
                <w:rFonts w:cs="ＭＳ 明朝"/>
                <w:bCs/>
                <w:sz w:val="24"/>
              </w:rPr>
            </w:pPr>
            <w:r w:rsidRPr="00972A82">
              <w:rPr>
                <w:rFonts w:ascii="BIZ UDPゴシック" w:eastAsia="BIZ UDPゴシック" w:hAnsi="BIZ UDPゴシック" w:cs="ＭＳ 明朝" w:hint="eastAsia"/>
                <w:bCs/>
                <w:sz w:val="24"/>
                <w:highlight w:val="yellow"/>
              </w:rPr>
              <w:t>事業主との相談を経ずに労働局にご相談いただくことも可能</w:t>
            </w:r>
            <w:r w:rsidRPr="00311EE3">
              <w:rPr>
                <w:rFonts w:cs="ＭＳ 明朝" w:hint="eastAsia"/>
                <w:bCs/>
                <w:sz w:val="24"/>
              </w:rPr>
              <w:t>です。</w:t>
            </w:r>
          </w:p>
          <w:p w14:paraId="7659DDA1" w14:textId="0B336D0A" w:rsidR="00972A82" w:rsidRDefault="00972A82" w:rsidP="00E32DFB">
            <w:pPr>
              <w:spacing w:afterLines="15" w:after="54" w:line="300" w:lineRule="auto"/>
              <w:rPr>
                <w:rFonts w:cs="ＭＳ 明朝"/>
                <w:bCs/>
                <w:sz w:val="24"/>
              </w:rPr>
            </w:pPr>
            <w:r w:rsidRPr="00311EE3">
              <w:rPr>
                <w:rFonts w:cs="ＭＳ 明朝" w:hint="eastAsia"/>
                <w:bCs/>
                <w:sz w:val="24"/>
              </w:rPr>
              <w:t>例えばご本人から事業主に相談しづらい場合など、労働局にご相談いただいたら、ご相談者の意向を踏まえ、事業主に働きかけ等を行います。</w:t>
            </w:r>
          </w:p>
        </w:tc>
      </w:tr>
      <w:tr w:rsidR="00972A82" w14:paraId="3E7BB69F" w14:textId="77777777" w:rsidTr="00E32DFB">
        <w:tc>
          <w:tcPr>
            <w:tcW w:w="537" w:type="dxa"/>
            <w:tcBorders>
              <w:bottom w:val="nil"/>
            </w:tcBorders>
          </w:tcPr>
          <w:p w14:paraId="1E80C6A3" w14:textId="719BB2C5" w:rsidR="00972A82" w:rsidRDefault="00972A82" w:rsidP="00E32DFB">
            <w:pPr>
              <w:spacing w:beforeLines="15" w:before="54" w:afterLines="15" w:after="54" w:line="300" w:lineRule="auto"/>
              <w:rPr>
                <w:rFonts w:cs="ＭＳ 明朝"/>
                <w:bCs/>
                <w:sz w:val="24"/>
              </w:rPr>
            </w:pPr>
            <w:r>
              <w:rPr>
                <w:rFonts w:cs="ＭＳ 明朝" w:hint="eastAsia"/>
                <w:bCs/>
                <w:sz w:val="24"/>
              </w:rPr>
              <w:t>Q2</w:t>
            </w:r>
          </w:p>
        </w:tc>
        <w:tc>
          <w:tcPr>
            <w:tcW w:w="9523" w:type="dxa"/>
            <w:tcBorders>
              <w:bottom w:val="nil"/>
            </w:tcBorders>
          </w:tcPr>
          <w:p w14:paraId="4D512EC2" w14:textId="5BFC88DC" w:rsidR="00972A82" w:rsidRDefault="00972A82" w:rsidP="00E32DFB">
            <w:pPr>
              <w:spacing w:beforeLines="15" w:before="54" w:afterLines="15" w:after="54" w:line="300" w:lineRule="auto"/>
              <w:rPr>
                <w:rFonts w:cs="ＭＳ 明朝"/>
                <w:bCs/>
                <w:sz w:val="24"/>
              </w:rPr>
            </w:pPr>
            <w:r w:rsidRPr="007839CF">
              <w:rPr>
                <w:rFonts w:ascii="BIZ UDPゴシック" w:eastAsia="BIZ UDPゴシック" w:hAnsi="BIZ UDPゴシック" w:cs="ＭＳ 明朝" w:hint="eastAsia"/>
                <w:bCs/>
                <w:sz w:val="24"/>
              </w:rPr>
              <w:t>休業させたことの確認</w:t>
            </w:r>
            <w:r w:rsidRPr="00311EE3">
              <w:rPr>
                <w:rFonts w:cs="ＭＳ 明朝" w:hint="eastAsia"/>
                <w:bCs/>
                <w:sz w:val="24"/>
              </w:rPr>
              <w:t>が事業主から得られなければ休業支援金による個人申請はできないのですか</w:t>
            </w:r>
            <w:r>
              <w:rPr>
                <w:rFonts w:cs="ＭＳ 明朝" w:hint="eastAsia"/>
                <w:bCs/>
                <w:sz w:val="24"/>
              </w:rPr>
              <w:t>？</w:t>
            </w:r>
          </w:p>
        </w:tc>
      </w:tr>
      <w:tr w:rsidR="00972A82" w14:paraId="37F29622" w14:textId="77777777" w:rsidTr="00E32DFB">
        <w:tc>
          <w:tcPr>
            <w:tcW w:w="537" w:type="dxa"/>
            <w:tcBorders>
              <w:top w:val="nil"/>
              <w:bottom w:val="single" w:sz="4" w:space="0" w:color="auto"/>
            </w:tcBorders>
          </w:tcPr>
          <w:p w14:paraId="2B19CC0D" w14:textId="1AC984E5" w:rsidR="00972A82" w:rsidRDefault="00972A82" w:rsidP="00E32DFB">
            <w:pPr>
              <w:spacing w:beforeLines="15" w:before="54" w:afterLines="15" w:after="54" w:line="300" w:lineRule="auto"/>
              <w:rPr>
                <w:rFonts w:cs="ＭＳ 明朝"/>
                <w:bCs/>
                <w:sz w:val="24"/>
              </w:rPr>
            </w:pPr>
            <w:r>
              <w:rPr>
                <w:rFonts w:cs="ＭＳ 明朝" w:hint="eastAsia"/>
                <w:bCs/>
                <w:sz w:val="24"/>
              </w:rPr>
              <w:t>A2</w:t>
            </w:r>
          </w:p>
        </w:tc>
        <w:tc>
          <w:tcPr>
            <w:tcW w:w="9523" w:type="dxa"/>
            <w:tcBorders>
              <w:top w:val="nil"/>
              <w:bottom w:val="single" w:sz="4" w:space="0" w:color="auto"/>
            </w:tcBorders>
          </w:tcPr>
          <w:p w14:paraId="17B5E3D8" w14:textId="1CCEABD7" w:rsidR="00972A82" w:rsidRDefault="00972A82" w:rsidP="00E32DFB">
            <w:pPr>
              <w:spacing w:beforeLines="15" w:before="54" w:afterLines="15" w:after="54" w:line="300" w:lineRule="auto"/>
              <w:rPr>
                <w:rFonts w:cs="ＭＳ 明朝"/>
                <w:bCs/>
                <w:sz w:val="24"/>
              </w:rPr>
            </w:pPr>
            <w:r w:rsidRPr="007839CF">
              <w:rPr>
                <w:rFonts w:ascii="BIZ UDPゴシック" w:eastAsia="BIZ UDPゴシック" w:hAnsi="BIZ UDPゴシック" w:cs="ＭＳ 明朝" w:hint="eastAsia"/>
                <w:bCs/>
                <w:sz w:val="24"/>
              </w:rPr>
              <w:t>労働局から事業主に個人申請について働きかける段階で、</w:t>
            </w:r>
            <w:r w:rsidRPr="007839CF">
              <w:rPr>
                <w:rFonts w:ascii="BIZ UDPゴシック" w:eastAsia="BIZ UDPゴシック" w:hAnsi="BIZ UDPゴシック" w:cs="ＭＳ 明朝" w:hint="eastAsia"/>
                <w:bCs/>
                <w:sz w:val="24"/>
                <w:highlight w:val="yellow"/>
              </w:rPr>
              <w:t>事業主が休業させたことの確認が得られていない場合でも</w:t>
            </w:r>
            <w:r w:rsidRPr="00311EE3">
              <w:rPr>
                <w:rFonts w:cs="ＭＳ 明朝" w:hint="eastAsia"/>
                <w:bCs/>
                <w:sz w:val="24"/>
              </w:rPr>
              <w:t>、労働局は</w:t>
            </w:r>
            <w:r w:rsidRPr="007839CF">
              <w:rPr>
                <w:rFonts w:ascii="BIZ UDPゴシック" w:eastAsia="BIZ UDPゴシック" w:hAnsi="BIZ UDPゴシック" w:cs="ＭＳ 明朝" w:hint="eastAsia"/>
                <w:bCs/>
                <w:sz w:val="24"/>
                <w:highlight w:val="yellow"/>
              </w:rPr>
              <w:t>まずは申請を受け付け</w:t>
            </w:r>
            <w:r w:rsidRPr="00311EE3">
              <w:rPr>
                <w:rFonts w:cs="ＭＳ 明朝" w:hint="eastAsia"/>
                <w:bCs/>
                <w:sz w:val="24"/>
              </w:rPr>
              <w:t>、引き続き事業主に休業させたことの確認を行います。</w:t>
            </w:r>
          </w:p>
        </w:tc>
      </w:tr>
      <w:tr w:rsidR="00972A82" w14:paraId="09BA4FF7" w14:textId="77777777" w:rsidTr="00E32DFB">
        <w:tc>
          <w:tcPr>
            <w:tcW w:w="537" w:type="dxa"/>
            <w:tcBorders>
              <w:bottom w:val="nil"/>
            </w:tcBorders>
          </w:tcPr>
          <w:p w14:paraId="7A8355B7" w14:textId="18413A93" w:rsidR="00972A82" w:rsidRDefault="00972A82" w:rsidP="00E32DFB">
            <w:pPr>
              <w:spacing w:beforeLines="15" w:before="54" w:afterLines="15" w:after="54" w:line="300" w:lineRule="auto"/>
              <w:rPr>
                <w:rFonts w:cs="ＭＳ 明朝"/>
                <w:bCs/>
                <w:sz w:val="24"/>
              </w:rPr>
            </w:pPr>
            <w:r>
              <w:rPr>
                <w:rFonts w:cs="ＭＳ 明朝" w:hint="eastAsia"/>
                <w:bCs/>
                <w:sz w:val="24"/>
              </w:rPr>
              <w:t>Q3</w:t>
            </w:r>
          </w:p>
        </w:tc>
        <w:tc>
          <w:tcPr>
            <w:tcW w:w="9523" w:type="dxa"/>
            <w:tcBorders>
              <w:bottom w:val="nil"/>
            </w:tcBorders>
          </w:tcPr>
          <w:p w14:paraId="1B7C46F1" w14:textId="34C74782" w:rsidR="00972A82" w:rsidRPr="00311EE3" w:rsidRDefault="00972A82" w:rsidP="00E32DFB">
            <w:pPr>
              <w:spacing w:beforeLines="15" w:before="54" w:afterLines="15" w:after="54" w:line="300" w:lineRule="auto"/>
              <w:rPr>
                <w:rFonts w:cs="ＭＳ 明朝"/>
                <w:bCs/>
                <w:sz w:val="24"/>
              </w:rPr>
            </w:pPr>
            <w:r w:rsidRPr="00311EE3">
              <w:rPr>
                <w:rFonts w:cs="ＭＳ 明朝" w:hint="eastAsia"/>
                <w:bCs/>
                <w:sz w:val="24"/>
              </w:rPr>
              <w:t>休業支援金の</w:t>
            </w:r>
            <w:r w:rsidRPr="007839CF">
              <w:rPr>
                <w:rFonts w:ascii="BIZ UDPゴシック" w:eastAsia="BIZ UDPゴシック" w:hAnsi="BIZ UDPゴシック" w:cs="ＭＳ 明朝" w:hint="eastAsia"/>
                <w:bCs/>
                <w:sz w:val="24"/>
              </w:rPr>
              <w:t>申請書の作成</w:t>
            </w:r>
            <w:r w:rsidRPr="00311EE3">
              <w:rPr>
                <w:rFonts w:cs="ＭＳ 明朝" w:hint="eastAsia"/>
                <w:bCs/>
                <w:sz w:val="24"/>
              </w:rPr>
              <w:t>に</w:t>
            </w:r>
            <w:r w:rsidRPr="007839CF">
              <w:rPr>
                <w:rFonts w:ascii="BIZ UDPゴシック" w:eastAsia="BIZ UDPゴシック" w:hAnsi="BIZ UDPゴシック" w:cs="ＭＳ 明朝" w:hint="eastAsia"/>
                <w:bCs/>
                <w:sz w:val="24"/>
              </w:rPr>
              <w:t>事業主が協力してくれません</w:t>
            </w:r>
            <w:r w:rsidRPr="00311EE3">
              <w:rPr>
                <w:rFonts w:cs="ＭＳ 明朝" w:hint="eastAsia"/>
                <w:bCs/>
                <w:sz w:val="24"/>
              </w:rPr>
              <w:t>。どうしたらいいですか</w:t>
            </w:r>
            <w:r>
              <w:rPr>
                <w:rFonts w:cs="ＭＳ 明朝" w:hint="eastAsia"/>
                <w:bCs/>
                <w:sz w:val="24"/>
              </w:rPr>
              <w:t>？</w:t>
            </w:r>
          </w:p>
        </w:tc>
      </w:tr>
      <w:tr w:rsidR="00972A82" w14:paraId="06D736D9" w14:textId="77777777" w:rsidTr="00E32DFB">
        <w:tc>
          <w:tcPr>
            <w:tcW w:w="537" w:type="dxa"/>
            <w:tcBorders>
              <w:top w:val="nil"/>
              <w:bottom w:val="single" w:sz="4" w:space="0" w:color="auto"/>
            </w:tcBorders>
          </w:tcPr>
          <w:p w14:paraId="3330137E" w14:textId="156A18AA" w:rsidR="00972A82" w:rsidRDefault="00972A82" w:rsidP="00E32DFB">
            <w:pPr>
              <w:spacing w:beforeLines="15" w:before="54" w:afterLines="15" w:after="54" w:line="300" w:lineRule="auto"/>
              <w:rPr>
                <w:rFonts w:cs="ＭＳ 明朝"/>
                <w:bCs/>
                <w:sz w:val="24"/>
              </w:rPr>
            </w:pPr>
            <w:r>
              <w:rPr>
                <w:rFonts w:cs="ＭＳ 明朝" w:hint="eastAsia"/>
                <w:bCs/>
                <w:sz w:val="24"/>
              </w:rPr>
              <w:lastRenderedPageBreak/>
              <w:t>A3</w:t>
            </w:r>
          </w:p>
        </w:tc>
        <w:tc>
          <w:tcPr>
            <w:tcW w:w="9523" w:type="dxa"/>
            <w:tcBorders>
              <w:top w:val="nil"/>
              <w:bottom w:val="single" w:sz="4" w:space="0" w:color="auto"/>
            </w:tcBorders>
          </w:tcPr>
          <w:p w14:paraId="5668A037" w14:textId="40CDB18B" w:rsidR="00972A82" w:rsidRPr="00311EE3" w:rsidRDefault="00972A82" w:rsidP="00050A54">
            <w:pPr>
              <w:spacing w:beforeLines="15" w:before="54" w:afterLines="15" w:after="54" w:line="300" w:lineRule="auto"/>
              <w:rPr>
                <w:rFonts w:cs="ＭＳ 明朝"/>
                <w:bCs/>
                <w:sz w:val="24"/>
              </w:rPr>
            </w:pPr>
            <w:r w:rsidRPr="00311EE3">
              <w:rPr>
                <w:rFonts w:cs="ＭＳ 明朝" w:hint="eastAsia"/>
                <w:bCs/>
                <w:sz w:val="24"/>
              </w:rPr>
              <w:t>休業支援金の支給要件確認書の記載に事業主が協力してくれない場合、</w:t>
            </w:r>
            <w:r w:rsidRPr="007839CF">
              <w:rPr>
                <w:rFonts w:ascii="BIZ UDPゴシック" w:eastAsia="BIZ UDPゴシック" w:hAnsi="BIZ UDPゴシック" w:cs="ＭＳ 明朝" w:hint="eastAsia"/>
                <w:bCs/>
                <w:sz w:val="24"/>
                <w:highlight w:val="yellow"/>
              </w:rPr>
              <w:t>そのまま申請書を提出いただいて、労働局から事業主に確認を行うことも可能</w:t>
            </w:r>
            <w:r w:rsidRPr="00311EE3">
              <w:rPr>
                <w:rFonts w:cs="ＭＳ 明朝" w:hint="eastAsia"/>
                <w:bCs/>
                <w:sz w:val="24"/>
              </w:rPr>
              <w:t>です。</w:t>
            </w:r>
          </w:p>
        </w:tc>
      </w:tr>
      <w:tr w:rsidR="00972A82" w14:paraId="11229404" w14:textId="77777777" w:rsidTr="00E32DFB">
        <w:tc>
          <w:tcPr>
            <w:tcW w:w="537" w:type="dxa"/>
            <w:tcBorders>
              <w:bottom w:val="nil"/>
            </w:tcBorders>
          </w:tcPr>
          <w:p w14:paraId="72A0CD88" w14:textId="1652C97C" w:rsidR="00972A82" w:rsidRDefault="00972A82" w:rsidP="00E32DFB">
            <w:pPr>
              <w:spacing w:beforeLines="15" w:before="54" w:afterLines="15" w:after="54" w:line="300" w:lineRule="auto"/>
              <w:rPr>
                <w:rFonts w:cs="ＭＳ 明朝"/>
                <w:bCs/>
                <w:sz w:val="24"/>
              </w:rPr>
            </w:pPr>
            <w:r>
              <w:rPr>
                <w:rFonts w:cs="ＭＳ 明朝" w:hint="eastAsia"/>
                <w:bCs/>
                <w:sz w:val="24"/>
              </w:rPr>
              <w:t>Q4</w:t>
            </w:r>
          </w:p>
        </w:tc>
        <w:tc>
          <w:tcPr>
            <w:tcW w:w="9523" w:type="dxa"/>
            <w:tcBorders>
              <w:bottom w:val="nil"/>
            </w:tcBorders>
          </w:tcPr>
          <w:p w14:paraId="1DF9BF0A" w14:textId="7CBED163" w:rsidR="00972A82" w:rsidRPr="00311EE3" w:rsidRDefault="00972A82" w:rsidP="00E32DFB">
            <w:pPr>
              <w:spacing w:beforeLines="15" w:before="54" w:afterLines="15" w:after="54" w:line="300" w:lineRule="auto"/>
              <w:rPr>
                <w:rFonts w:cs="ＭＳ 明朝"/>
                <w:bCs/>
                <w:sz w:val="24"/>
              </w:rPr>
            </w:pPr>
            <w:r w:rsidRPr="00311EE3">
              <w:rPr>
                <w:rFonts w:cs="ＭＳ 明朝" w:hint="eastAsia"/>
                <w:bCs/>
                <w:sz w:val="24"/>
              </w:rPr>
              <w:t>休業支援金による個人申請の</w:t>
            </w:r>
            <w:r w:rsidRPr="007839CF">
              <w:rPr>
                <w:rFonts w:ascii="BIZ UDPゴシック" w:eastAsia="BIZ UDPゴシック" w:hAnsi="BIZ UDPゴシック" w:cs="ＭＳ 明朝" w:hint="eastAsia"/>
                <w:bCs/>
                <w:sz w:val="24"/>
              </w:rPr>
              <w:t>申請先はどこ</w:t>
            </w:r>
            <w:r w:rsidRPr="00311EE3">
              <w:rPr>
                <w:rFonts w:cs="ＭＳ 明朝" w:hint="eastAsia"/>
                <w:bCs/>
                <w:sz w:val="24"/>
              </w:rPr>
              <w:t>ですか</w:t>
            </w:r>
            <w:r>
              <w:rPr>
                <w:rFonts w:cs="ＭＳ 明朝" w:hint="eastAsia"/>
                <w:bCs/>
                <w:sz w:val="24"/>
              </w:rPr>
              <w:t>？</w:t>
            </w:r>
          </w:p>
        </w:tc>
      </w:tr>
      <w:tr w:rsidR="00972A82" w14:paraId="069B6811" w14:textId="77777777" w:rsidTr="00E32DFB">
        <w:tc>
          <w:tcPr>
            <w:tcW w:w="537" w:type="dxa"/>
            <w:tcBorders>
              <w:top w:val="nil"/>
            </w:tcBorders>
          </w:tcPr>
          <w:p w14:paraId="447B348D" w14:textId="55A6A801" w:rsidR="00972A82" w:rsidRDefault="00972A82" w:rsidP="00E32DFB">
            <w:pPr>
              <w:spacing w:beforeLines="15" w:before="54" w:afterLines="15" w:after="54" w:line="300" w:lineRule="auto"/>
              <w:rPr>
                <w:rFonts w:cs="ＭＳ 明朝"/>
                <w:bCs/>
                <w:sz w:val="24"/>
              </w:rPr>
            </w:pPr>
            <w:r>
              <w:rPr>
                <w:rFonts w:cs="ＭＳ 明朝" w:hint="eastAsia"/>
                <w:bCs/>
                <w:sz w:val="24"/>
              </w:rPr>
              <w:t>A4</w:t>
            </w:r>
          </w:p>
        </w:tc>
        <w:tc>
          <w:tcPr>
            <w:tcW w:w="9523" w:type="dxa"/>
            <w:tcBorders>
              <w:top w:val="nil"/>
            </w:tcBorders>
          </w:tcPr>
          <w:p w14:paraId="459BD732" w14:textId="096C40DB" w:rsidR="00972A82" w:rsidRPr="00311EE3" w:rsidRDefault="00972A82" w:rsidP="00E32DFB">
            <w:pPr>
              <w:spacing w:beforeLines="15" w:before="54" w:afterLines="15" w:after="54" w:line="300" w:lineRule="auto"/>
              <w:rPr>
                <w:rFonts w:cs="ＭＳ 明朝"/>
                <w:bCs/>
                <w:sz w:val="24"/>
              </w:rPr>
            </w:pPr>
            <w:r w:rsidRPr="00311EE3">
              <w:rPr>
                <w:rFonts w:cs="ＭＳ 明朝" w:hint="eastAsia"/>
                <w:bCs/>
                <w:sz w:val="24"/>
              </w:rPr>
              <w:t>まずは、勤務先の事業所の所在地を管轄する都道府県労働局</w:t>
            </w:r>
            <w:r w:rsidRPr="007839CF">
              <w:rPr>
                <w:rFonts w:ascii="BIZ UDPゴシック" w:eastAsia="BIZ UDPゴシック" w:hAnsi="BIZ UDPゴシック" w:cs="ＭＳ 明朝" w:hint="eastAsia"/>
                <w:bCs/>
                <w:sz w:val="24"/>
                <w:highlight w:val="yellow"/>
              </w:rPr>
              <w:t>「小学校休業等対応助成金に関する特別相談窓口」にご相談ください</w:t>
            </w:r>
            <w:r w:rsidRPr="00311EE3">
              <w:rPr>
                <w:rFonts w:cs="ＭＳ 明朝" w:hint="eastAsia"/>
                <w:bCs/>
                <w:sz w:val="24"/>
              </w:rPr>
              <w:t>。</w:t>
            </w:r>
          </w:p>
        </w:tc>
      </w:tr>
    </w:tbl>
    <w:p w14:paraId="7CD2A287" w14:textId="77777777" w:rsidR="00972A82" w:rsidRDefault="00972A82" w:rsidP="000309CE">
      <w:pPr>
        <w:spacing w:beforeLines="25" w:before="90" w:afterLines="25" w:after="90" w:line="300" w:lineRule="auto"/>
        <w:ind w:firstLineChars="100" w:firstLine="240"/>
        <w:rPr>
          <w:rFonts w:cs="ＭＳ 明朝"/>
          <w:bCs/>
          <w:sz w:val="24"/>
        </w:rPr>
      </w:pPr>
    </w:p>
    <w:p w14:paraId="2905E7F8" w14:textId="2D6672C2" w:rsidR="000309CE" w:rsidRDefault="000309CE" w:rsidP="000309CE">
      <w:pPr>
        <w:spacing w:beforeLines="25" w:before="90" w:afterLines="25" w:after="90" w:line="300" w:lineRule="auto"/>
        <w:ind w:firstLineChars="100" w:firstLine="240"/>
        <w:rPr>
          <w:rFonts w:cs="ＭＳ 明朝"/>
          <w:bCs/>
          <w:sz w:val="24"/>
        </w:rPr>
      </w:pPr>
      <w:r>
        <w:rPr>
          <w:rFonts w:cs="ＭＳ 明朝" w:hint="eastAsia"/>
          <w:bCs/>
          <w:sz w:val="24"/>
        </w:rPr>
        <w:t>保育所等から保護者に周知する際には、厚生労働省のホームページや</w:t>
      </w:r>
      <w:r>
        <w:rPr>
          <w:rFonts w:cs="ＭＳ 明朝" w:hint="eastAsia"/>
          <w:bCs/>
          <w:sz w:val="24"/>
        </w:rPr>
        <w:t>LINE</w:t>
      </w:r>
      <w:r>
        <w:rPr>
          <w:rFonts w:cs="ＭＳ 明朝" w:hint="eastAsia"/>
          <w:bCs/>
          <w:sz w:val="24"/>
        </w:rPr>
        <w:t>チャットボット、リーフレット等も活用いただくよう依頼されています。</w:t>
      </w:r>
    </w:p>
    <w:p w14:paraId="521C51FB" w14:textId="78FF6435" w:rsidR="00E32DFB" w:rsidRPr="00A50684" w:rsidRDefault="00E32DFB" w:rsidP="00E32DFB">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詳細は</w:t>
      </w:r>
      <w:r w:rsidR="00BC2EDC">
        <w:rPr>
          <w:rFonts w:cs="ＭＳ 明朝" w:hint="eastAsia"/>
          <w:bCs/>
          <w:sz w:val="24"/>
        </w:rPr>
        <w:t>別添資料「</w:t>
      </w:r>
      <w:r w:rsidR="00BC2EDC">
        <w:rPr>
          <w:rFonts w:cs="ＭＳ 明朝" w:hint="eastAsia"/>
          <w:bCs/>
          <w:sz w:val="24"/>
        </w:rPr>
        <w:t>1</w:t>
      </w:r>
      <w:r w:rsidR="00BC2EDC">
        <w:rPr>
          <w:rFonts w:cs="ＭＳ 明朝" w:hint="eastAsia"/>
          <w:bCs/>
          <w:sz w:val="24"/>
        </w:rPr>
        <w:t>」</w:t>
      </w:r>
      <w:r w:rsidR="00BC2EDC">
        <w:rPr>
          <w:rFonts w:cs="ＭＳ 明朝" w:hint="eastAsia"/>
          <w:bCs/>
          <w:sz w:val="24"/>
        </w:rPr>
        <w:t>および</w:t>
      </w:r>
      <w:r w:rsidRPr="00684B29">
        <w:rPr>
          <w:rFonts w:cs="ＭＳ 明朝" w:hint="eastAsia"/>
          <w:bCs/>
          <w:sz w:val="24"/>
        </w:rPr>
        <w:t>下記ホームページをご確認ください。</w:t>
      </w:r>
    </w:p>
    <w:p w14:paraId="10CB8F5A" w14:textId="4582E8F2" w:rsidR="00050A54" w:rsidRPr="00050A54" w:rsidRDefault="00050A54" w:rsidP="00050A54">
      <w:pPr>
        <w:snapToGrid w:val="0"/>
        <w:spacing w:beforeLines="50" w:before="180" w:line="300" w:lineRule="auto"/>
        <w:ind w:leftChars="100" w:left="610" w:right="-142"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新型コロナウイルス感染症による小学校休業等対応助成金</w:t>
      </w:r>
    </w:p>
    <w:p w14:paraId="011A1548" w14:textId="5BB8A7FA" w:rsidR="00050A54" w:rsidRDefault="00BC2EDC" w:rsidP="00050A54">
      <w:pPr>
        <w:snapToGrid w:val="0"/>
        <w:spacing w:beforeLines="25" w:before="90" w:line="300" w:lineRule="auto"/>
        <w:ind w:leftChars="200" w:left="630" w:right="-710" w:hangingChars="100" w:hanging="210"/>
        <w:rPr>
          <w:rFonts w:asciiTheme="minorHAnsi" w:eastAsiaTheme="minorEastAsia" w:hAnsiTheme="minorHAnsi" w:cs="ＭＳ 明朝"/>
          <w:bCs/>
          <w:sz w:val="20"/>
          <w:szCs w:val="20"/>
        </w:rPr>
      </w:pPr>
      <w:hyperlink r:id="rId9" w:history="1">
        <w:r w:rsidR="00050A54" w:rsidRPr="009502AC">
          <w:rPr>
            <w:rStyle w:val="a3"/>
            <w:rFonts w:asciiTheme="minorHAnsi" w:eastAsiaTheme="minorEastAsia" w:hAnsiTheme="minorHAnsi" w:cs="ＭＳ 明朝"/>
            <w:bCs/>
            <w:sz w:val="20"/>
            <w:szCs w:val="20"/>
          </w:rPr>
          <w:t>https://www.mhlw.go.jp/stf/seisakunitsuite/bunya/koyou_roudou/koyou/kyufukin/pageL07_00002.html</w:t>
        </w:r>
      </w:hyperlink>
    </w:p>
    <w:p w14:paraId="36909D0C" w14:textId="5306296D" w:rsidR="00050A54" w:rsidRPr="00050A54" w:rsidRDefault="00050A54" w:rsidP="00050A54">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新型コロナウイルス感染症による小学校休業等対応支援金（委託を受けて個人で仕事をする方向け）</w:t>
      </w:r>
    </w:p>
    <w:p w14:paraId="64E5A156" w14:textId="63C8D14F" w:rsidR="00050A54" w:rsidRDefault="00BC2EDC" w:rsidP="00050A54">
      <w:pPr>
        <w:snapToGrid w:val="0"/>
        <w:spacing w:beforeLines="25" w:before="90" w:line="300" w:lineRule="auto"/>
        <w:ind w:leftChars="200" w:left="630" w:right="-143" w:hangingChars="100" w:hanging="210"/>
        <w:rPr>
          <w:rFonts w:asciiTheme="minorHAnsi" w:eastAsiaTheme="minorEastAsia" w:hAnsiTheme="minorHAnsi" w:cs="ＭＳ 明朝"/>
          <w:bCs/>
          <w:sz w:val="20"/>
          <w:szCs w:val="20"/>
        </w:rPr>
      </w:pPr>
      <w:hyperlink r:id="rId10" w:history="1">
        <w:r w:rsidR="00050A54" w:rsidRPr="009502AC">
          <w:rPr>
            <w:rStyle w:val="a3"/>
            <w:rFonts w:asciiTheme="minorHAnsi" w:eastAsiaTheme="minorEastAsia" w:hAnsiTheme="minorHAnsi" w:cs="ＭＳ 明朝"/>
            <w:bCs/>
            <w:sz w:val="20"/>
            <w:szCs w:val="20"/>
          </w:rPr>
          <w:t>https://www.mhlw.go.jp/stf/newpage_10231.html</w:t>
        </w:r>
      </w:hyperlink>
    </w:p>
    <w:p w14:paraId="25AE3D25" w14:textId="464B2480" w:rsidR="00050A54" w:rsidRPr="00050A54" w:rsidRDefault="00050A54" w:rsidP="00050A54">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小学校休業等対応助成金に関する特別相談窓口について</w:t>
      </w:r>
    </w:p>
    <w:p w14:paraId="286C8A16" w14:textId="53B2BCA8" w:rsidR="00050A54" w:rsidRDefault="00BC2EDC" w:rsidP="00050A54">
      <w:pPr>
        <w:snapToGrid w:val="0"/>
        <w:spacing w:beforeLines="25" w:before="90" w:line="300" w:lineRule="auto"/>
        <w:ind w:leftChars="200" w:left="630" w:right="-143" w:hangingChars="100" w:hanging="210"/>
        <w:rPr>
          <w:rFonts w:asciiTheme="minorHAnsi" w:eastAsiaTheme="minorEastAsia" w:hAnsiTheme="minorHAnsi" w:cs="ＭＳ 明朝"/>
          <w:bCs/>
          <w:sz w:val="20"/>
          <w:szCs w:val="20"/>
        </w:rPr>
      </w:pPr>
      <w:hyperlink r:id="rId11" w:history="1">
        <w:r w:rsidR="00050A54" w:rsidRPr="009502AC">
          <w:rPr>
            <w:rStyle w:val="a3"/>
            <w:rFonts w:asciiTheme="minorHAnsi" w:eastAsiaTheme="minorEastAsia" w:hAnsiTheme="minorHAnsi" w:cs="ＭＳ 明朝"/>
            <w:bCs/>
            <w:sz w:val="20"/>
            <w:szCs w:val="20"/>
          </w:rPr>
          <w:t>https://www.mhlw.go.jp/stf/newpage_21202.html</w:t>
        </w:r>
      </w:hyperlink>
    </w:p>
    <w:p w14:paraId="66FA3911" w14:textId="5A1717A2" w:rsidR="00050A54" w:rsidRPr="00050A54" w:rsidRDefault="00050A54" w:rsidP="00050A54">
      <w:pPr>
        <w:snapToGrid w:val="0"/>
        <w:spacing w:beforeLines="25" w:before="90" w:line="300" w:lineRule="auto"/>
        <w:ind w:leftChars="100" w:left="610" w:right="-143" w:hangingChars="200" w:hanging="400"/>
        <w:rPr>
          <w:rFonts w:asciiTheme="minorHAnsi" w:eastAsiaTheme="minorEastAsia" w:hAnsiTheme="minorHAnsi" w:cs="ＭＳ 明朝"/>
          <w:bCs/>
          <w:sz w:val="20"/>
          <w:szCs w:val="20"/>
        </w:rPr>
      </w:pPr>
      <w:r w:rsidRPr="00DE03B5">
        <w:rPr>
          <w:rFonts w:asciiTheme="minorHAnsi" w:eastAsiaTheme="minorEastAsia" w:hAnsiTheme="minorHAnsi" w:cs="ＭＳ 明朝"/>
          <w:bCs/>
          <w:sz w:val="20"/>
          <w:szCs w:val="21"/>
        </w:rPr>
        <w:t>■</w:t>
      </w:r>
      <w:r w:rsidRPr="00050A54">
        <w:rPr>
          <w:rFonts w:asciiTheme="minorHAnsi" w:eastAsiaTheme="minorEastAsia" w:hAnsiTheme="minorHAnsi" w:cs="ＭＳ 明朝"/>
          <w:bCs/>
          <w:sz w:val="20"/>
          <w:szCs w:val="20"/>
        </w:rPr>
        <w:t>厚生労働省公式</w:t>
      </w:r>
      <w:r w:rsidRPr="00050A54">
        <w:rPr>
          <w:rFonts w:asciiTheme="minorHAnsi" w:eastAsiaTheme="minorEastAsia" w:hAnsiTheme="minorHAnsi" w:cs="ＭＳ 明朝"/>
          <w:bCs/>
          <w:sz w:val="20"/>
          <w:szCs w:val="20"/>
        </w:rPr>
        <w:t xml:space="preserve">LINE </w:t>
      </w:r>
      <w:r w:rsidRPr="00050A54">
        <w:rPr>
          <w:rFonts w:asciiTheme="minorHAnsi" w:eastAsiaTheme="minorEastAsia" w:hAnsiTheme="minorHAnsi" w:cs="ＭＳ 明朝"/>
          <w:bCs/>
          <w:sz w:val="20"/>
          <w:szCs w:val="20"/>
        </w:rPr>
        <w:t>チャットボット</w:t>
      </w:r>
    </w:p>
    <w:p w14:paraId="42B84CDB" w14:textId="6021CA9C" w:rsidR="00E32DFB" w:rsidRDefault="00050A54" w:rsidP="00050A54">
      <w:pPr>
        <w:snapToGrid w:val="0"/>
        <w:spacing w:beforeLines="25" w:before="90" w:line="300" w:lineRule="auto"/>
        <w:ind w:leftChars="200" w:left="620" w:right="-143" w:hangingChars="100" w:hanging="200"/>
        <w:rPr>
          <w:rFonts w:asciiTheme="minorHAnsi" w:eastAsiaTheme="minorEastAsia" w:hAnsiTheme="minorHAnsi" w:cs="ＭＳ 明朝"/>
          <w:bCs/>
          <w:sz w:val="20"/>
          <w:szCs w:val="20"/>
        </w:rPr>
      </w:pPr>
      <w:r w:rsidRPr="00050A54">
        <w:rPr>
          <w:rFonts w:asciiTheme="minorHAnsi" w:eastAsiaTheme="minorEastAsia" w:hAnsiTheme="minorHAnsi" w:cs="ＭＳ 明朝"/>
          <w:bCs/>
          <w:sz w:val="20"/>
          <w:szCs w:val="20"/>
        </w:rPr>
        <w:t>友だち追加用リンク：</w:t>
      </w:r>
      <w:hyperlink r:id="rId12" w:history="1">
        <w:r w:rsidRPr="009502AC">
          <w:rPr>
            <w:rStyle w:val="a3"/>
            <w:rFonts w:asciiTheme="minorHAnsi" w:eastAsiaTheme="minorEastAsia" w:hAnsiTheme="minorHAnsi" w:cs="ＭＳ 明朝" w:hint="eastAsia"/>
            <w:bCs/>
            <w:sz w:val="20"/>
            <w:szCs w:val="20"/>
          </w:rPr>
          <w:t>https://lin.ee/qZZIxWA</w:t>
        </w:r>
      </w:hyperlink>
    </w:p>
    <w:p w14:paraId="7DC5AF6E" w14:textId="7AE31739" w:rsidR="000309CE" w:rsidRPr="00E32DFB" w:rsidRDefault="000309CE" w:rsidP="00DE2578">
      <w:pPr>
        <w:snapToGrid w:val="0"/>
        <w:spacing w:beforeLines="25" w:before="90" w:afterLines="25" w:after="90" w:line="360" w:lineRule="auto"/>
        <w:ind w:firstLineChars="100" w:firstLine="240"/>
        <w:rPr>
          <w:rFonts w:cs="ＭＳ 明朝"/>
          <w:bCs/>
          <w:sz w:val="24"/>
        </w:rPr>
      </w:pPr>
    </w:p>
    <w:p w14:paraId="74FEE2AF" w14:textId="77777777" w:rsidR="00D5697E" w:rsidRPr="000309CE" w:rsidRDefault="00D5697E" w:rsidP="00DE2578">
      <w:pPr>
        <w:snapToGrid w:val="0"/>
        <w:spacing w:beforeLines="25" w:before="90" w:afterLines="25" w:after="90" w:line="360" w:lineRule="auto"/>
        <w:ind w:firstLineChars="100" w:firstLine="240"/>
        <w:rPr>
          <w:rFonts w:cs="ＭＳ 明朝"/>
          <w:bCs/>
          <w:sz w:val="24"/>
        </w:rPr>
      </w:pPr>
    </w:p>
    <w:p w14:paraId="6E7354BD" w14:textId="19BF5D2B" w:rsidR="0012060A"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DA5657" w:rsidRPr="00DA5657">
        <w:rPr>
          <w:rFonts w:ascii="BIZ UDPゴシック" w:eastAsia="BIZ UDPゴシック" w:hAnsi="BIZ UDPゴシック" w:cs="Courier New" w:hint="eastAsia"/>
          <w:b/>
          <w:sz w:val="36"/>
          <w:szCs w:val="40"/>
        </w:rPr>
        <w:t>事務連絡</w:t>
      </w:r>
      <w:r w:rsidR="00DA5657" w:rsidRPr="00DA5657">
        <w:rPr>
          <w:rFonts w:ascii="BIZ UDPゴシック" w:eastAsia="BIZ UDPゴシック" w:hAnsi="BIZ UDPゴシック" w:cs="Courier New" w:hint="eastAsia"/>
          <w:b/>
          <w:sz w:val="40"/>
          <w:szCs w:val="40"/>
        </w:rPr>
        <w:t>「新型コロナウイルス感染症に係る予防接種の幼児児童生徒に対する実施についての学校等における考え方及び留意点等について」が発出される</w:t>
      </w:r>
      <w:r w:rsidR="00DA5657" w:rsidRPr="00DA5657">
        <w:rPr>
          <w:rFonts w:ascii="BIZ UDPゴシック" w:eastAsia="BIZ UDPゴシック" w:hAnsi="BIZ UDPゴシック" w:cs="Courier New" w:hint="eastAsia"/>
          <w:b/>
          <w:sz w:val="36"/>
          <w:szCs w:val="40"/>
        </w:rPr>
        <w:t>（文部科学省・内閣府・厚生労働省）</w:t>
      </w:r>
    </w:p>
    <w:p w14:paraId="4454EC9C" w14:textId="77777777" w:rsidR="006E0F26" w:rsidRPr="0012060A" w:rsidRDefault="006E0F26" w:rsidP="006E0F26">
      <w:pPr>
        <w:snapToGrid w:val="0"/>
        <w:ind w:left="240" w:hangingChars="100" w:hanging="240"/>
        <w:contextualSpacing/>
        <w:rPr>
          <w:rFonts w:ascii="ＭＳ 明朝" w:hAnsi="ＭＳ 明朝" w:cs="ＭＳ 明朝"/>
          <w:bCs/>
          <w:sz w:val="24"/>
        </w:rPr>
      </w:pPr>
    </w:p>
    <w:p w14:paraId="5F914247" w14:textId="77777777" w:rsidR="00A847F3" w:rsidRDefault="006E0F26" w:rsidP="006E0F26">
      <w:pPr>
        <w:spacing w:beforeLines="25" w:before="90" w:afterLines="25" w:after="90" w:line="300" w:lineRule="auto"/>
        <w:ind w:firstLineChars="100" w:firstLine="240"/>
        <w:rPr>
          <w:rFonts w:cs="ＭＳ 明朝"/>
          <w:bCs/>
          <w:sz w:val="24"/>
        </w:rPr>
      </w:pPr>
      <w:r w:rsidRPr="0012060A">
        <w:rPr>
          <w:rFonts w:cs="ＭＳ 明朝" w:hint="eastAsia"/>
          <w:bCs/>
          <w:sz w:val="24"/>
        </w:rPr>
        <w:t>令和</w:t>
      </w:r>
      <w:r w:rsidRPr="0012060A">
        <w:rPr>
          <w:rFonts w:cs="ＭＳ 明朝" w:hint="eastAsia"/>
          <w:bCs/>
          <w:sz w:val="24"/>
        </w:rPr>
        <w:t>4</w:t>
      </w:r>
      <w:r w:rsidRPr="0012060A">
        <w:rPr>
          <w:rFonts w:cs="ＭＳ 明朝" w:hint="eastAsia"/>
          <w:bCs/>
          <w:sz w:val="24"/>
        </w:rPr>
        <w:t>年</w:t>
      </w:r>
      <w:r w:rsidRPr="0012060A">
        <w:rPr>
          <w:rFonts w:cs="ＭＳ 明朝" w:hint="eastAsia"/>
          <w:bCs/>
          <w:sz w:val="24"/>
        </w:rPr>
        <w:t>2</w:t>
      </w:r>
      <w:r w:rsidRPr="0012060A">
        <w:rPr>
          <w:rFonts w:cs="ＭＳ 明朝" w:hint="eastAsia"/>
          <w:bCs/>
          <w:sz w:val="24"/>
        </w:rPr>
        <w:t>月</w:t>
      </w:r>
      <w:r w:rsidR="00A847F3">
        <w:rPr>
          <w:rFonts w:cs="ＭＳ 明朝" w:hint="eastAsia"/>
          <w:bCs/>
          <w:sz w:val="24"/>
        </w:rPr>
        <w:t>2</w:t>
      </w:r>
      <w:r w:rsidRPr="0012060A">
        <w:rPr>
          <w:rFonts w:cs="ＭＳ 明朝" w:hint="eastAsia"/>
          <w:bCs/>
          <w:sz w:val="24"/>
        </w:rPr>
        <w:t>1</w:t>
      </w:r>
      <w:r w:rsidRPr="0012060A">
        <w:rPr>
          <w:rFonts w:cs="ＭＳ 明朝" w:hint="eastAsia"/>
          <w:bCs/>
          <w:sz w:val="24"/>
        </w:rPr>
        <w:t>日、</w:t>
      </w:r>
      <w:r w:rsidR="00D7652F">
        <w:rPr>
          <w:rFonts w:cs="ＭＳ 明朝" w:hint="eastAsia"/>
          <w:bCs/>
          <w:sz w:val="24"/>
        </w:rPr>
        <w:t>標記事務連絡が発出されました。これは</w:t>
      </w:r>
      <w:r w:rsidR="00A847F3">
        <w:rPr>
          <w:rFonts w:cs="ＭＳ 明朝" w:hint="eastAsia"/>
          <w:bCs/>
          <w:sz w:val="24"/>
        </w:rPr>
        <w:t>、新型コロナウイルス感染症に係る予防接種の対象に</w:t>
      </w:r>
      <w:r w:rsidR="00A847F3">
        <w:rPr>
          <w:rFonts w:cs="ＭＳ 明朝" w:hint="eastAsia"/>
          <w:bCs/>
          <w:sz w:val="24"/>
        </w:rPr>
        <w:t>5</w:t>
      </w:r>
      <w:r w:rsidR="00A847F3">
        <w:rPr>
          <w:rFonts w:cs="ＭＳ 明朝" w:hint="eastAsia"/>
          <w:bCs/>
          <w:sz w:val="24"/>
        </w:rPr>
        <w:t>歳以上</w:t>
      </w:r>
      <w:r w:rsidR="00A847F3">
        <w:rPr>
          <w:rFonts w:cs="ＭＳ 明朝" w:hint="eastAsia"/>
          <w:bCs/>
          <w:sz w:val="24"/>
        </w:rPr>
        <w:t>11</w:t>
      </w:r>
      <w:r w:rsidR="00A847F3">
        <w:rPr>
          <w:rFonts w:cs="ＭＳ 明朝" w:hint="eastAsia"/>
          <w:bCs/>
          <w:sz w:val="24"/>
        </w:rPr>
        <w:t>歳以下の者が加わることとなったことを受けて、予防接種の幼児児童生徒に対する実施について、学校等集団接種に関する考え方など、学校等における留意点を取りまとめたものです。</w:t>
      </w:r>
    </w:p>
    <w:p w14:paraId="7119B916" w14:textId="1E7ACA4E" w:rsidR="00A847F3" w:rsidRDefault="00A847F3" w:rsidP="006E0F26">
      <w:pPr>
        <w:spacing w:beforeLines="25" w:before="90" w:afterLines="25" w:after="90" w:line="300" w:lineRule="auto"/>
        <w:ind w:firstLineChars="100" w:firstLine="240"/>
        <w:rPr>
          <w:rFonts w:cs="ＭＳ 明朝"/>
          <w:bCs/>
          <w:sz w:val="24"/>
        </w:rPr>
      </w:pPr>
      <w:r>
        <w:rPr>
          <w:rFonts w:cs="ＭＳ 明朝" w:hint="eastAsia"/>
          <w:bCs/>
          <w:sz w:val="24"/>
        </w:rPr>
        <w:t>事務連絡</w:t>
      </w:r>
      <w:r w:rsidR="00033E1A">
        <w:rPr>
          <w:rFonts w:cs="ＭＳ 明朝" w:hint="eastAsia"/>
          <w:bCs/>
          <w:sz w:val="24"/>
        </w:rPr>
        <w:t>での記載</w:t>
      </w:r>
      <w:r>
        <w:rPr>
          <w:rFonts w:cs="ＭＳ 明朝" w:hint="eastAsia"/>
          <w:bCs/>
          <w:sz w:val="24"/>
        </w:rPr>
        <w:t>において、学校等に保育所等が含まれていますが、この事務連絡は</w:t>
      </w:r>
      <w:r w:rsidR="00033E1A">
        <w:rPr>
          <w:rFonts w:cs="ＭＳ 明朝" w:hint="eastAsia"/>
          <w:bCs/>
          <w:sz w:val="24"/>
        </w:rPr>
        <w:t>主に</w:t>
      </w:r>
      <w:r>
        <w:rPr>
          <w:rFonts w:cs="ＭＳ 明朝" w:hint="eastAsia"/>
          <w:bCs/>
          <w:sz w:val="24"/>
        </w:rPr>
        <w:t>小学校を念頭に記載されており、保育所等において集団接種の実施を前提においているものではありません。</w:t>
      </w:r>
    </w:p>
    <w:p w14:paraId="631DBAE1" w14:textId="37BB0A9F" w:rsidR="00033E1A" w:rsidRDefault="00A847F3" w:rsidP="006E0F26">
      <w:pPr>
        <w:spacing w:beforeLines="25" w:before="90" w:afterLines="25" w:after="90" w:line="300" w:lineRule="auto"/>
        <w:ind w:firstLineChars="100" w:firstLine="240"/>
        <w:rPr>
          <w:rFonts w:cs="ＭＳ 明朝"/>
          <w:bCs/>
          <w:sz w:val="24"/>
        </w:rPr>
      </w:pPr>
      <w:r>
        <w:rPr>
          <w:rFonts w:cs="ＭＳ 明朝" w:hint="eastAsia"/>
          <w:bCs/>
          <w:sz w:val="24"/>
        </w:rPr>
        <w:lastRenderedPageBreak/>
        <w:t>保育所等に関係する内容としては、「３．予防接種歴の取扱い」や「４．差別やいじめ等の防止」に記載のあるとおり、</w:t>
      </w:r>
      <w:r w:rsidR="00033E1A">
        <w:rPr>
          <w:rFonts w:cs="ＭＳ 明朝" w:hint="eastAsia"/>
          <w:bCs/>
          <w:sz w:val="24"/>
        </w:rPr>
        <w:t>幼児の行事への参加に際して</w:t>
      </w:r>
      <w:r w:rsidR="00CA0B2B">
        <w:rPr>
          <w:rFonts w:cs="ＭＳ 明朝" w:hint="eastAsia"/>
          <w:bCs/>
          <w:sz w:val="24"/>
        </w:rPr>
        <w:t>、</w:t>
      </w:r>
      <w:r w:rsidR="00033E1A">
        <w:rPr>
          <w:rFonts w:cs="ＭＳ 明朝" w:hint="eastAsia"/>
          <w:bCs/>
          <w:sz w:val="24"/>
        </w:rPr>
        <w:t>ワクチンの接種等の条件を付すべきではないことや、ワクチンの接種を受ける又は受けないことによって、差別やいじめなどが起きることのないよう、幼児や保護者に対して理解を求めることが必要となります。</w:t>
      </w:r>
    </w:p>
    <w:p w14:paraId="2A896B35" w14:textId="6EC08E00" w:rsidR="00C800F0" w:rsidRPr="00DE03B5" w:rsidRDefault="00C467E9" w:rsidP="00C467E9">
      <w:pPr>
        <w:spacing w:beforeLines="25" w:before="90" w:afterLines="25" w:after="90" w:line="300" w:lineRule="auto"/>
        <w:ind w:firstLineChars="100" w:firstLine="240"/>
        <w:rPr>
          <w:rFonts w:asciiTheme="minorHAnsi" w:eastAsiaTheme="minorEastAsia" w:hAnsiTheme="minorHAnsi" w:cs="ＭＳ 明朝"/>
          <w:bCs/>
          <w:sz w:val="20"/>
          <w:szCs w:val="21"/>
        </w:rPr>
      </w:pPr>
      <w:r>
        <w:rPr>
          <w:rFonts w:cs="ＭＳ 明朝" w:hint="eastAsia"/>
          <w:bCs/>
          <w:sz w:val="24"/>
        </w:rPr>
        <w:t>詳細は別添資料「</w:t>
      </w:r>
      <w:r w:rsidR="00BC2EDC">
        <w:rPr>
          <w:rFonts w:cs="ＭＳ 明朝" w:hint="eastAsia"/>
          <w:bCs/>
          <w:sz w:val="24"/>
        </w:rPr>
        <w:t>2</w:t>
      </w:r>
      <w:bookmarkStart w:id="6" w:name="_GoBack"/>
      <w:bookmarkEnd w:id="6"/>
      <w:r>
        <w:rPr>
          <w:rFonts w:cs="ＭＳ 明朝" w:hint="eastAsia"/>
          <w:bCs/>
          <w:sz w:val="24"/>
        </w:rPr>
        <w:t>」をご確認ください。</w:t>
      </w:r>
    </w:p>
    <w:p w14:paraId="7641076A" w14:textId="08B8CD30" w:rsidR="00723A79" w:rsidRPr="00C800F0" w:rsidRDefault="00723A79" w:rsidP="00E92584">
      <w:pPr>
        <w:snapToGrid w:val="0"/>
        <w:spacing w:beforeLines="25" w:before="90" w:afterLines="25" w:after="90" w:line="300" w:lineRule="auto"/>
        <w:ind w:leftChars="100" w:left="690" w:right="-143" w:hangingChars="200" w:hanging="480"/>
        <w:rPr>
          <w:rFonts w:ascii="BIZ UDPゴシック" w:eastAsia="BIZ UDPゴシック" w:hAnsi="BIZ UDPゴシック" w:cs="ＭＳ 明朝"/>
          <w:bCs/>
          <w:sz w:val="24"/>
        </w:rPr>
      </w:pPr>
    </w:p>
    <w:p w14:paraId="0ABD40F0" w14:textId="552A0966" w:rsidR="00E92584" w:rsidRDefault="00E92584" w:rsidP="00E92584">
      <w:pPr>
        <w:spacing w:beforeLines="25" w:before="90" w:afterLines="25" w:after="90" w:line="300" w:lineRule="auto"/>
        <w:ind w:firstLineChars="100" w:firstLine="240"/>
        <w:rPr>
          <w:rFonts w:cs="ＭＳ 明朝"/>
          <w:bCs/>
          <w:sz w:val="24"/>
        </w:rPr>
      </w:pPr>
    </w:p>
    <w:p w14:paraId="48B7717C" w14:textId="77777777" w:rsidR="00FD5784" w:rsidRDefault="00FD5784" w:rsidP="00E92584">
      <w:pPr>
        <w:spacing w:beforeLines="25" w:before="90" w:afterLines="25" w:after="90" w:line="300" w:lineRule="auto"/>
        <w:ind w:firstLineChars="100" w:firstLine="240"/>
        <w:rPr>
          <w:rFonts w:cs="ＭＳ 明朝"/>
          <w:bCs/>
          <w:sz w:val="24"/>
        </w:rPr>
      </w:pPr>
    </w:p>
    <w:p w14:paraId="70DC1BBD" w14:textId="05D0AD5C" w:rsidR="00FD5784" w:rsidRDefault="00FD5784" w:rsidP="00E92584">
      <w:pPr>
        <w:snapToGrid w:val="0"/>
        <w:ind w:left="600" w:hangingChars="150" w:hanging="600"/>
        <w:contextualSpacing/>
        <w:rPr>
          <w:rFonts w:ascii="BIZ UDPゴシック" w:eastAsia="BIZ UDPゴシック" w:hAnsi="BIZ UDPゴシック" w:cs="Courier New"/>
          <w:b/>
          <w:sz w:val="40"/>
          <w:szCs w:val="40"/>
        </w:rPr>
      </w:pPr>
    </w:p>
    <w:p w14:paraId="31974F15" w14:textId="77777777" w:rsidR="008E455E" w:rsidRDefault="008E455E" w:rsidP="00E92584">
      <w:pPr>
        <w:snapToGrid w:val="0"/>
        <w:ind w:left="600" w:hangingChars="150" w:hanging="600"/>
        <w:contextualSpacing/>
        <w:rPr>
          <w:rFonts w:ascii="BIZ UDPゴシック" w:eastAsia="BIZ UDPゴシック" w:hAnsi="BIZ UDPゴシック" w:cs="Courier New"/>
          <w:b/>
          <w:sz w:val="40"/>
          <w:szCs w:val="40"/>
        </w:rPr>
      </w:pPr>
    </w:p>
    <w:sectPr w:rsidR="008E455E" w:rsidSect="00C800F0">
      <w:footerReference w:type="default" r:id="rId13"/>
      <w:pgSz w:w="11906" w:h="16838" w:code="9"/>
      <w:pgMar w:top="993"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1682" w14:textId="77777777" w:rsidR="0031656D" w:rsidRDefault="0031656D" w:rsidP="00AC6D2B">
      <w:r>
        <w:separator/>
      </w:r>
    </w:p>
  </w:endnote>
  <w:endnote w:type="continuationSeparator" w:id="0">
    <w:p w14:paraId="6F9FF8D6" w14:textId="77777777" w:rsidR="0031656D" w:rsidRDefault="0031656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7F41B6EB" w:rsidR="0031656D" w:rsidRDefault="0031656D" w:rsidP="003B15AE">
        <w:pPr>
          <w:pStyle w:val="ac"/>
          <w:jc w:val="center"/>
        </w:pPr>
        <w:r>
          <w:fldChar w:fldCharType="begin"/>
        </w:r>
        <w:r>
          <w:instrText>PAGE   \* MERGEFORMAT</w:instrText>
        </w:r>
        <w:r>
          <w:fldChar w:fldCharType="separate"/>
        </w:r>
        <w:r w:rsidR="00BC2EDC" w:rsidRPr="00BC2ED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0540D" w14:textId="77777777" w:rsidR="0031656D" w:rsidRDefault="0031656D" w:rsidP="00AC6D2B">
      <w:r>
        <w:separator/>
      </w:r>
    </w:p>
  </w:footnote>
  <w:footnote w:type="continuationSeparator" w:id="0">
    <w:p w14:paraId="5C605B07" w14:textId="77777777" w:rsidR="0031656D" w:rsidRDefault="0031656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00589C"/>
    <w:multiLevelType w:val="hybridMultilevel"/>
    <w:tmpl w:val="2F2E4F06"/>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5D32B18"/>
    <w:multiLevelType w:val="hybridMultilevel"/>
    <w:tmpl w:val="F71A5A9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D626392"/>
    <w:multiLevelType w:val="hybridMultilevel"/>
    <w:tmpl w:val="4704C02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960"/>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9CE"/>
    <w:rsid w:val="00030FEB"/>
    <w:rsid w:val="00031000"/>
    <w:rsid w:val="000315B5"/>
    <w:rsid w:val="000324B1"/>
    <w:rsid w:val="00032616"/>
    <w:rsid w:val="00033532"/>
    <w:rsid w:val="00033E1A"/>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0A5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1A0"/>
    <w:rsid w:val="000A3644"/>
    <w:rsid w:val="000A3858"/>
    <w:rsid w:val="000A3CFE"/>
    <w:rsid w:val="000A3D34"/>
    <w:rsid w:val="000A4DF9"/>
    <w:rsid w:val="000A50D3"/>
    <w:rsid w:val="000A661E"/>
    <w:rsid w:val="000A6E17"/>
    <w:rsid w:val="000A6F7B"/>
    <w:rsid w:val="000A7261"/>
    <w:rsid w:val="000A7B0C"/>
    <w:rsid w:val="000B104A"/>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60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0CD"/>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0DF6"/>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4F81"/>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3FE5"/>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4B6"/>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A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8F4"/>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3A99"/>
    <w:rsid w:val="002948B1"/>
    <w:rsid w:val="002954C5"/>
    <w:rsid w:val="00295D19"/>
    <w:rsid w:val="00296153"/>
    <w:rsid w:val="002962F2"/>
    <w:rsid w:val="00296D1A"/>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1B2"/>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1EE3"/>
    <w:rsid w:val="00312680"/>
    <w:rsid w:val="00312822"/>
    <w:rsid w:val="00313A87"/>
    <w:rsid w:val="00313E7E"/>
    <w:rsid w:val="0031444E"/>
    <w:rsid w:val="0031656D"/>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49AE"/>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E5D"/>
    <w:rsid w:val="00360E91"/>
    <w:rsid w:val="0036204F"/>
    <w:rsid w:val="00362DB3"/>
    <w:rsid w:val="00363D66"/>
    <w:rsid w:val="00364696"/>
    <w:rsid w:val="00364ACB"/>
    <w:rsid w:val="00364C3B"/>
    <w:rsid w:val="00366673"/>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2EA"/>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14"/>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801"/>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3B82"/>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C56"/>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6EAC"/>
    <w:rsid w:val="004A740D"/>
    <w:rsid w:val="004B2BEC"/>
    <w:rsid w:val="004B2E72"/>
    <w:rsid w:val="004B306F"/>
    <w:rsid w:val="004B3206"/>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063"/>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677F2"/>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48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1A10"/>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4ED"/>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9EF"/>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62D"/>
    <w:rsid w:val="00683D99"/>
    <w:rsid w:val="00684B2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3DEB"/>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0F26"/>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A79"/>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39CF"/>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309"/>
    <w:rsid w:val="00821526"/>
    <w:rsid w:val="00822DBE"/>
    <w:rsid w:val="00823973"/>
    <w:rsid w:val="00823CEB"/>
    <w:rsid w:val="00823E74"/>
    <w:rsid w:val="00824121"/>
    <w:rsid w:val="00824292"/>
    <w:rsid w:val="008246FE"/>
    <w:rsid w:val="00825B97"/>
    <w:rsid w:val="00826D9D"/>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87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0C"/>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455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65F0"/>
    <w:rsid w:val="00906B2D"/>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1930"/>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2A82"/>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595"/>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3FF0"/>
    <w:rsid w:val="009E4BF3"/>
    <w:rsid w:val="009E5029"/>
    <w:rsid w:val="009E5242"/>
    <w:rsid w:val="009E595E"/>
    <w:rsid w:val="009E5F8B"/>
    <w:rsid w:val="009E731B"/>
    <w:rsid w:val="009E7345"/>
    <w:rsid w:val="009F0783"/>
    <w:rsid w:val="009F0CDB"/>
    <w:rsid w:val="009F11AC"/>
    <w:rsid w:val="009F183D"/>
    <w:rsid w:val="009F21FF"/>
    <w:rsid w:val="009F32EE"/>
    <w:rsid w:val="009F3428"/>
    <w:rsid w:val="009F40FF"/>
    <w:rsid w:val="009F410E"/>
    <w:rsid w:val="009F580B"/>
    <w:rsid w:val="009F5AF5"/>
    <w:rsid w:val="009F6136"/>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BA"/>
    <w:rsid w:val="00A4666F"/>
    <w:rsid w:val="00A46714"/>
    <w:rsid w:val="00A46E08"/>
    <w:rsid w:val="00A47278"/>
    <w:rsid w:val="00A47516"/>
    <w:rsid w:val="00A47A4A"/>
    <w:rsid w:val="00A5056B"/>
    <w:rsid w:val="00A50684"/>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3F1"/>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47F3"/>
    <w:rsid w:val="00A85040"/>
    <w:rsid w:val="00A85732"/>
    <w:rsid w:val="00A86148"/>
    <w:rsid w:val="00A86CC2"/>
    <w:rsid w:val="00A86F5A"/>
    <w:rsid w:val="00A90271"/>
    <w:rsid w:val="00A90786"/>
    <w:rsid w:val="00A90C5F"/>
    <w:rsid w:val="00A91021"/>
    <w:rsid w:val="00A911C1"/>
    <w:rsid w:val="00A91D83"/>
    <w:rsid w:val="00A92427"/>
    <w:rsid w:val="00A9385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4C3"/>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65D3"/>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5D5E"/>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2EEC"/>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7561"/>
    <w:rsid w:val="00BC02B7"/>
    <w:rsid w:val="00BC03ED"/>
    <w:rsid w:val="00BC0547"/>
    <w:rsid w:val="00BC05E2"/>
    <w:rsid w:val="00BC227C"/>
    <w:rsid w:val="00BC2ED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1540"/>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182"/>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7E9"/>
    <w:rsid w:val="00C46EF4"/>
    <w:rsid w:val="00C46F5E"/>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0F0"/>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0B2B"/>
    <w:rsid w:val="00CA1907"/>
    <w:rsid w:val="00CA2181"/>
    <w:rsid w:val="00CA255D"/>
    <w:rsid w:val="00CA264B"/>
    <w:rsid w:val="00CA26B0"/>
    <w:rsid w:val="00CA27F7"/>
    <w:rsid w:val="00CA2848"/>
    <w:rsid w:val="00CA2AB2"/>
    <w:rsid w:val="00CA2C4B"/>
    <w:rsid w:val="00CA3A98"/>
    <w:rsid w:val="00CA3CAD"/>
    <w:rsid w:val="00CA3E59"/>
    <w:rsid w:val="00CA3E8C"/>
    <w:rsid w:val="00CA3F62"/>
    <w:rsid w:val="00CA4ACE"/>
    <w:rsid w:val="00CA4D85"/>
    <w:rsid w:val="00CA50F5"/>
    <w:rsid w:val="00CA5BA1"/>
    <w:rsid w:val="00CA5CE4"/>
    <w:rsid w:val="00CA60F8"/>
    <w:rsid w:val="00CA6BA0"/>
    <w:rsid w:val="00CA6DDA"/>
    <w:rsid w:val="00CA7985"/>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0E8"/>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6F3D"/>
    <w:rsid w:val="00CF7358"/>
    <w:rsid w:val="00D006E0"/>
    <w:rsid w:val="00D01083"/>
    <w:rsid w:val="00D01195"/>
    <w:rsid w:val="00D01D21"/>
    <w:rsid w:val="00D01F44"/>
    <w:rsid w:val="00D02792"/>
    <w:rsid w:val="00D02A45"/>
    <w:rsid w:val="00D02B61"/>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2BFF"/>
    <w:rsid w:val="00D536E7"/>
    <w:rsid w:val="00D53DAA"/>
    <w:rsid w:val="00D542E9"/>
    <w:rsid w:val="00D5482D"/>
    <w:rsid w:val="00D5697E"/>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2F"/>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11F"/>
    <w:rsid w:val="00DA3332"/>
    <w:rsid w:val="00DA450B"/>
    <w:rsid w:val="00DA4A82"/>
    <w:rsid w:val="00DA4ED6"/>
    <w:rsid w:val="00DA5620"/>
    <w:rsid w:val="00DA5657"/>
    <w:rsid w:val="00DA57DF"/>
    <w:rsid w:val="00DA5D52"/>
    <w:rsid w:val="00DA5EEC"/>
    <w:rsid w:val="00DA605C"/>
    <w:rsid w:val="00DA6B46"/>
    <w:rsid w:val="00DA744A"/>
    <w:rsid w:val="00DA7854"/>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A98"/>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578"/>
    <w:rsid w:val="00DE2823"/>
    <w:rsid w:val="00DE2C82"/>
    <w:rsid w:val="00DE2FE5"/>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2DFB"/>
    <w:rsid w:val="00E33702"/>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138"/>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2584"/>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573"/>
    <w:rsid w:val="00EA283B"/>
    <w:rsid w:val="00EA298A"/>
    <w:rsid w:val="00EA2E30"/>
    <w:rsid w:val="00EA32D9"/>
    <w:rsid w:val="00EA355D"/>
    <w:rsid w:val="00EA4F74"/>
    <w:rsid w:val="00EA534F"/>
    <w:rsid w:val="00EA53AB"/>
    <w:rsid w:val="00EA5953"/>
    <w:rsid w:val="00EA6851"/>
    <w:rsid w:val="00EA68CC"/>
    <w:rsid w:val="00EA68F2"/>
    <w:rsid w:val="00EA6A73"/>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1AC"/>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519"/>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B39"/>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5784"/>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ee/qZZIxW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212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lw.go.jp/stf/newpage_10231.html" TargetMode="External"/><Relationship Id="rId4" Type="http://schemas.openxmlformats.org/officeDocument/2006/relationships/settings" Target="settings.xml"/><Relationship Id="rId9" Type="http://schemas.openxmlformats.org/officeDocument/2006/relationships/hyperlink" Target="https://www.mhlw.go.jp/stf/seisakunitsuite/bunya/koyou_roudou/koyou/kyufukin/pageL07_000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FE499-3A2E-4EE0-A173-B56B5540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33</cp:revision>
  <cp:lastPrinted>2022-02-22T07:20:00Z</cp:lastPrinted>
  <dcterms:created xsi:type="dcterms:W3CDTF">2022-02-01T07:25:00Z</dcterms:created>
  <dcterms:modified xsi:type="dcterms:W3CDTF">2022-02-24T08:03:00Z</dcterms:modified>
</cp:coreProperties>
</file>