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57D4552C" w:rsidR="00695D10" w:rsidRPr="0055464A" w:rsidRDefault="0059544B" w:rsidP="00721FCE">
            <w:pPr>
              <w:jc w:val="center"/>
              <w:rPr>
                <w:rFonts w:ascii="ＭＳ ゴシック" w:eastAsia="ＭＳ ゴシック" w:hAnsi="ＭＳ ゴシック"/>
                <w:b/>
                <w:bCs/>
                <w:sz w:val="24"/>
              </w:rPr>
            </w:pPr>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A040A7">
              <w:rPr>
                <w:rFonts w:ascii="ＭＳ ゴシック" w:eastAsia="ＭＳ ゴシック" w:hAnsi="ＭＳ ゴシック" w:hint="eastAsia"/>
                <w:w w:val="200"/>
                <w:kern w:val="0"/>
                <w:sz w:val="24"/>
                <w:shd w:val="pct15" w:color="auto" w:fill="FFFFFF"/>
              </w:rPr>
              <w:t>3</w:t>
            </w:r>
            <w:r w:rsidR="009D660A">
              <w:rPr>
                <w:rFonts w:ascii="ＭＳ ゴシック" w:eastAsia="ＭＳ ゴシック" w:hAnsi="ＭＳ ゴシック" w:hint="eastAsia"/>
                <w:w w:val="200"/>
                <w:kern w:val="0"/>
                <w:sz w:val="24"/>
                <w:shd w:val="pct15" w:color="auto" w:fill="FFFFFF"/>
              </w:rPr>
              <w:t>-</w:t>
            </w:r>
            <w:r w:rsidR="00580D42">
              <w:rPr>
                <w:rFonts w:ascii="ＭＳ ゴシック" w:eastAsia="ＭＳ ゴシック" w:hAnsi="ＭＳ ゴシック"/>
                <w:w w:val="200"/>
                <w:kern w:val="0"/>
                <w:sz w:val="24"/>
                <w:shd w:val="pct15" w:color="auto" w:fill="FFFFFF"/>
              </w:rPr>
              <w:t>50</w:t>
            </w:r>
            <w:r>
              <w:rPr>
                <w:rFonts w:hint="eastAsia"/>
                <w:kern w:val="0"/>
              </w:rPr>
              <w:t xml:space="preserve">　　　　　　　　</w:t>
            </w:r>
            <w:r w:rsidR="00007934">
              <w:rPr>
                <w:rFonts w:hint="eastAsia"/>
                <w:kern w:val="0"/>
              </w:rPr>
              <w:t xml:space="preserve">　</w:t>
            </w:r>
            <w:r>
              <w:rPr>
                <w:rFonts w:hint="eastAsia"/>
                <w:kern w:val="0"/>
              </w:rPr>
              <w:t xml:space="preserve">　</w:t>
            </w:r>
            <w:r w:rsidR="00220726">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5B0940">
              <w:rPr>
                <w:rFonts w:eastAsia="ＭＳ ゴシック" w:hint="eastAsia"/>
                <w:bCs/>
                <w:kern w:val="0"/>
                <w:sz w:val="24"/>
              </w:rPr>
              <w:t>4</w:t>
            </w:r>
            <w:r w:rsidR="0005473A" w:rsidRPr="00007934">
              <w:rPr>
                <w:rFonts w:eastAsia="ＭＳ ゴシック"/>
                <w:bCs/>
                <w:kern w:val="0"/>
                <w:sz w:val="24"/>
              </w:rPr>
              <w:t>（</w:t>
            </w:r>
            <w:r w:rsidR="00BF1711" w:rsidRPr="00007934">
              <w:rPr>
                <w:rFonts w:eastAsia="ＭＳ ゴシック"/>
                <w:bCs/>
                <w:kern w:val="0"/>
                <w:sz w:val="24"/>
              </w:rPr>
              <w:t>令和</w:t>
            </w:r>
            <w:r w:rsidR="005B0940">
              <w:rPr>
                <w:rFonts w:eastAsia="ＭＳ ゴシック" w:hint="eastAsia"/>
                <w:bCs/>
                <w:kern w:val="0"/>
                <w:sz w:val="24"/>
              </w:rPr>
              <w:t>6</w:t>
            </w:r>
            <w:r w:rsidR="0005473A" w:rsidRPr="00007934">
              <w:rPr>
                <w:rFonts w:eastAsia="ＭＳ ゴシック"/>
                <w:bCs/>
                <w:kern w:val="0"/>
                <w:sz w:val="24"/>
              </w:rPr>
              <w:t>）年</w:t>
            </w:r>
            <w:r w:rsidR="000B5D4F">
              <w:rPr>
                <w:rFonts w:eastAsia="ＭＳ ゴシック" w:hint="eastAsia"/>
                <w:bCs/>
                <w:kern w:val="0"/>
                <w:sz w:val="24"/>
              </w:rPr>
              <w:t>2</w:t>
            </w:r>
            <w:r w:rsidR="0005473A" w:rsidRPr="00007934">
              <w:rPr>
                <w:rFonts w:eastAsia="ＭＳ ゴシック"/>
                <w:bCs/>
                <w:kern w:val="0"/>
                <w:sz w:val="24"/>
              </w:rPr>
              <w:t>月</w:t>
            </w:r>
            <w:r w:rsidR="00580D42">
              <w:rPr>
                <w:rFonts w:eastAsia="ＭＳ ゴシック" w:hint="eastAsia"/>
                <w:bCs/>
                <w:kern w:val="0"/>
                <w:sz w:val="24"/>
              </w:rPr>
              <w:t>1</w:t>
            </w:r>
            <w:r w:rsidR="00580D42">
              <w:rPr>
                <w:rFonts w:eastAsia="ＭＳ ゴシック"/>
                <w:bCs/>
                <w:kern w:val="0"/>
                <w:sz w:val="24"/>
              </w:rPr>
              <w:t>6</w:t>
            </w:r>
            <w:r w:rsidR="0005473A" w:rsidRPr="00007934">
              <w:rPr>
                <w:rFonts w:eastAsia="ＭＳ ゴシック"/>
                <w:bCs/>
                <w:kern w:val="0"/>
                <w:sz w:val="24"/>
              </w:rPr>
              <w:t>日</w:t>
            </w:r>
          </w:p>
          <w:p w14:paraId="51E54B3C" w14:textId="76CA04B9" w:rsidR="00695D10" w:rsidRPr="00007934" w:rsidRDefault="00B8212E" w:rsidP="00695D10">
            <w:pPr>
              <w:tabs>
                <w:tab w:val="left" w:pos="1275"/>
              </w:tabs>
              <w:jc w:val="center"/>
              <w:rPr>
                <w:rFonts w:ascii="BIZ UDPゴシック" w:eastAsia="BIZ UDPゴシック" w:hAnsi="BIZ UDPゴシック"/>
                <w:b/>
                <w:i/>
                <w:sz w:val="72"/>
              </w:rPr>
            </w:pPr>
            <w:bookmarkStart w:id="0" w:name="_Hlk32402986"/>
            <w:bookmarkEnd w:id="0"/>
            <w:r>
              <w:rPr>
                <w:rFonts w:ascii="BIZ UDPゴシック" w:eastAsia="BIZ UDPゴシック" w:hAnsi="BIZ UDPゴシック" w:hint="eastAsia"/>
                <w:b/>
                <w:i/>
                <w:noProof/>
                <w:sz w:val="72"/>
              </w:rPr>
              <mc:AlternateContent>
                <mc:Choice Requires="wps">
                  <w:drawing>
                    <wp:anchor distT="0" distB="0" distL="114300" distR="114300" simplePos="0" relativeHeight="251669504" behindDoc="0" locked="0" layoutInCell="1" allowOverlap="1" wp14:anchorId="1F34130E" wp14:editId="256F3141">
                      <wp:simplePos x="0" y="0"/>
                      <wp:positionH relativeFrom="column">
                        <wp:posOffset>4876800</wp:posOffset>
                      </wp:positionH>
                      <wp:positionV relativeFrom="paragraph">
                        <wp:posOffset>136525</wp:posOffset>
                      </wp:positionV>
                      <wp:extent cx="1769110" cy="1311910"/>
                      <wp:effectExtent l="19050" t="0" r="21590" b="269240"/>
                      <wp:wrapNone/>
                      <wp:docPr id="1034436399" name="吹き出し: 四角形 2"/>
                      <wp:cNvGraphicFramePr/>
                      <a:graphic xmlns:a="http://schemas.openxmlformats.org/drawingml/2006/main">
                        <a:graphicData uri="http://schemas.microsoft.com/office/word/2010/wordprocessingShape">
                          <wps:wsp>
                            <wps:cNvSpPr/>
                            <wps:spPr>
                              <a:xfrm>
                                <a:off x="5698067" y="982133"/>
                                <a:ext cx="1769110" cy="1311910"/>
                              </a:xfrm>
                              <a:prstGeom prst="wedgeRectCallout">
                                <a:avLst>
                                  <a:gd name="adj1" fmla="val -50027"/>
                                  <a:gd name="adj2" fmla="val 67663"/>
                                </a:avLst>
                              </a:prstGeom>
                              <a:solidFill>
                                <a:schemeClr val="accent6">
                                  <a:lumMod val="75000"/>
                                </a:schemeClr>
                              </a:solidFill>
                              <a:ln>
                                <a:solidFill>
                                  <a:schemeClr val="accent6">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CC294B4"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ホームページで、</w:t>
                                  </w:r>
                                </w:p>
                                <w:p w14:paraId="08CCF0EA"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こども家庭庁による</w:t>
                                  </w:r>
                                </w:p>
                                <w:p w14:paraId="5C1242B8" w14:textId="1C74BB18"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「こども誰でも通園制度（仮称）」説明会 動画を公開中！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4130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384pt;margin-top:10.75pt;width:139.3pt;height:10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" adj="-6,25415" fillcolor="#e36c0a [2409]" strokecolor="#e36c0a [2409]" strokeweight="2pt">
                      <v:textbox>
                        <w:txbxContent>
                          <w:p w14:paraId="1CC294B4"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ホームページで、</w:t>
                            </w:r>
                          </w:p>
                          <w:p w14:paraId="08CCF0EA"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こども家庭庁による</w:t>
                            </w:r>
                          </w:p>
                          <w:p w14:paraId="5C1242B8" w14:textId="1C74BB18"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「こども誰でも通園制度（仮称）」説明会 動画を公開中！</w:t>
                            </w:r>
                          </w:p>
                        </w:txbxContent>
                      </v:textbox>
                    </v:shape>
                  </w:pict>
                </mc:Fallback>
              </mc:AlternateContent>
            </w:r>
            <w:r w:rsidR="00695D10"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5549ACEC"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26396E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44716E" w:rsidRPr="00D6173D">
                <w:rPr>
                  <w:rStyle w:val="a3"/>
                  <w:rFonts w:asciiTheme="minorHAnsi" w:eastAsia="ＭＳ ゴシック" w:hAnsiTheme="minorHAnsi"/>
                  <w:b/>
                  <w:bCs/>
                  <w:sz w:val="24"/>
                  <w:lang w:val="as-IN" w:bidi="as-IN"/>
                </w:rPr>
                <w:t>https://www.zenhokyo.gr.jp</w:t>
              </w:r>
            </w:hyperlink>
            <w:r w:rsidRPr="0044716E">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3098F3B4" w:rsidR="001F2764" w:rsidRPr="00980593" w:rsidRDefault="001F2764" w:rsidP="001C3429">
      <w:pPr>
        <w:pStyle w:val="Default"/>
        <w:snapToGrid w:val="0"/>
        <w:jc w:val="center"/>
        <w:rPr>
          <w:rFonts w:ascii="ＭＳ ゴシック" w:eastAsia="ＭＳ ゴシック" w:hAnsi="ＭＳ ゴシック" w:cs="ＭＳ 明朝"/>
          <w:bCs/>
          <w:w w:val="98"/>
        </w:rPr>
      </w:pPr>
    </w:p>
    <w:p w14:paraId="5E7B97B6" w14:textId="6C582D61"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5C5C1B0F" w14:textId="6ABEA792" w:rsidR="00580D42" w:rsidRDefault="00580D42" w:rsidP="00220726">
      <w:pPr>
        <w:pStyle w:val="a9"/>
        <w:numPr>
          <w:ilvl w:val="0"/>
          <w:numId w:val="27"/>
        </w:numPr>
        <w:tabs>
          <w:tab w:val="left" w:leader="middleDot" w:pos="9221"/>
          <w:tab w:val="left" w:pos="10080"/>
        </w:tabs>
        <w:spacing w:beforeLines="50" w:before="180" w:afterLines="75" w:after="270"/>
        <w:ind w:leftChars="0" w:right="425"/>
        <w:rPr>
          <w:rFonts w:ascii="BIZ UDPゴシック" w:eastAsia="BIZ UDPゴシック" w:hAnsi="BIZ UDPゴシック"/>
          <w:w w:val="99"/>
          <w:sz w:val="26"/>
          <w:szCs w:val="26"/>
        </w:rPr>
      </w:pPr>
      <w:bookmarkStart w:id="1" w:name="_Hlk35423116"/>
      <w:bookmarkStart w:id="2" w:name="_Hlk26984729"/>
      <w:bookmarkStart w:id="3" w:name="_Hlk158971590"/>
      <w:bookmarkStart w:id="4" w:name="_Hlk158296993"/>
      <w:r>
        <w:rPr>
          <w:rFonts w:ascii="BIZ UDPゴシック" w:eastAsia="BIZ UDPゴシック" w:hAnsi="BIZ UDPゴシック" w:hint="eastAsia"/>
          <w:w w:val="99"/>
          <w:sz w:val="26"/>
          <w:szCs w:val="26"/>
        </w:rPr>
        <w:t>子ども・子育て支援法</w:t>
      </w:r>
      <w:r w:rsidR="00A74078">
        <w:rPr>
          <w:rFonts w:ascii="BIZ UDPゴシック" w:eastAsia="BIZ UDPゴシック" w:hAnsi="BIZ UDPゴシック" w:hint="eastAsia"/>
          <w:w w:val="99"/>
          <w:sz w:val="26"/>
          <w:szCs w:val="26"/>
        </w:rPr>
        <w:t>等の一部を改正する法律案</w:t>
      </w:r>
      <w:r>
        <w:rPr>
          <w:rFonts w:ascii="BIZ UDPゴシック" w:eastAsia="BIZ UDPゴシック" w:hAnsi="BIZ UDPゴシック" w:hint="eastAsia"/>
          <w:w w:val="99"/>
          <w:sz w:val="26"/>
          <w:szCs w:val="26"/>
        </w:rPr>
        <w:t>が閣議決定される</w:t>
      </w:r>
      <w:bookmarkEnd w:id="3"/>
      <w:r>
        <w:rPr>
          <w:rFonts w:ascii="BIZ UDPゴシック" w:eastAsia="BIZ UDPゴシック" w:hAnsi="BIZ UDPゴシック"/>
          <w:w w:val="99"/>
          <w:sz w:val="26"/>
          <w:szCs w:val="26"/>
        </w:rPr>
        <w:tab/>
      </w:r>
      <w:r w:rsidR="00E41740">
        <w:rPr>
          <w:rFonts w:ascii="BIZ UDPゴシック" w:eastAsia="BIZ UDPゴシック" w:hAnsi="BIZ UDPゴシック" w:hint="eastAsia"/>
          <w:w w:val="99"/>
          <w:sz w:val="26"/>
          <w:szCs w:val="26"/>
        </w:rPr>
        <w:t>1</w:t>
      </w:r>
    </w:p>
    <w:p w14:paraId="6F9C6AAA" w14:textId="548500C1" w:rsidR="00213590" w:rsidRPr="00E4630E" w:rsidRDefault="000B5D4F" w:rsidP="00220726">
      <w:pPr>
        <w:pStyle w:val="a9"/>
        <w:numPr>
          <w:ilvl w:val="0"/>
          <w:numId w:val="27"/>
        </w:numPr>
        <w:tabs>
          <w:tab w:val="left" w:leader="middleDot" w:pos="9221"/>
          <w:tab w:val="left" w:pos="10080"/>
        </w:tabs>
        <w:spacing w:beforeLines="50" w:before="180" w:afterLines="75" w:after="270"/>
        <w:ind w:leftChars="0" w:right="425"/>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今後の幼児教育の教育課程、指導、評価等の在り方に関する有識者検討会（第</w:t>
      </w:r>
      <w:r w:rsidR="00580D42">
        <w:rPr>
          <w:rFonts w:ascii="BIZ UDPゴシック" w:eastAsia="BIZ UDPゴシック" w:hAnsi="BIZ UDPゴシック" w:hint="eastAsia"/>
          <w:w w:val="99"/>
          <w:sz w:val="26"/>
          <w:szCs w:val="26"/>
        </w:rPr>
        <w:t>2</w:t>
      </w:r>
      <w:r>
        <w:rPr>
          <w:rFonts w:ascii="BIZ UDPゴシック" w:eastAsia="BIZ UDPゴシック" w:hAnsi="BIZ UDPゴシック" w:hint="eastAsia"/>
          <w:w w:val="99"/>
          <w:sz w:val="26"/>
          <w:szCs w:val="26"/>
        </w:rPr>
        <w:t>回）が開催される（文部科学省）</w:t>
      </w:r>
      <w:bookmarkEnd w:id="4"/>
      <w:r w:rsidR="00213590" w:rsidRPr="00E4630E">
        <w:rPr>
          <w:rFonts w:ascii="BIZ UDPゴシック" w:eastAsia="BIZ UDPゴシック" w:hAnsi="BIZ UDPゴシック"/>
          <w:w w:val="99"/>
          <w:sz w:val="26"/>
          <w:szCs w:val="26"/>
        </w:rPr>
        <w:tab/>
      </w:r>
      <w:r w:rsidR="00E41740">
        <w:rPr>
          <w:rFonts w:ascii="BIZ UDPゴシック" w:eastAsia="BIZ UDPゴシック" w:hAnsi="BIZ UDPゴシック" w:hint="eastAsia"/>
          <w:w w:val="99"/>
          <w:sz w:val="26"/>
          <w:szCs w:val="26"/>
        </w:rPr>
        <w:t>2</w:t>
      </w:r>
    </w:p>
    <w:p w14:paraId="3C3B43AE" w14:textId="5A65E133" w:rsidR="00580D42" w:rsidRDefault="00220726" w:rsidP="00580D42">
      <w:pPr>
        <w:pStyle w:val="a9"/>
        <w:numPr>
          <w:ilvl w:val="0"/>
          <w:numId w:val="27"/>
        </w:numPr>
        <w:tabs>
          <w:tab w:val="left" w:leader="middleDot" w:pos="9221"/>
          <w:tab w:val="left" w:pos="10080"/>
        </w:tabs>
        <w:spacing w:beforeLines="50" w:before="180" w:afterLines="75" w:after="270"/>
        <w:ind w:leftChars="0" w:right="425"/>
        <w:rPr>
          <w:rFonts w:ascii="BIZ UDPゴシック" w:eastAsia="BIZ UDPゴシック" w:hAnsi="BIZ UDPゴシック"/>
          <w:w w:val="99"/>
          <w:sz w:val="26"/>
          <w:szCs w:val="26"/>
        </w:rPr>
      </w:pPr>
      <w:bookmarkStart w:id="5" w:name="_Hlk158973534"/>
      <w:r w:rsidRPr="00220726">
        <w:rPr>
          <w:rFonts w:ascii="BIZ UDPゴシック" w:eastAsia="BIZ UDPゴシック" w:hAnsi="BIZ UDPゴシック" w:hint="eastAsia"/>
          <w:w w:val="99"/>
          <w:sz w:val="26"/>
          <w:szCs w:val="26"/>
        </w:rPr>
        <w:t>令和</w:t>
      </w:r>
      <w:r>
        <w:rPr>
          <w:rFonts w:ascii="BIZ UDPゴシック" w:eastAsia="BIZ UDPゴシック" w:hAnsi="BIZ UDPゴシック" w:hint="eastAsia"/>
          <w:w w:val="99"/>
          <w:sz w:val="26"/>
          <w:szCs w:val="26"/>
        </w:rPr>
        <w:t>６</w:t>
      </w:r>
      <w:r w:rsidRPr="00220726">
        <w:rPr>
          <w:rFonts w:ascii="BIZ UDPゴシック" w:eastAsia="BIZ UDPゴシック" w:hAnsi="BIZ UDPゴシック" w:hint="eastAsia"/>
          <w:w w:val="99"/>
          <w:sz w:val="26"/>
          <w:szCs w:val="26"/>
        </w:rPr>
        <w:t>年能登半島地震</w:t>
      </w:r>
      <w:r w:rsidR="00580D42">
        <w:rPr>
          <w:rFonts w:ascii="BIZ UDPゴシック" w:eastAsia="BIZ UDPゴシック" w:hAnsi="BIZ UDPゴシック" w:hint="eastAsia"/>
          <w:w w:val="99"/>
          <w:sz w:val="26"/>
          <w:szCs w:val="26"/>
        </w:rPr>
        <w:t>に係る保育関係の災害対応について（周知）（その６）が発出される</w:t>
      </w:r>
      <w:r w:rsidR="00F05E6C">
        <w:rPr>
          <w:rFonts w:ascii="BIZ UDPゴシック" w:eastAsia="BIZ UDPゴシック" w:hAnsi="BIZ UDPゴシック" w:hint="eastAsia"/>
          <w:w w:val="99"/>
          <w:sz w:val="26"/>
          <w:szCs w:val="26"/>
        </w:rPr>
        <w:t>（こども家庭庁）</w:t>
      </w:r>
      <w:bookmarkEnd w:id="5"/>
      <w:r w:rsidR="00580D42">
        <w:rPr>
          <w:rFonts w:ascii="BIZ UDPゴシック" w:eastAsia="BIZ UDPゴシック" w:hAnsi="BIZ UDPゴシック"/>
          <w:w w:val="99"/>
          <w:sz w:val="26"/>
          <w:szCs w:val="26"/>
        </w:rPr>
        <w:tab/>
      </w:r>
      <w:r w:rsidR="00F05E6C">
        <w:rPr>
          <w:rFonts w:ascii="BIZ UDPゴシック" w:eastAsia="BIZ UDPゴシック" w:hAnsi="BIZ UDPゴシック" w:hint="eastAsia"/>
          <w:w w:val="99"/>
          <w:sz w:val="26"/>
          <w:szCs w:val="26"/>
        </w:rPr>
        <w:t>2</w:t>
      </w:r>
    </w:p>
    <w:p w14:paraId="3BE12BCB" w14:textId="57A3BE21" w:rsidR="00CE1F4F" w:rsidRPr="00580D42" w:rsidRDefault="00580D42" w:rsidP="00580D42">
      <w:pPr>
        <w:pStyle w:val="a9"/>
        <w:numPr>
          <w:ilvl w:val="0"/>
          <w:numId w:val="27"/>
        </w:numPr>
        <w:tabs>
          <w:tab w:val="left" w:leader="middleDot" w:pos="9221"/>
          <w:tab w:val="left" w:pos="10080"/>
        </w:tabs>
        <w:spacing w:beforeLines="50" w:before="180" w:afterLines="75" w:after="270"/>
        <w:ind w:leftChars="0" w:right="425"/>
        <w:rPr>
          <w:rFonts w:ascii="BIZ UDPゴシック" w:eastAsia="BIZ UDPゴシック" w:hAnsi="BIZ UDPゴシック"/>
          <w:w w:val="99"/>
          <w:sz w:val="26"/>
          <w:szCs w:val="26"/>
        </w:rPr>
      </w:pPr>
      <w:r w:rsidRPr="00580D42">
        <w:rPr>
          <w:rFonts w:ascii="BIZ UDPゴシック" w:eastAsia="BIZ UDPゴシック" w:hAnsi="BIZ UDPゴシック" w:hint="eastAsia"/>
          <w:w w:val="99"/>
          <w:sz w:val="26"/>
          <w:szCs w:val="26"/>
        </w:rPr>
        <w:t>教育・保育施設等における睡眠中の安全確保の徹底について</w:t>
      </w:r>
      <w:r w:rsidR="00F05E6C">
        <w:rPr>
          <w:rFonts w:ascii="BIZ UDPゴシック" w:eastAsia="BIZ UDPゴシック" w:hAnsi="BIZ UDPゴシック" w:hint="eastAsia"/>
          <w:w w:val="99"/>
          <w:sz w:val="26"/>
          <w:szCs w:val="26"/>
        </w:rPr>
        <w:t>（こども家庭庁）</w:t>
      </w:r>
      <w:r w:rsidR="00CE1F4F" w:rsidRPr="00580D42">
        <w:rPr>
          <w:rFonts w:ascii="BIZ UDPゴシック" w:eastAsia="BIZ UDPゴシック" w:hAnsi="BIZ UDPゴシック"/>
          <w:w w:val="99"/>
          <w:sz w:val="26"/>
          <w:szCs w:val="26"/>
        </w:rPr>
        <w:tab/>
      </w:r>
      <w:r w:rsidR="00F05E6C">
        <w:rPr>
          <w:rFonts w:ascii="BIZ UDPゴシック" w:eastAsia="BIZ UDPゴシック" w:hAnsi="BIZ UDPゴシック" w:hint="eastAsia"/>
          <w:w w:val="99"/>
          <w:sz w:val="26"/>
          <w:szCs w:val="26"/>
        </w:rPr>
        <w:t>3</w:t>
      </w:r>
    </w:p>
    <w:p w14:paraId="5463D6BB" w14:textId="50AB2405" w:rsidR="00007934" w:rsidRPr="003E7AAE" w:rsidRDefault="00007934" w:rsidP="00220726">
      <w:pPr>
        <w:snapToGrid w:val="0"/>
        <w:spacing w:beforeLines="75" w:before="270" w:afterLines="75" w:after="270"/>
        <w:rPr>
          <w:snapToGrid w:val="0"/>
        </w:rPr>
      </w:pPr>
      <w:bookmarkStart w:id="6" w:name="_Hlk36759458"/>
      <w:bookmarkStart w:id="7" w:name="_Hlk36052104"/>
      <w:bookmarkEnd w:id="1"/>
      <w:bookmarkEnd w:id="2"/>
      <w:r w:rsidRPr="003E7AAE">
        <w:rPr>
          <w:snapToGrid w:val="0"/>
        </w:rPr>
        <w:t>-----------------------------------------------------------------------------------------------------------------------------------------</w:t>
      </w:r>
    </w:p>
    <w:bookmarkEnd w:id="6"/>
    <w:bookmarkEnd w:id="7"/>
    <w:p w14:paraId="02EF1C87" w14:textId="67B8394D" w:rsidR="00580D42" w:rsidRPr="003B5738" w:rsidRDefault="00580D42" w:rsidP="00580D42">
      <w:pPr>
        <w:pStyle w:val="a9"/>
        <w:numPr>
          <w:ilvl w:val="0"/>
          <w:numId w:val="27"/>
        </w:numPr>
        <w:snapToGrid w:val="0"/>
        <w:ind w:leftChars="0" w:right="-1"/>
        <w:contextualSpacing/>
        <w:rPr>
          <w:rFonts w:ascii="BIZ UDPゴシック" w:eastAsia="BIZ UDPゴシック" w:hAnsi="BIZ UDPゴシック" w:cs="Courier New"/>
          <w:b/>
          <w:sz w:val="40"/>
          <w:szCs w:val="40"/>
        </w:rPr>
      </w:pPr>
      <w:r w:rsidRPr="00580D42">
        <w:rPr>
          <w:rFonts w:ascii="BIZ UDPゴシック" w:eastAsia="BIZ UDPゴシック" w:hAnsi="BIZ UDPゴシック" w:cs="Courier New" w:hint="eastAsia"/>
          <w:b/>
          <w:sz w:val="40"/>
          <w:szCs w:val="40"/>
        </w:rPr>
        <w:t>子ども・子育て支援法</w:t>
      </w:r>
      <w:r w:rsidR="00A74078" w:rsidRPr="00A74078">
        <w:rPr>
          <w:rFonts w:ascii="BIZ UDPゴシック" w:eastAsia="BIZ UDPゴシック" w:hAnsi="BIZ UDPゴシック" w:cs="Courier New" w:hint="eastAsia"/>
          <w:b/>
          <w:sz w:val="40"/>
          <w:szCs w:val="40"/>
        </w:rPr>
        <w:t>等の一部を改正する法律案</w:t>
      </w:r>
      <w:r w:rsidRPr="00580D42">
        <w:rPr>
          <w:rFonts w:ascii="BIZ UDPゴシック" w:eastAsia="BIZ UDPゴシック" w:hAnsi="BIZ UDPゴシック" w:cs="Courier New" w:hint="eastAsia"/>
          <w:b/>
          <w:sz w:val="40"/>
          <w:szCs w:val="40"/>
        </w:rPr>
        <w:t>が閣議決定される</w:t>
      </w:r>
    </w:p>
    <w:p w14:paraId="2A26149A" w14:textId="6E87969B" w:rsidR="00580D42" w:rsidRDefault="00580D42" w:rsidP="00580D42">
      <w:pPr>
        <w:snapToGrid w:val="0"/>
        <w:spacing w:beforeLines="100" w:before="360" w:afterLines="20" w:after="72" w:line="300" w:lineRule="auto"/>
        <w:ind w:firstLineChars="100" w:firstLine="240"/>
        <w:rPr>
          <w:rFonts w:cs="ＭＳ 明朝"/>
          <w:bCs/>
          <w:sz w:val="24"/>
        </w:rPr>
      </w:pPr>
      <w:r>
        <w:rPr>
          <w:rFonts w:cs="ＭＳ 明朝" w:hint="eastAsia"/>
          <w:bCs/>
          <w:sz w:val="24"/>
        </w:rPr>
        <w:t>令和</w:t>
      </w:r>
      <w:r>
        <w:rPr>
          <w:rFonts w:cs="ＭＳ 明朝" w:hint="eastAsia"/>
          <w:bCs/>
          <w:sz w:val="24"/>
        </w:rPr>
        <w:t>6</w:t>
      </w:r>
      <w:r>
        <w:rPr>
          <w:rFonts w:cs="ＭＳ 明朝" w:hint="eastAsia"/>
          <w:bCs/>
          <w:sz w:val="24"/>
        </w:rPr>
        <w:t>年</w:t>
      </w:r>
      <w:r>
        <w:rPr>
          <w:rFonts w:cs="ＭＳ 明朝" w:hint="eastAsia"/>
          <w:bCs/>
          <w:sz w:val="24"/>
        </w:rPr>
        <w:t>2</w:t>
      </w:r>
      <w:r>
        <w:rPr>
          <w:rFonts w:cs="ＭＳ 明朝" w:hint="eastAsia"/>
          <w:bCs/>
          <w:sz w:val="24"/>
        </w:rPr>
        <w:t>月</w:t>
      </w:r>
      <w:r>
        <w:rPr>
          <w:rFonts w:cs="ＭＳ 明朝" w:hint="eastAsia"/>
          <w:bCs/>
          <w:sz w:val="24"/>
        </w:rPr>
        <w:t>16</w:t>
      </w:r>
      <w:r>
        <w:rPr>
          <w:rFonts w:cs="ＭＳ 明朝" w:hint="eastAsia"/>
          <w:bCs/>
          <w:sz w:val="24"/>
        </w:rPr>
        <w:t>日、子ども・子育て支援法などの改正案が閣議決定されました。</w:t>
      </w:r>
    </w:p>
    <w:p w14:paraId="5BA15AAB" w14:textId="1280C1A1" w:rsidR="00580D42" w:rsidRDefault="00580D42" w:rsidP="00580D42">
      <w:pPr>
        <w:snapToGrid w:val="0"/>
        <w:spacing w:beforeLines="25" w:before="90" w:afterLines="25" w:after="90" w:line="300" w:lineRule="auto"/>
        <w:ind w:firstLineChars="100" w:firstLine="240"/>
        <w:rPr>
          <w:rFonts w:cs="ＭＳ 明朝"/>
          <w:bCs/>
          <w:sz w:val="24"/>
        </w:rPr>
      </w:pPr>
      <w:r>
        <w:rPr>
          <w:rFonts w:cs="ＭＳ 明朝" w:hint="eastAsia"/>
          <w:bCs/>
          <w:sz w:val="24"/>
        </w:rPr>
        <w:t>昨年末に閣議決定された「こども未来戦略」に明記されている「加速化プラン」（今後</w:t>
      </w:r>
      <w:r>
        <w:rPr>
          <w:rFonts w:cs="ＭＳ 明朝" w:hint="eastAsia"/>
          <w:bCs/>
          <w:sz w:val="24"/>
        </w:rPr>
        <w:t>3</w:t>
      </w:r>
      <w:r>
        <w:rPr>
          <w:rFonts w:cs="ＭＳ 明朝" w:hint="eastAsia"/>
          <w:bCs/>
          <w:sz w:val="24"/>
        </w:rPr>
        <w:t>年間の集中的な取り組み）を実現するため、児童手当などの給付拡充や、医療保険料とあわせて徴収する「支援金制度」の創設が主なものとなっています。</w:t>
      </w:r>
    </w:p>
    <w:p w14:paraId="602A8EFC" w14:textId="77777777" w:rsidR="0012248B" w:rsidRDefault="00580D42" w:rsidP="00580D42">
      <w:pPr>
        <w:snapToGrid w:val="0"/>
        <w:spacing w:beforeLines="25" w:before="90" w:afterLines="25" w:after="90" w:line="300" w:lineRule="auto"/>
        <w:ind w:firstLineChars="100" w:firstLine="240"/>
        <w:rPr>
          <w:rFonts w:cs="ＭＳ 明朝"/>
          <w:bCs/>
          <w:sz w:val="24"/>
        </w:rPr>
      </w:pPr>
      <w:r>
        <w:rPr>
          <w:rFonts w:cs="ＭＳ 明朝" w:hint="eastAsia"/>
          <w:bCs/>
          <w:sz w:val="24"/>
        </w:rPr>
        <w:t>この改正案において、「こども誰でも通園制度」が法律上制度化されます。</w:t>
      </w:r>
    </w:p>
    <w:p w14:paraId="4E3A4D25" w14:textId="40623F23" w:rsidR="00580D42" w:rsidRDefault="00580D42" w:rsidP="00580D42">
      <w:pPr>
        <w:snapToGrid w:val="0"/>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8</w:t>
      </w:r>
      <w:r>
        <w:rPr>
          <w:rFonts w:cs="ＭＳ 明朝" w:hint="eastAsia"/>
          <w:bCs/>
          <w:sz w:val="24"/>
        </w:rPr>
        <w:t>年度から法律に基づく新たな「給付制度」として</w:t>
      </w:r>
      <w:r w:rsidR="0012248B">
        <w:rPr>
          <w:rFonts w:cs="ＭＳ 明朝" w:hint="eastAsia"/>
          <w:bCs/>
          <w:sz w:val="24"/>
        </w:rPr>
        <w:t>のすべての</w:t>
      </w:r>
      <w:r>
        <w:rPr>
          <w:rFonts w:cs="ＭＳ 明朝" w:hint="eastAsia"/>
          <w:bCs/>
          <w:sz w:val="24"/>
        </w:rPr>
        <w:t>自治体での実施に向け、</w:t>
      </w:r>
      <w:r w:rsidR="0012248B">
        <w:rPr>
          <w:rFonts w:cs="ＭＳ 明朝" w:hint="eastAsia"/>
          <w:bCs/>
          <w:sz w:val="24"/>
        </w:rPr>
        <w:t>まずは令和</w:t>
      </w:r>
      <w:r w:rsidR="0012248B">
        <w:rPr>
          <w:rFonts w:cs="ＭＳ 明朝" w:hint="eastAsia"/>
          <w:bCs/>
          <w:sz w:val="24"/>
        </w:rPr>
        <w:t>7</w:t>
      </w:r>
      <w:r w:rsidR="0012248B">
        <w:rPr>
          <w:rFonts w:cs="ＭＳ 明朝" w:hint="eastAsia"/>
          <w:bCs/>
          <w:sz w:val="24"/>
        </w:rPr>
        <w:t>年度に「子ども・子育て支援法」に基づく「地域子ども・子育て支援事業」（いわゆる</w:t>
      </w:r>
      <w:r w:rsidR="0012248B">
        <w:rPr>
          <w:rFonts w:cs="ＭＳ 明朝" w:hint="eastAsia"/>
          <w:bCs/>
          <w:sz w:val="24"/>
        </w:rPr>
        <w:t>13</w:t>
      </w:r>
      <w:r w:rsidR="0012248B">
        <w:rPr>
          <w:rFonts w:cs="ＭＳ 明朝" w:hint="eastAsia"/>
          <w:bCs/>
          <w:sz w:val="24"/>
        </w:rPr>
        <w:t>事業）として</w:t>
      </w:r>
      <w:r>
        <w:rPr>
          <w:rFonts w:cs="ＭＳ 明朝" w:hint="eastAsia"/>
          <w:bCs/>
          <w:sz w:val="24"/>
        </w:rPr>
        <w:t>法律上制度化</w:t>
      </w:r>
      <w:r w:rsidR="0012248B">
        <w:rPr>
          <w:rFonts w:cs="ＭＳ 明朝" w:hint="eastAsia"/>
          <w:bCs/>
          <w:sz w:val="24"/>
        </w:rPr>
        <w:t>され、</w:t>
      </w:r>
      <w:r>
        <w:rPr>
          <w:rFonts w:cs="ＭＳ 明朝" w:hint="eastAsia"/>
          <w:bCs/>
          <w:sz w:val="24"/>
        </w:rPr>
        <w:t>実施自治体</w:t>
      </w:r>
      <w:r w:rsidR="0012248B">
        <w:rPr>
          <w:rFonts w:cs="ＭＳ 明朝" w:hint="eastAsia"/>
          <w:bCs/>
          <w:sz w:val="24"/>
        </w:rPr>
        <w:t>が</w:t>
      </w:r>
      <w:r>
        <w:rPr>
          <w:rFonts w:cs="ＭＳ 明朝" w:hint="eastAsia"/>
          <w:bCs/>
          <w:sz w:val="24"/>
        </w:rPr>
        <w:t>拡充</w:t>
      </w:r>
      <w:r w:rsidR="0012248B">
        <w:rPr>
          <w:rFonts w:cs="ＭＳ 明朝" w:hint="eastAsia"/>
          <w:bCs/>
          <w:sz w:val="24"/>
        </w:rPr>
        <w:t>されます。</w:t>
      </w:r>
    </w:p>
    <w:p w14:paraId="2B219C39" w14:textId="77777777" w:rsidR="00A74078" w:rsidRDefault="00580D42" w:rsidP="00A74078">
      <w:pPr>
        <w:snapToGrid w:val="0"/>
        <w:spacing w:beforeLines="25" w:before="90" w:afterLines="25" w:after="90" w:line="300" w:lineRule="auto"/>
        <w:ind w:firstLineChars="100" w:firstLine="240"/>
        <w:rPr>
          <w:rFonts w:cs="ＭＳ 明朝"/>
          <w:bCs/>
          <w:sz w:val="24"/>
        </w:rPr>
      </w:pPr>
      <w:r>
        <w:rPr>
          <w:rFonts w:cs="ＭＳ 明朝" w:hint="eastAsia"/>
          <w:bCs/>
          <w:sz w:val="24"/>
        </w:rPr>
        <w:t>改正案は現在開催されている通常国会に提出されます。</w:t>
      </w:r>
    </w:p>
    <w:p w14:paraId="14A52494" w14:textId="77777777" w:rsidR="00A74078" w:rsidRDefault="00A74078" w:rsidP="00A74078">
      <w:pPr>
        <w:snapToGrid w:val="0"/>
        <w:spacing w:beforeLines="25" w:before="90" w:afterLines="25" w:after="90" w:line="300" w:lineRule="auto"/>
        <w:ind w:firstLineChars="100" w:firstLine="240"/>
        <w:rPr>
          <w:rFonts w:asciiTheme="minorEastAsia" w:eastAsiaTheme="minorEastAsia" w:hAnsiTheme="minorEastAsia" w:cs="ＭＳ 明朝"/>
          <w:bCs/>
          <w:sz w:val="24"/>
        </w:rPr>
      </w:pPr>
      <w:r w:rsidRPr="00A74078">
        <w:rPr>
          <w:rFonts w:asciiTheme="minorEastAsia" w:eastAsiaTheme="minorEastAsia" w:hAnsiTheme="minorEastAsia" w:cs="ＭＳ 明朝" w:hint="eastAsia"/>
          <w:bCs/>
          <w:sz w:val="24"/>
        </w:rPr>
        <w:t>詳細はこども家庭庁ホームページをご参照ください。</w:t>
      </w:r>
    </w:p>
    <w:p w14:paraId="121F5BA0" w14:textId="2B66750C" w:rsidR="00A74078" w:rsidRPr="00A74078" w:rsidRDefault="00A74078" w:rsidP="00A74078">
      <w:pPr>
        <w:snapToGrid w:val="0"/>
        <w:spacing w:beforeLines="25" w:before="90" w:afterLines="25" w:after="90" w:line="300" w:lineRule="auto"/>
        <w:ind w:firstLineChars="100" w:firstLine="200"/>
        <w:rPr>
          <w:rFonts w:ascii="Segoe UI" w:hAnsi="Segoe UI" w:cs="Segoe UI"/>
          <w:color w:val="1A1A1C"/>
          <w:spacing w:val="2"/>
          <w:sz w:val="20"/>
          <w:szCs w:val="20"/>
        </w:rPr>
      </w:pPr>
      <w:r w:rsidRPr="00A74078">
        <w:rPr>
          <w:rFonts w:cs="ＭＳ 明朝" w:hint="eastAsia"/>
          <w:bCs/>
          <w:sz w:val="20"/>
          <w:szCs w:val="20"/>
        </w:rPr>
        <w:t>こども家庭庁</w:t>
      </w:r>
      <w:r w:rsidRPr="00A74078">
        <w:rPr>
          <w:rFonts w:cs="ＭＳ 明朝" w:hint="eastAsia"/>
          <w:bCs/>
          <w:sz w:val="20"/>
          <w:szCs w:val="20"/>
        </w:rPr>
        <w:t xml:space="preserve"> </w:t>
      </w:r>
      <w:r w:rsidRPr="00A74078">
        <w:rPr>
          <w:rFonts w:cs="ＭＳ 明朝" w:hint="eastAsia"/>
          <w:bCs/>
          <w:sz w:val="20"/>
          <w:szCs w:val="20"/>
        </w:rPr>
        <w:t>＞</w:t>
      </w:r>
      <w:r w:rsidRPr="00A74078">
        <w:rPr>
          <w:rFonts w:cs="ＭＳ 明朝" w:hint="eastAsia"/>
          <w:bCs/>
          <w:sz w:val="20"/>
          <w:szCs w:val="20"/>
        </w:rPr>
        <w:t xml:space="preserve"> </w:t>
      </w:r>
      <w:r w:rsidRPr="00A74078">
        <w:rPr>
          <w:rFonts w:cs="ＭＳ 明朝" w:hint="eastAsia"/>
          <w:bCs/>
          <w:sz w:val="20"/>
          <w:szCs w:val="20"/>
        </w:rPr>
        <w:t>ホーム</w:t>
      </w:r>
      <w:r w:rsidRPr="00A74078">
        <w:rPr>
          <w:rFonts w:cs="ＭＳ 明朝" w:hint="eastAsia"/>
          <w:bCs/>
          <w:sz w:val="20"/>
          <w:szCs w:val="20"/>
        </w:rPr>
        <w:t xml:space="preserve"> </w:t>
      </w:r>
      <w:r w:rsidRPr="00A74078">
        <w:rPr>
          <w:rFonts w:cs="ＭＳ 明朝" w:hint="eastAsia"/>
          <w:bCs/>
          <w:sz w:val="20"/>
          <w:szCs w:val="20"/>
        </w:rPr>
        <w:t>＞</w:t>
      </w:r>
      <w:r w:rsidRPr="00A74078">
        <w:rPr>
          <w:rFonts w:cs="ＭＳ 明朝" w:hint="eastAsia"/>
          <w:bCs/>
          <w:sz w:val="20"/>
          <w:szCs w:val="20"/>
        </w:rPr>
        <w:t xml:space="preserve"> </w:t>
      </w:r>
      <w:hyperlink r:id="rId9" w:history="1">
        <w:r w:rsidRPr="00A74078">
          <w:rPr>
            <w:rStyle w:val="a3"/>
            <w:rFonts w:ascii="Segoe UI" w:hAnsi="Segoe UI" w:cs="Segoe UI"/>
            <w:color w:val="auto"/>
            <w:spacing w:val="2"/>
            <w:sz w:val="20"/>
            <w:szCs w:val="20"/>
            <w:u w:val="none"/>
          </w:rPr>
          <w:t>法令</w:t>
        </w:r>
      </w:hyperlink>
      <w:r w:rsidRPr="00A74078">
        <w:rPr>
          <w:rFonts w:ascii="Segoe UI" w:hAnsi="Segoe UI" w:cs="Segoe UI" w:hint="eastAsia"/>
          <w:spacing w:val="2"/>
          <w:sz w:val="20"/>
          <w:szCs w:val="20"/>
        </w:rPr>
        <w:t xml:space="preserve"> </w:t>
      </w:r>
      <w:r w:rsidRPr="00A74078">
        <w:rPr>
          <w:rFonts w:ascii="Segoe UI" w:hAnsi="Segoe UI" w:cs="Segoe UI" w:hint="eastAsia"/>
          <w:spacing w:val="2"/>
          <w:sz w:val="20"/>
          <w:szCs w:val="20"/>
        </w:rPr>
        <w:t>＞</w:t>
      </w:r>
      <w:r w:rsidRPr="00A74078">
        <w:rPr>
          <w:rFonts w:ascii="Segoe UI" w:hAnsi="Segoe UI" w:cs="Segoe UI" w:hint="eastAsia"/>
          <w:spacing w:val="2"/>
          <w:sz w:val="20"/>
          <w:szCs w:val="20"/>
        </w:rPr>
        <w:t xml:space="preserve"> </w:t>
      </w:r>
      <w:hyperlink r:id="rId10" w:history="1">
        <w:r w:rsidRPr="00A74078">
          <w:rPr>
            <w:rStyle w:val="a3"/>
            <w:rFonts w:ascii="Segoe UI" w:hAnsi="Segoe UI" w:cs="Segoe UI"/>
            <w:color w:val="auto"/>
            <w:spacing w:val="2"/>
            <w:sz w:val="20"/>
            <w:szCs w:val="20"/>
            <w:u w:val="none"/>
          </w:rPr>
          <w:t>国会提出法案</w:t>
        </w:r>
      </w:hyperlink>
      <w:r w:rsidRPr="00A74078">
        <w:rPr>
          <w:rFonts w:ascii="Segoe UI" w:hAnsi="Segoe UI" w:cs="Segoe UI" w:hint="eastAsia"/>
          <w:spacing w:val="2"/>
          <w:sz w:val="20"/>
          <w:szCs w:val="20"/>
        </w:rPr>
        <w:t xml:space="preserve"> </w:t>
      </w:r>
      <w:r w:rsidRPr="00A74078">
        <w:rPr>
          <w:rFonts w:ascii="Segoe UI" w:hAnsi="Segoe UI" w:cs="Segoe UI" w:hint="eastAsia"/>
          <w:spacing w:val="2"/>
          <w:sz w:val="20"/>
          <w:szCs w:val="20"/>
        </w:rPr>
        <w:t>＞</w:t>
      </w:r>
      <w:r w:rsidRPr="00A74078">
        <w:rPr>
          <w:rFonts w:ascii="Segoe UI" w:hAnsi="Segoe UI" w:cs="Segoe UI" w:hint="eastAsia"/>
          <w:spacing w:val="2"/>
          <w:sz w:val="20"/>
          <w:szCs w:val="20"/>
        </w:rPr>
        <w:t xml:space="preserve"> </w:t>
      </w:r>
      <w:r w:rsidRPr="00A74078">
        <w:rPr>
          <w:rFonts w:ascii="Segoe UI" w:hAnsi="Segoe UI" w:cs="Segoe UI"/>
          <w:color w:val="1A1A1C"/>
          <w:spacing w:val="2"/>
          <w:sz w:val="20"/>
          <w:szCs w:val="20"/>
        </w:rPr>
        <w:t>第</w:t>
      </w:r>
      <w:r w:rsidRPr="00A74078">
        <w:rPr>
          <w:rFonts w:ascii="Segoe UI" w:hAnsi="Segoe UI" w:cs="Segoe UI"/>
          <w:color w:val="1A1A1C"/>
          <w:spacing w:val="2"/>
          <w:sz w:val="20"/>
          <w:szCs w:val="20"/>
        </w:rPr>
        <w:t>213</w:t>
      </w:r>
      <w:r w:rsidRPr="00A74078">
        <w:rPr>
          <w:rFonts w:ascii="Segoe UI" w:hAnsi="Segoe UI" w:cs="Segoe UI"/>
          <w:color w:val="1A1A1C"/>
          <w:spacing w:val="2"/>
          <w:sz w:val="20"/>
          <w:szCs w:val="20"/>
        </w:rPr>
        <w:t>回国会（令和</w:t>
      </w:r>
      <w:r w:rsidRPr="00A74078">
        <w:rPr>
          <w:rFonts w:ascii="Segoe UI" w:hAnsi="Segoe UI" w:cs="Segoe UI"/>
          <w:color w:val="1A1A1C"/>
          <w:spacing w:val="2"/>
          <w:sz w:val="20"/>
          <w:szCs w:val="20"/>
        </w:rPr>
        <w:t>6</w:t>
      </w:r>
      <w:r w:rsidRPr="00A74078">
        <w:rPr>
          <w:rFonts w:ascii="Segoe UI" w:hAnsi="Segoe UI" w:cs="Segoe UI"/>
          <w:color w:val="1A1A1C"/>
          <w:spacing w:val="2"/>
          <w:sz w:val="20"/>
          <w:szCs w:val="20"/>
        </w:rPr>
        <w:t>年通常国会）提出法律案</w:t>
      </w:r>
    </w:p>
    <w:p w14:paraId="71DA06A5" w14:textId="7B9FEB1B" w:rsidR="00A74078" w:rsidRPr="00A74078" w:rsidRDefault="00A74078" w:rsidP="00580D42">
      <w:pPr>
        <w:snapToGrid w:val="0"/>
        <w:spacing w:beforeLines="25" w:before="90" w:afterLines="25" w:after="90" w:line="300" w:lineRule="auto"/>
        <w:ind w:firstLineChars="100" w:firstLine="200"/>
        <w:rPr>
          <w:rFonts w:cs="ＭＳ 明朝" w:hint="eastAsia"/>
          <w:bCs/>
          <w:sz w:val="20"/>
          <w:szCs w:val="20"/>
        </w:rPr>
      </w:pPr>
      <w:hyperlink r:id="rId11" w:history="1">
        <w:r w:rsidRPr="00A74078">
          <w:rPr>
            <w:rStyle w:val="a3"/>
            <w:rFonts w:cs="ＭＳ 明朝"/>
            <w:bCs/>
            <w:sz w:val="20"/>
            <w:szCs w:val="20"/>
          </w:rPr>
          <w:t>https://www.cfa.go.jp/laws/houa</w:t>
        </w:r>
        <w:r w:rsidRPr="00A74078">
          <w:rPr>
            <w:rStyle w:val="a3"/>
            <w:rFonts w:cs="ＭＳ 明朝"/>
            <w:bCs/>
            <w:sz w:val="20"/>
            <w:szCs w:val="20"/>
          </w:rPr>
          <w:t>n</w:t>
        </w:r>
        <w:r w:rsidRPr="00A74078">
          <w:rPr>
            <w:rStyle w:val="a3"/>
            <w:rFonts w:cs="ＭＳ 明朝"/>
            <w:bCs/>
            <w:sz w:val="20"/>
            <w:szCs w:val="20"/>
          </w:rPr>
          <w:t>/e81845c0</w:t>
        </w:r>
      </w:hyperlink>
    </w:p>
    <w:p w14:paraId="1A8C7DA5" w14:textId="74CC9D3A" w:rsidR="00BC5B33" w:rsidRPr="003B5738" w:rsidRDefault="000B5D4F" w:rsidP="003B5738">
      <w:pPr>
        <w:pStyle w:val="a9"/>
        <w:numPr>
          <w:ilvl w:val="0"/>
          <w:numId w:val="27"/>
        </w:numPr>
        <w:snapToGrid w:val="0"/>
        <w:ind w:leftChars="0" w:right="-1"/>
        <w:contextualSpacing/>
        <w:rPr>
          <w:rFonts w:ascii="BIZ UDPゴシック" w:eastAsia="BIZ UDPゴシック" w:hAnsi="BIZ UDPゴシック" w:cs="Courier New"/>
          <w:b/>
          <w:sz w:val="40"/>
          <w:szCs w:val="40"/>
        </w:rPr>
      </w:pPr>
      <w:r w:rsidRPr="000B5D4F">
        <w:rPr>
          <w:rFonts w:ascii="BIZ UDPゴシック" w:eastAsia="BIZ UDPゴシック" w:hAnsi="BIZ UDPゴシック" w:cs="Courier New" w:hint="eastAsia"/>
          <w:b/>
          <w:sz w:val="40"/>
          <w:szCs w:val="40"/>
        </w:rPr>
        <w:lastRenderedPageBreak/>
        <w:t>今後の幼児教育の教育課程、指導、評価等の在り方に関する有識者検討会（第</w:t>
      </w:r>
      <w:r w:rsidR="00E41740">
        <w:rPr>
          <w:rFonts w:ascii="BIZ UDPゴシック" w:eastAsia="BIZ UDPゴシック" w:hAnsi="BIZ UDPゴシック" w:cs="Courier New" w:hint="eastAsia"/>
          <w:b/>
          <w:sz w:val="40"/>
          <w:szCs w:val="40"/>
        </w:rPr>
        <w:t>２</w:t>
      </w:r>
      <w:r w:rsidRPr="000B5D4F">
        <w:rPr>
          <w:rFonts w:ascii="BIZ UDPゴシック" w:eastAsia="BIZ UDPゴシック" w:hAnsi="BIZ UDPゴシック" w:cs="Courier New" w:hint="eastAsia"/>
          <w:b/>
          <w:sz w:val="40"/>
          <w:szCs w:val="40"/>
        </w:rPr>
        <w:t>回）が開催される（文部科学省）</w:t>
      </w:r>
    </w:p>
    <w:p w14:paraId="1CC32BAF" w14:textId="24A1F1B4" w:rsidR="005B0940" w:rsidRDefault="003B5738" w:rsidP="00680EAC">
      <w:pPr>
        <w:snapToGrid w:val="0"/>
        <w:spacing w:beforeLines="100" w:before="360" w:afterLines="20" w:after="72" w:line="300" w:lineRule="auto"/>
        <w:ind w:firstLineChars="100" w:firstLine="240"/>
        <w:rPr>
          <w:rFonts w:cs="ＭＳ 明朝"/>
          <w:bCs/>
          <w:sz w:val="24"/>
        </w:rPr>
      </w:pPr>
      <w:r>
        <w:rPr>
          <w:rFonts w:cs="ＭＳ 明朝" w:hint="eastAsia"/>
          <w:bCs/>
          <w:sz w:val="24"/>
        </w:rPr>
        <w:t>令和</w:t>
      </w:r>
      <w:r>
        <w:rPr>
          <w:rFonts w:cs="ＭＳ 明朝" w:hint="eastAsia"/>
          <w:bCs/>
          <w:sz w:val="24"/>
        </w:rPr>
        <w:t>6</w:t>
      </w:r>
      <w:r>
        <w:rPr>
          <w:rFonts w:cs="ＭＳ 明朝" w:hint="eastAsia"/>
          <w:bCs/>
          <w:sz w:val="24"/>
        </w:rPr>
        <w:t>年</w:t>
      </w:r>
      <w:r w:rsidR="00E41740">
        <w:rPr>
          <w:rFonts w:cs="ＭＳ 明朝" w:hint="eastAsia"/>
          <w:bCs/>
          <w:sz w:val="24"/>
        </w:rPr>
        <w:t>2</w:t>
      </w:r>
      <w:r>
        <w:rPr>
          <w:rFonts w:cs="ＭＳ 明朝" w:hint="eastAsia"/>
          <w:bCs/>
          <w:sz w:val="24"/>
        </w:rPr>
        <w:t>月</w:t>
      </w:r>
      <w:r w:rsidR="00E41740">
        <w:rPr>
          <w:rFonts w:cs="ＭＳ 明朝" w:hint="eastAsia"/>
          <w:bCs/>
          <w:sz w:val="24"/>
        </w:rPr>
        <w:t>13</w:t>
      </w:r>
      <w:r w:rsidR="0053021F">
        <w:rPr>
          <w:rFonts w:cs="ＭＳ 明朝" w:hint="eastAsia"/>
          <w:bCs/>
          <w:sz w:val="24"/>
        </w:rPr>
        <w:t>日</w:t>
      </w:r>
      <w:r w:rsidR="008F7D84">
        <w:rPr>
          <w:rFonts w:cs="ＭＳ 明朝" w:hint="eastAsia"/>
          <w:bCs/>
          <w:sz w:val="24"/>
        </w:rPr>
        <w:t>、</w:t>
      </w:r>
      <w:r w:rsidR="000B5D4F">
        <w:rPr>
          <w:rFonts w:cs="ＭＳ 明朝" w:hint="eastAsia"/>
          <w:bCs/>
          <w:sz w:val="24"/>
        </w:rPr>
        <w:t>標記有識者検討会</w:t>
      </w:r>
      <w:r w:rsidR="00E41740">
        <w:rPr>
          <w:rFonts w:cs="ＭＳ 明朝" w:hint="eastAsia"/>
          <w:bCs/>
          <w:sz w:val="24"/>
        </w:rPr>
        <w:t>（第</w:t>
      </w:r>
      <w:r w:rsidR="00E41740">
        <w:rPr>
          <w:rFonts w:cs="ＭＳ 明朝" w:hint="eastAsia"/>
          <w:bCs/>
          <w:sz w:val="24"/>
        </w:rPr>
        <w:t>2</w:t>
      </w:r>
      <w:r w:rsidR="00E41740">
        <w:rPr>
          <w:rFonts w:cs="ＭＳ 明朝" w:hint="eastAsia"/>
          <w:bCs/>
          <w:sz w:val="24"/>
        </w:rPr>
        <w:t>回）</w:t>
      </w:r>
      <w:r w:rsidR="000B5D4F">
        <w:rPr>
          <w:rFonts w:cs="ＭＳ 明朝" w:hint="eastAsia"/>
          <w:bCs/>
          <w:sz w:val="24"/>
        </w:rPr>
        <w:t>が開催されました</w:t>
      </w:r>
      <w:r>
        <w:rPr>
          <w:rFonts w:cs="ＭＳ 明朝" w:hint="eastAsia"/>
          <w:bCs/>
          <w:sz w:val="24"/>
        </w:rPr>
        <w:t>。</w:t>
      </w:r>
    </w:p>
    <w:p w14:paraId="785F29DD" w14:textId="5BAD6042" w:rsidR="008C78CC" w:rsidRDefault="003B5738" w:rsidP="00680EAC">
      <w:pPr>
        <w:snapToGrid w:val="0"/>
        <w:spacing w:beforeLines="25" w:before="90" w:afterLines="25" w:after="90" w:line="300" w:lineRule="auto"/>
        <w:ind w:firstLineChars="100" w:firstLine="240"/>
        <w:rPr>
          <w:rFonts w:cs="ＭＳ 明朝"/>
          <w:bCs/>
          <w:sz w:val="24"/>
        </w:rPr>
      </w:pPr>
      <w:r>
        <w:rPr>
          <w:rFonts w:cs="ＭＳ 明朝" w:hint="eastAsia"/>
          <w:bCs/>
          <w:sz w:val="24"/>
        </w:rPr>
        <w:t>こ</w:t>
      </w:r>
      <w:r w:rsidR="000B5D4F">
        <w:rPr>
          <w:rFonts w:cs="ＭＳ 明朝" w:hint="eastAsia"/>
          <w:bCs/>
          <w:sz w:val="24"/>
        </w:rPr>
        <w:t>の検討会</w:t>
      </w:r>
      <w:r>
        <w:rPr>
          <w:rFonts w:cs="ＭＳ 明朝" w:hint="eastAsia"/>
          <w:bCs/>
          <w:sz w:val="24"/>
        </w:rPr>
        <w:t>は、</w:t>
      </w:r>
      <w:r w:rsidR="00E41740">
        <w:rPr>
          <w:rFonts w:cs="ＭＳ 明朝" w:hint="eastAsia"/>
          <w:bCs/>
          <w:sz w:val="24"/>
        </w:rPr>
        <w:t>全保協ニュース</w:t>
      </w:r>
      <w:r w:rsidR="00E41740">
        <w:rPr>
          <w:rFonts w:cs="ＭＳ 明朝" w:hint="eastAsia"/>
          <w:bCs/>
          <w:sz w:val="24"/>
        </w:rPr>
        <w:t>No.23-49</w:t>
      </w:r>
      <w:r w:rsidR="00E41740">
        <w:rPr>
          <w:rFonts w:cs="ＭＳ 明朝" w:hint="eastAsia"/>
          <w:bCs/>
          <w:sz w:val="24"/>
        </w:rPr>
        <w:t>で既報のとおり、</w:t>
      </w:r>
      <w:r w:rsidR="008C78CC">
        <w:rPr>
          <w:rFonts w:cs="ＭＳ 明朝" w:hint="eastAsia"/>
          <w:bCs/>
          <w:sz w:val="24"/>
        </w:rPr>
        <w:t>「幼稚園教育要領、</w:t>
      </w:r>
      <w:r w:rsidR="000B5D4F">
        <w:rPr>
          <w:rFonts w:cs="ＭＳ 明朝" w:hint="eastAsia"/>
          <w:bCs/>
          <w:sz w:val="24"/>
        </w:rPr>
        <w:t>保育所保育指針や幼保連携型認定こども園教育・保育要領</w:t>
      </w:r>
      <w:r w:rsidR="008C78CC">
        <w:rPr>
          <w:rFonts w:cs="ＭＳ 明朝" w:hint="eastAsia"/>
          <w:bCs/>
          <w:sz w:val="24"/>
        </w:rPr>
        <w:t>に基づく幼児期における教育活動の実態や幼児の学びの状況等を把握するとともに、今後の幼児教育の教育課程、指導、評価等の在り方について、必要な検討を行う」ことを目的に開催されるものです。</w:t>
      </w:r>
    </w:p>
    <w:p w14:paraId="6FB932DC" w14:textId="27605E3A" w:rsidR="00E41740" w:rsidRDefault="00E41740" w:rsidP="00680EAC">
      <w:pPr>
        <w:snapToGrid w:val="0"/>
        <w:spacing w:beforeLines="25" w:before="90" w:afterLines="25" w:after="90" w:line="300" w:lineRule="auto"/>
        <w:ind w:firstLineChars="100" w:firstLine="240"/>
        <w:rPr>
          <w:rFonts w:cs="ＭＳ 明朝"/>
          <w:bCs/>
          <w:sz w:val="24"/>
        </w:rPr>
      </w:pPr>
      <w:r>
        <w:rPr>
          <w:rFonts w:cs="ＭＳ 明朝" w:hint="eastAsia"/>
          <w:bCs/>
          <w:sz w:val="24"/>
        </w:rPr>
        <w:t>第</w:t>
      </w:r>
      <w:r>
        <w:rPr>
          <w:rFonts w:cs="ＭＳ 明朝" w:hint="eastAsia"/>
          <w:bCs/>
          <w:sz w:val="24"/>
        </w:rPr>
        <w:t>2</w:t>
      </w:r>
      <w:r>
        <w:rPr>
          <w:rFonts w:cs="ＭＳ 明朝" w:hint="eastAsia"/>
          <w:bCs/>
          <w:sz w:val="24"/>
        </w:rPr>
        <w:t>回では、「幼稚園教育要領、保育所保育指針、幼保連携型認定こども園教育・保育要領に基づく教育活動の実施状況、成果及び課題の検証」について議論が行われました。</w:t>
      </w:r>
    </w:p>
    <w:p w14:paraId="241544A0" w14:textId="711A2E2E" w:rsidR="00E41740" w:rsidRDefault="00E41740" w:rsidP="00680EAC">
      <w:pPr>
        <w:snapToGrid w:val="0"/>
        <w:spacing w:beforeLines="25" w:before="90" w:afterLines="25" w:after="90" w:line="300" w:lineRule="auto"/>
        <w:ind w:firstLineChars="100" w:firstLine="240"/>
        <w:rPr>
          <w:rFonts w:cs="ＭＳ 明朝"/>
          <w:bCs/>
          <w:sz w:val="24"/>
        </w:rPr>
      </w:pPr>
      <w:r>
        <w:rPr>
          <w:rFonts w:cs="ＭＳ 明朝" w:hint="eastAsia"/>
          <w:bCs/>
          <w:sz w:val="24"/>
        </w:rPr>
        <w:t>検討会に参画している保育関係者からは、保育所保育指針の改定後、「養護的関わりの重要性を再認識した」「幼児教育施設としての役割を深く考えるようになった」等が発言されるとともに、幼稚園、保育園、幼保連携型認定こども園という施設類型やさまざまな経営主体があるなかで、教育・保育の内容等は多様のままであり、</w:t>
      </w:r>
      <w:r>
        <w:rPr>
          <w:rFonts w:cs="ＭＳ 明朝" w:hint="eastAsia"/>
          <w:bCs/>
          <w:sz w:val="24"/>
        </w:rPr>
        <w:t>3</w:t>
      </w:r>
      <w:r>
        <w:rPr>
          <w:rFonts w:cs="ＭＳ 明朝" w:hint="eastAsia"/>
          <w:bCs/>
          <w:sz w:val="24"/>
        </w:rPr>
        <w:t>要領・指針の改訂で整合性がはかられたというよりも、それぞれの制度が別になっていることの弊害を感じることが多いなどの意見が出されました。</w:t>
      </w:r>
    </w:p>
    <w:p w14:paraId="02373034" w14:textId="5F9C1C36" w:rsidR="008C78CC" w:rsidRDefault="00F05E6C" w:rsidP="00F05E6C">
      <w:pPr>
        <w:snapToGrid w:val="0"/>
        <w:spacing w:beforeLines="25" w:before="90" w:afterLines="25" w:after="90" w:line="300" w:lineRule="auto"/>
        <w:ind w:firstLineChars="100" w:firstLine="240"/>
        <w:rPr>
          <w:rFonts w:cs="ＭＳ 明朝"/>
          <w:bCs/>
          <w:sz w:val="24"/>
        </w:rPr>
      </w:pPr>
      <w:r>
        <w:rPr>
          <w:rFonts w:cs="ＭＳ 明朝" w:hint="eastAsia"/>
          <w:bCs/>
          <w:sz w:val="24"/>
        </w:rPr>
        <w:t>今後、全保協ニュース</w:t>
      </w:r>
      <w:r>
        <w:rPr>
          <w:rFonts w:cs="ＭＳ 明朝" w:hint="eastAsia"/>
          <w:bCs/>
          <w:sz w:val="24"/>
        </w:rPr>
        <w:t>No.23-49</w:t>
      </w:r>
      <w:r>
        <w:rPr>
          <w:rFonts w:cs="ＭＳ 明朝" w:hint="eastAsia"/>
          <w:bCs/>
          <w:sz w:val="24"/>
        </w:rPr>
        <w:t>でお伝えした</w:t>
      </w:r>
      <w:r w:rsidR="008C78CC">
        <w:rPr>
          <w:rFonts w:cs="ＭＳ 明朝" w:hint="eastAsia"/>
          <w:bCs/>
          <w:sz w:val="24"/>
        </w:rPr>
        <w:t>論点</w:t>
      </w:r>
      <w:r>
        <w:rPr>
          <w:rFonts w:cs="ＭＳ 明朝" w:hint="eastAsia"/>
          <w:bCs/>
          <w:sz w:val="24"/>
        </w:rPr>
        <w:t>に沿って議論が行われることとなり</w:t>
      </w:r>
      <w:r w:rsidR="008C78CC">
        <w:rPr>
          <w:rFonts w:cs="ＭＳ 明朝" w:hint="eastAsia"/>
          <w:bCs/>
          <w:sz w:val="24"/>
        </w:rPr>
        <w:t>、検討会での議論や取りまとめは、保育所保育指針や幼保連携型認定こども園教育・保育要領の次期改定を見据えていると考えられます。</w:t>
      </w:r>
    </w:p>
    <w:p w14:paraId="1774EB80" w14:textId="762EECE4" w:rsidR="007245A4" w:rsidRDefault="007245A4" w:rsidP="007245A4">
      <w:pPr>
        <w:snapToGrid w:val="0"/>
        <w:spacing w:beforeLines="50" w:before="180" w:afterLines="25" w:after="90" w:line="300" w:lineRule="auto"/>
        <w:ind w:firstLineChars="100" w:firstLine="240"/>
        <w:rPr>
          <w:rFonts w:cs="ＭＳ 明朝"/>
          <w:bCs/>
          <w:sz w:val="24"/>
        </w:rPr>
      </w:pPr>
      <w:r>
        <w:rPr>
          <w:rFonts w:cs="ＭＳ 明朝" w:hint="eastAsia"/>
          <w:bCs/>
          <w:sz w:val="24"/>
        </w:rPr>
        <w:t>詳細は文部科学省ホームページをご参照ください。</w:t>
      </w:r>
    </w:p>
    <w:p w14:paraId="7B7B40D3" w14:textId="48157E25" w:rsidR="007245A4" w:rsidRPr="007245A4" w:rsidRDefault="007245A4" w:rsidP="007245A4">
      <w:pPr>
        <w:snapToGrid w:val="0"/>
        <w:spacing w:beforeLines="25" w:before="90" w:line="300" w:lineRule="auto"/>
        <w:ind w:leftChars="113" w:left="237"/>
        <w:rPr>
          <w:rFonts w:cs="ＭＳ 明朝"/>
          <w:bCs/>
          <w:sz w:val="20"/>
          <w:szCs w:val="20"/>
        </w:rPr>
      </w:pPr>
      <w:r w:rsidRPr="007245A4">
        <w:rPr>
          <w:rFonts w:cs="ＭＳ 明朝" w:hint="eastAsia"/>
          <w:bCs/>
          <w:sz w:val="20"/>
          <w:szCs w:val="20"/>
        </w:rPr>
        <w:t>文部科学省</w:t>
      </w:r>
      <w:r w:rsidRPr="007245A4">
        <w:rPr>
          <w:rFonts w:cs="ＭＳ 明朝" w:hint="eastAsia"/>
          <w:bCs/>
          <w:sz w:val="20"/>
          <w:szCs w:val="20"/>
        </w:rPr>
        <w:t xml:space="preserve"> </w:t>
      </w:r>
      <w:r w:rsidRPr="007245A4">
        <w:rPr>
          <w:rFonts w:cs="ＭＳ 明朝" w:hint="eastAsia"/>
          <w:bCs/>
          <w:sz w:val="20"/>
          <w:szCs w:val="20"/>
        </w:rPr>
        <w:t>＞</w:t>
      </w:r>
      <w:r w:rsidRPr="007245A4">
        <w:rPr>
          <w:rFonts w:cs="ＭＳ 明朝" w:hint="eastAsia"/>
          <w:bCs/>
          <w:sz w:val="20"/>
          <w:szCs w:val="20"/>
        </w:rPr>
        <w:t xml:space="preserve"> </w:t>
      </w:r>
      <w:r w:rsidRPr="007245A4">
        <w:rPr>
          <w:rFonts w:cs="ＭＳ 明朝" w:hint="eastAsia"/>
          <w:bCs/>
          <w:sz w:val="20"/>
          <w:szCs w:val="20"/>
        </w:rPr>
        <w:t>トップ</w:t>
      </w:r>
      <w:r w:rsidRPr="007245A4">
        <w:rPr>
          <w:rFonts w:cs="ＭＳ 明朝" w:hint="eastAsia"/>
          <w:bCs/>
          <w:sz w:val="20"/>
          <w:szCs w:val="20"/>
        </w:rPr>
        <w:t xml:space="preserve"> </w:t>
      </w:r>
      <w:r w:rsidRPr="007245A4">
        <w:rPr>
          <w:rFonts w:cs="ＭＳ 明朝" w:hint="eastAsia"/>
          <w:bCs/>
          <w:sz w:val="20"/>
          <w:szCs w:val="20"/>
        </w:rPr>
        <w:t>＞</w:t>
      </w:r>
      <w:r w:rsidRPr="007245A4">
        <w:rPr>
          <w:rFonts w:cs="ＭＳ 明朝" w:hint="eastAsia"/>
          <w:bCs/>
          <w:sz w:val="20"/>
          <w:szCs w:val="20"/>
        </w:rPr>
        <w:t xml:space="preserve"> </w:t>
      </w:r>
      <w:r w:rsidRPr="007245A4">
        <w:rPr>
          <w:rFonts w:cs="ＭＳ 明朝" w:hint="eastAsia"/>
          <w:bCs/>
          <w:sz w:val="20"/>
          <w:szCs w:val="20"/>
        </w:rPr>
        <w:t>政策・審議会</w:t>
      </w:r>
      <w:r w:rsidRPr="007245A4">
        <w:rPr>
          <w:rFonts w:cs="ＭＳ 明朝" w:hint="eastAsia"/>
          <w:bCs/>
          <w:sz w:val="20"/>
          <w:szCs w:val="20"/>
        </w:rPr>
        <w:t xml:space="preserve"> </w:t>
      </w:r>
      <w:r w:rsidRPr="007245A4">
        <w:rPr>
          <w:rFonts w:cs="ＭＳ 明朝" w:hint="eastAsia"/>
          <w:bCs/>
          <w:sz w:val="20"/>
          <w:szCs w:val="20"/>
        </w:rPr>
        <w:t>＞</w:t>
      </w:r>
      <w:r w:rsidRPr="007245A4">
        <w:rPr>
          <w:rFonts w:cs="ＭＳ 明朝" w:hint="eastAsia"/>
          <w:bCs/>
          <w:sz w:val="20"/>
          <w:szCs w:val="20"/>
        </w:rPr>
        <w:t xml:space="preserve"> </w:t>
      </w:r>
      <w:r w:rsidRPr="007245A4">
        <w:rPr>
          <w:rFonts w:cs="ＭＳ 明朝" w:hint="eastAsia"/>
          <w:bCs/>
          <w:sz w:val="20"/>
          <w:szCs w:val="20"/>
        </w:rPr>
        <w:t>審議会情報</w:t>
      </w:r>
      <w:r w:rsidRPr="007245A4">
        <w:rPr>
          <w:rFonts w:cs="ＭＳ 明朝" w:hint="eastAsia"/>
          <w:bCs/>
          <w:sz w:val="20"/>
          <w:szCs w:val="20"/>
        </w:rPr>
        <w:t xml:space="preserve"> </w:t>
      </w:r>
      <w:r w:rsidRPr="007245A4">
        <w:rPr>
          <w:rFonts w:cs="ＭＳ 明朝" w:hint="eastAsia"/>
          <w:bCs/>
          <w:sz w:val="20"/>
          <w:szCs w:val="20"/>
        </w:rPr>
        <w:t>＞</w:t>
      </w:r>
      <w:r w:rsidRPr="007245A4">
        <w:rPr>
          <w:rFonts w:cs="ＭＳ 明朝" w:hint="eastAsia"/>
          <w:bCs/>
          <w:sz w:val="20"/>
          <w:szCs w:val="20"/>
        </w:rPr>
        <w:t xml:space="preserve"> </w:t>
      </w:r>
      <w:r w:rsidRPr="007245A4">
        <w:rPr>
          <w:rFonts w:cs="ＭＳ 明朝" w:hint="eastAsia"/>
          <w:bCs/>
          <w:sz w:val="20"/>
          <w:szCs w:val="20"/>
        </w:rPr>
        <w:t>調査研究協力者会議等（初等中等教育）＞</w:t>
      </w:r>
      <w:r w:rsidRPr="007245A4">
        <w:rPr>
          <w:rFonts w:cs="ＭＳ 明朝" w:hint="eastAsia"/>
          <w:bCs/>
          <w:sz w:val="20"/>
          <w:szCs w:val="20"/>
        </w:rPr>
        <w:t xml:space="preserve"> </w:t>
      </w:r>
      <w:r w:rsidRPr="007245A4">
        <w:rPr>
          <w:rFonts w:cs="ＭＳ 明朝" w:hint="eastAsia"/>
          <w:bCs/>
          <w:sz w:val="20"/>
          <w:szCs w:val="20"/>
        </w:rPr>
        <w:t>今後の幼児教育の教育課程、指導、評価等の在り方に関する有識者検討会</w:t>
      </w:r>
    </w:p>
    <w:p w14:paraId="4272C8C0" w14:textId="6969D4E8" w:rsidR="007245A4" w:rsidRPr="007245A4" w:rsidRDefault="007245A4" w:rsidP="007245A4">
      <w:pPr>
        <w:snapToGrid w:val="0"/>
        <w:spacing w:afterLines="25" w:after="90" w:line="300" w:lineRule="auto"/>
        <w:ind w:leftChars="150" w:left="415" w:hangingChars="50" w:hanging="100"/>
        <w:rPr>
          <w:rFonts w:cs="ＭＳ 明朝"/>
          <w:bCs/>
          <w:sz w:val="20"/>
          <w:szCs w:val="20"/>
        </w:rPr>
      </w:pPr>
      <w:r w:rsidRPr="007245A4">
        <w:rPr>
          <w:rStyle w:val="a3"/>
          <w:rFonts w:cs="ＭＳ 明朝"/>
          <w:bCs/>
          <w:sz w:val="20"/>
          <w:szCs w:val="20"/>
        </w:rPr>
        <w:t>https://www.mext.go.jp/b_menu/shingi/chousa/shotou/189/index.html</w:t>
      </w:r>
    </w:p>
    <w:p w14:paraId="488C4F62" w14:textId="77777777" w:rsidR="007245A4" w:rsidRDefault="007245A4" w:rsidP="007245A4">
      <w:pPr>
        <w:snapToGrid w:val="0"/>
        <w:spacing w:line="360" w:lineRule="auto"/>
        <w:ind w:left="600" w:rightChars="-203" w:right="-426" w:hangingChars="150" w:hanging="600"/>
        <w:contextualSpacing/>
        <w:rPr>
          <w:rFonts w:ascii="BIZ UDPゴシック" w:eastAsia="BIZ UDPゴシック" w:hAnsi="BIZ UDPゴシック" w:cs="Courier New"/>
          <w:b/>
          <w:sz w:val="40"/>
          <w:szCs w:val="40"/>
        </w:rPr>
      </w:pPr>
    </w:p>
    <w:p w14:paraId="591BA38C" w14:textId="77777777" w:rsidR="007245A4" w:rsidRDefault="007245A4" w:rsidP="007245A4">
      <w:pPr>
        <w:snapToGrid w:val="0"/>
        <w:spacing w:line="360" w:lineRule="auto"/>
        <w:ind w:left="600" w:rightChars="-203" w:right="-426" w:hangingChars="150" w:hanging="600"/>
        <w:contextualSpacing/>
        <w:rPr>
          <w:rFonts w:ascii="BIZ UDPゴシック" w:eastAsia="BIZ UDPゴシック" w:hAnsi="BIZ UDPゴシック" w:cs="Courier New"/>
          <w:b/>
          <w:sz w:val="40"/>
          <w:szCs w:val="40"/>
        </w:rPr>
      </w:pPr>
    </w:p>
    <w:p w14:paraId="084C41E9" w14:textId="0B4F2D62" w:rsidR="007245A4" w:rsidRPr="003B5738" w:rsidRDefault="00F05E6C" w:rsidP="007245A4">
      <w:pPr>
        <w:pStyle w:val="a9"/>
        <w:numPr>
          <w:ilvl w:val="0"/>
          <w:numId w:val="27"/>
        </w:numPr>
        <w:snapToGrid w:val="0"/>
        <w:ind w:leftChars="0" w:right="-1"/>
        <w:contextualSpacing/>
        <w:rPr>
          <w:rFonts w:ascii="BIZ UDPゴシック" w:eastAsia="BIZ UDPゴシック" w:hAnsi="BIZ UDPゴシック" w:cs="Courier New"/>
          <w:b/>
          <w:sz w:val="40"/>
          <w:szCs w:val="40"/>
        </w:rPr>
      </w:pPr>
      <w:r w:rsidRPr="00F05E6C">
        <w:rPr>
          <w:rFonts w:ascii="BIZ UDPゴシック" w:eastAsia="BIZ UDPゴシック" w:hAnsi="BIZ UDPゴシック" w:cs="Courier New" w:hint="eastAsia"/>
          <w:b/>
          <w:sz w:val="40"/>
          <w:szCs w:val="40"/>
        </w:rPr>
        <w:t>令和６年能登半島地震に係る保育関係の災害対応について（周知）（その６）が発出される（こども家庭庁）</w:t>
      </w:r>
    </w:p>
    <w:p w14:paraId="0AFD761B" w14:textId="45DF8BDB" w:rsidR="003B5738" w:rsidRDefault="001A57D2" w:rsidP="007245A4">
      <w:pPr>
        <w:snapToGrid w:val="0"/>
        <w:spacing w:beforeLines="100" w:before="36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6</w:t>
      </w:r>
      <w:r>
        <w:rPr>
          <w:rFonts w:cs="ＭＳ 明朝" w:hint="eastAsia"/>
          <w:bCs/>
          <w:sz w:val="24"/>
        </w:rPr>
        <w:t>年</w:t>
      </w:r>
      <w:r>
        <w:rPr>
          <w:rFonts w:cs="ＭＳ 明朝" w:hint="eastAsia"/>
          <w:bCs/>
          <w:sz w:val="24"/>
        </w:rPr>
        <w:t>2</w:t>
      </w:r>
      <w:r>
        <w:rPr>
          <w:rFonts w:cs="ＭＳ 明朝" w:hint="eastAsia"/>
          <w:bCs/>
          <w:sz w:val="24"/>
        </w:rPr>
        <w:t>月</w:t>
      </w:r>
      <w:r w:rsidR="00F05E6C">
        <w:rPr>
          <w:rFonts w:cs="ＭＳ 明朝" w:hint="eastAsia"/>
          <w:bCs/>
          <w:sz w:val="24"/>
        </w:rPr>
        <w:t>13</w:t>
      </w:r>
      <w:r>
        <w:rPr>
          <w:rFonts w:cs="ＭＳ 明朝" w:hint="eastAsia"/>
          <w:bCs/>
          <w:sz w:val="24"/>
        </w:rPr>
        <w:t>日、厚生労働省より表</w:t>
      </w:r>
      <w:r w:rsidR="003D484A">
        <w:rPr>
          <w:rFonts w:cs="ＭＳ 明朝" w:hint="eastAsia"/>
          <w:bCs/>
          <w:sz w:val="24"/>
        </w:rPr>
        <w:t>記</w:t>
      </w:r>
      <w:r>
        <w:rPr>
          <w:rFonts w:cs="ＭＳ 明朝" w:hint="eastAsia"/>
          <w:bCs/>
          <w:sz w:val="24"/>
        </w:rPr>
        <w:t>事務連絡が発出されました。</w:t>
      </w:r>
    </w:p>
    <w:p w14:paraId="2E232275" w14:textId="77777777" w:rsidR="00F05E6C" w:rsidRDefault="001A57D2" w:rsidP="00680EAC">
      <w:pPr>
        <w:snapToGrid w:val="0"/>
        <w:spacing w:beforeLines="25" w:before="90" w:afterLines="25" w:after="90" w:line="300" w:lineRule="auto"/>
        <w:ind w:firstLineChars="100" w:firstLine="240"/>
        <w:rPr>
          <w:rFonts w:cs="ＭＳ 明朝"/>
          <w:bCs/>
          <w:sz w:val="24"/>
        </w:rPr>
      </w:pPr>
      <w:r>
        <w:rPr>
          <w:rFonts w:cs="ＭＳ 明朝" w:hint="eastAsia"/>
          <w:bCs/>
          <w:sz w:val="24"/>
        </w:rPr>
        <w:t>これは、令和</w:t>
      </w:r>
      <w:r>
        <w:rPr>
          <w:rFonts w:cs="ＭＳ 明朝" w:hint="eastAsia"/>
          <w:bCs/>
          <w:sz w:val="24"/>
        </w:rPr>
        <w:t>6</w:t>
      </w:r>
      <w:r>
        <w:rPr>
          <w:rFonts w:cs="ＭＳ 明朝" w:hint="eastAsia"/>
          <w:bCs/>
          <w:sz w:val="24"/>
        </w:rPr>
        <w:t>年能登半島地震の</w:t>
      </w:r>
      <w:r w:rsidR="00F05E6C">
        <w:rPr>
          <w:rFonts w:cs="ＭＳ 明朝" w:hint="eastAsia"/>
          <w:bCs/>
          <w:sz w:val="24"/>
        </w:rPr>
        <w:t>発災以降に発出されている事務連絡について追加事項を周知するものです。</w:t>
      </w:r>
    </w:p>
    <w:p w14:paraId="295A62BE" w14:textId="77DA3DE5" w:rsidR="00F05E6C" w:rsidRDefault="00F05E6C" w:rsidP="00680EAC">
      <w:pPr>
        <w:snapToGrid w:val="0"/>
        <w:spacing w:beforeLines="25" w:before="90" w:afterLines="25" w:after="90" w:line="300" w:lineRule="auto"/>
        <w:ind w:firstLineChars="100" w:firstLine="240"/>
        <w:rPr>
          <w:rFonts w:cs="ＭＳ 明朝"/>
          <w:bCs/>
          <w:sz w:val="24"/>
        </w:rPr>
      </w:pPr>
      <w:r>
        <w:rPr>
          <w:rFonts w:cs="ＭＳ 明朝" w:hint="eastAsia"/>
          <w:bCs/>
          <w:sz w:val="24"/>
        </w:rPr>
        <w:t>今回の事務連絡では、年度がかわる</w:t>
      </w:r>
      <w:r>
        <w:rPr>
          <w:rFonts w:cs="ＭＳ 明朝" w:hint="eastAsia"/>
          <w:bCs/>
          <w:sz w:val="24"/>
        </w:rPr>
        <w:t>4</w:t>
      </w:r>
      <w:r>
        <w:rPr>
          <w:rFonts w:cs="ＭＳ 明朝" w:hint="eastAsia"/>
          <w:bCs/>
          <w:sz w:val="24"/>
        </w:rPr>
        <w:t>月以降も、被災した子どもの受け入れ先の保育所</w:t>
      </w:r>
      <w:r>
        <w:rPr>
          <w:rFonts w:cs="ＭＳ 明朝" w:hint="eastAsia"/>
          <w:bCs/>
          <w:sz w:val="24"/>
        </w:rPr>
        <w:lastRenderedPageBreak/>
        <w:t>等の配置基準緩和や定員弾力化の継続が明確化されています。これにより、被災した子どもが、生活の拠点を移した場合も、待機児童とならず、引き続きそのまま利用している保育所等を利用できることになります。</w:t>
      </w:r>
    </w:p>
    <w:p w14:paraId="0985CFEB" w14:textId="65B31011" w:rsidR="00F05E6C" w:rsidRDefault="00F05E6C" w:rsidP="00F05E6C">
      <w:pPr>
        <w:snapToGrid w:val="0"/>
        <w:spacing w:beforeLines="50" w:before="180" w:afterLines="25" w:after="90" w:line="300" w:lineRule="auto"/>
        <w:ind w:firstLineChars="100" w:firstLine="240"/>
        <w:rPr>
          <w:rFonts w:cs="ＭＳ 明朝"/>
          <w:bCs/>
          <w:sz w:val="24"/>
        </w:rPr>
      </w:pPr>
      <w:r>
        <w:rPr>
          <w:rFonts w:cs="ＭＳ 明朝" w:hint="eastAsia"/>
          <w:bCs/>
          <w:sz w:val="24"/>
        </w:rPr>
        <w:t>詳細はこども家庭庁ホームページをご参照ください。</w:t>
      </w:r>
    </w:p>
    <w:p w14:paraId="6D861AFF" w14:textId="2B995E74" w:rsidR="00F05E6C" w:rsidRPr="007245A4" w:rsidRDefault="00F05E6C" w:rsidP="00F05E6C">
      <w:pPr>
        <w:snapToGrid w:val="0"/>
        <w:spacing w:beforeLines="25" w:before="90" w:line="300" w:lineRule="auto"/>
        <w:ind w:leftChars="113" w:left="237"/>
        <w:rPr>
          <w:rFonts w:cs="ＭＳ 明朝"/>
          <w:bCs/>
          <w:sz w:val="20"/>
          <w:szCs w:val="20"/>
        </w:rPr>
      </w:pPr>
      <w:r>
        <w:rPr>
          <w:rFonts w:cs="ＭＳ 明朝" w:hint="eastAsia"/>
          <w:bCs/>
          <w:sz w:val="20"/>
          <w:szCs w:val="20"/>
        </w:rPr>
        <w:t>こども家庭庁</w:t>
      </w:r>
      <w:r w:rsidRPr="007245A4">
        <w:rPr>
          <w:rFonts w:cs="ＭＳ 明朝" w:hint="eastAsia"/>
          <w:bCs/>
          <w:sz w:val="20"/>
          <w:szCs w:val="20"/>
        </w:rPr>
        <w:t xml:space="preserve"> </w:t>
      </w:r>
      <w:r w:rsidRPr="007245A4">
        <w:rPr>
          <w:rFonts w:cs="ＭＳ 明朝" w:hint="eastAsia"/>
          <w:bCs/>
          <w:sz w:val="20"/>
          <w:szCs w:val="20"/>
        </w:rPr>
        <w:t>＞</w:t>
      </w:r>
      <w:r w:rsidRPr="007245A4">
        <w:rPr>
          <w:rFonts w:cs="ＭＳ 明朝" w:hint="eastAsia"/>
          <w:bCs/>
          <w:sz w:val="20"/>
          <w:szCs w:val="20"/>
        </w:rPr>
        <w:t xml:space="preserve"> </w:t>
      </w:r>
      <w:r>
        <w:rPr>
          <w:rFonts w:cs="ＭＳ 明朝" w:hint="eastAsia"/>
          <w:bCs/>
          <w:sz w:val="20"/>
          <w:szCs w:val="20"/>
        </w:rPr>
        <w:t>ホーム</w:t>
      </w:r>
      <w:r w:rsidRPr="007245A4">
        <w:rPr>
          <w:rFonts w:cs="ＭＳ 明朝" w:hint="eastAsia"/>
          <w:bCs/>
          <w:sz w:val="20"/>
          <w:szCs w:val="20"/>
        </w:rPr>
        <w:t xml:space="preserve"> </w:t>
      </w:r>
      <w:r w:rsidRPr="007245A4">
        <w:rPr>
          <w:rFonts w:cs="ＭＳ 明朝" w:hint="eastAsia"/>
          <w:bCs/>
          <w:sz w:val="20"/>
          <w:szCs w:val="20"/>
        </w:rPr>
        <w:t>＞</w:t>
      </w:r>
      <w:r w:rsidRPr="007245A4">
        <w:rPr>
          <w:rFonts w:cs="ＭＳ 明朝" w:hint="eastAsia"/>
          <w:bCs/>
          <w:sz w:val="20"/>
          <w:szCs w:val="20"/>
        </w:rPr>
        <w:t xml:space="preserve"> </w:t>
      </w:r>
      <w:r w:rsidRPr="00F05E6C">
        <w:rPr>
          <w:rFonts w:cs="ＭＳ 明朝" w:hint="eastAsia"/>
          <w:bCs/>
          <w:sz w:val="20"/>
          <w:szCs w:val="20"/>
        </w:rPr>
        <w:t>令和</w:t>
      </w:r>
      <w:r w:rsidRPr="00F05E6C">
        <w:rPr>
          <w:rFonts w:cs="ＭＳ 明朝" w:hint="eastAsia"/>
          <w:bCs/>
          <w:sz w:val="20"/>
          <w:szCs w:val="20"/>
        </w:rPr>
        <w:t>6</w:t>
      </w:r>
      <w:r w:rsidRPr="00F05E6C">
        <w:rPr>
          <w:rFonts w:cs="ＭＳ 明朝" w:hint="eastAsia"/>
          <w:bCs/>
          <w:sz w:val="20"/>
          <w:szCs w:val="20"/>
        </w:rPr>
        <w:t>年能登半島地震に関するこども家庭庁からのお知らせ</w:t>
      </w:r>
      <w:r w:rsidRPr="007245A4">
        <w:rPr>
          <w:rFonts w:cs="ＭＳ 明朝" w:hint="eastAsia"/>
          <w:bCs/>
          <w:sz w:val="20"/>
          <w:szCs w:val="20"/>
        </w:rPr>
        <w:t xml:space="preserve"> </w:t>
      </w:r>
      <w:r w:rsidRPr="007245A4">
        <w:rPr>
          <w:rFonts w:cs="ＭＳ 明朝" w:hint="eastAsia"/>
          <w:bCs/>
          <w:sz w:val="20"/>
          <w:szCs w:val="20"/>
        </w:rPr>
        <w:t>＞</w:t>
      </w:r>
      <w:r w:rsidRPr="007245A4">
        <w:rPr>
          <w:rFonts w:cs="ＭＳ 明朝" w:hint="eastAsia"/>
          <w:bCs/>
          <w:sz w:val="20"/>
          <w:szCs w:val="20"/>
        </w:rPr>
        <w:t xml:space="preserve"> </w:t>
      </w:r>
      <w:r w:rsidRPr="00F05E6C">
        <w:rPr>
          <w:rFonts w:cs="ＭＳ 明朝" w:hint="eastAsia"/>
          <w:bCs/>
          <w:sz w:val="20"/>
          <w:szCs w:val="20"/>
        </w:rPr>
        <w:t>令和</w:t>
      </w:r>
      <w:r>
        <w:rPr>
          <w:rFonts w:cs="ＭＳ 明朝" w:hint="eastAsia"/>
          <w:bCs/>
          <w:sz w:val="20"/>
          <w:szCs w:val="20"/>
        </w:rPr>
        <w:t>6</w:t>
      </w:r>
      <w:r w:rsidRPr="00F05E6C">
        <w:rPr>
          <w:rFonts w:cs="ＭＳ 明朝" w:hint="eastAsia"/>
          <w:bCs/>
          <w:sz w:val="20"/>
          <w:szCs w:val="20"/>
        </w:rPr>
        <w:t>年能登半島地震に係る保育関係の災害対応について（周知）（その</w:t>
      </w:r>
      <w:r>
        <w:rPr>
          <w:rFonts w:cs="ＭＳ 明朝" w:hint="eastAsia"/>
          <w:bCs/>
          <w:sz w:val="20"/>
          <w:szCs w:val="20"/>
        </w:rPr>
        <w:t>6</w:t>
      </w:r>
      <w:r w:rsidRPr="00F05E6C">
        <w:rPr>
          <w:rFonts w:cs="ＭＳ 明朝" w:hint="eastAsia"/>
          <w:bCs/>
          <w:sz w:val="20"/>
          <w:szCs w:val="20"/>
        </w:rPr>
        <w:t>）</w:t>
      </w:r>
    </w:p>
    <w:p w14:paraId="4CC6A46B" w14:textId="398E5FE8" w:rsidR="00F05E6C" w:rsidRPr="007245A4" w:rsidRDefault="00F05E6C" w:rsidP="00F05E6C">
      <w:pPr>
        <w:snapToGrid w:val="0"/>
        <w:spacing w:afterLines="25" w:after="90" w:line="300" w:lineRule="auto"/>
        <w:ind w:leftChars="150" w:left="415" w:hangingChars="50" w:hanging="100"/>
        <w:rPr>
          <w:rFonts w:cs="ＭＳ 明朝"/>
          <w:bCs/>
          <w:sz w:val="20"/>
          <w:szCs w:val="20"/>
        </w:rPr>
      </w:pPr>
      <w:r w:rsidRPr="00F05E6C">
        <w:rPr>
          <w:rStyle w:val="a3"/>
          <w:rFonts w:cs="ＭＳ 明朝"/>
          <w:bCs/>
          <w:sz w:val="20"/>
          <w:szCs w:val="20"/>
        </w:rPr>
        <w:t>https://www.cfa.go.jp/assets/contents/node/basic_page/field_ref_resources/23d4d14b-12f4-439a-9b22-64671504c7c9/37850853/20240213_23d4d14b-12f4-439a-9b22-64671504c7c9_86.pdf</w:t>
      </w:r>
    </w:p>
    <w:p w14:paraId="6A233F2B" w14:textId="77777777" w:rsidR="00F05E6C" w:rsidRDefault="00F05E6C" w:rsidP="00F05E6C">
      <w:pPr>
        <w:snapToGrid w:val="0"/>
        <w:spacing w:line="360" w:lineRule="auto"/>
        <w:ind w:left="600" w:rightChars="-203" w:right="-426" w:hangingChars="150" w:hanging="600"/>
        <w:contextualSpacing/>
        <w:rPr>
          <w:rFonts w:ascii="BIZ UDPゴシック" w:eastAsia="BIZ UDPゴシック" w:hAnsi="BIZ UDPゴシック" w:cs="Courier New"/>
          <w:b/>
          <w:sz w:val="40"/>
          <w:szCs w:val="40"/>
        </w:rPr>
      </w:pPr>
    </w:p>
    <w:p w14:paraId="653B5559" w14:textId="77777777" w:rsidR="00F05E6C" w:rsidRDefault="00F05E6C" w:rsidP="00F05E6C">
      <w:pPr>
        <w:snapToGrid w:val="0"/>
        <w:spacing w:line="360" w:lineRule="auto"/>
        <w:ind w:left="600" w:rightChars="-203" w:right="-426" w:hangingChars="150" w:hanging="600"/>
        <w:contextualSpacing/>
        <w:rPr>
          <w:rFonts w:ascii="BIZ UDPゴシック" w:eastAsia="BIZ UDPゴシック" w:hAnsi="BIZ UDPゴシック" w:cs="Courier New"/>
          <w:b/>
          <w:sz w:val="40"/>
          <w:szCs w:val="40"/>
        </w:rPr>
      </w:pPr>
    </w:p>
    <w:p w14:paraId="3046136C" w14:textId="5AA7D5EC" w:rsidR="00F05E6C" w:rsidRPr="003B5738" w:rsidRDefault="00F05E6C" w:rsidP="00F05E6C">
      <w:pPr>
        <w:pStyle w:val="a9"/>
        <w:numPr>
          <w:ilvl w:val="0"/>
          <w:numId w:val="27"/>
        </w:numPr>
        <w:snapToGrid w:val="0"/>
        <w:ind w:leftChars="0" w:right="-1"/>
        <w:contextualSpacing/>
        <w:rPr>
          <w:rFonts w:ascii="BIZ UDPゴシック" w:eastAsia="BIZ UDPゴシック" w:hAnsi="BIZ UDPゴシック" w:cs="Courier New"/>
          <w:b/>
          <w:sz w:val="40"/>
          <w:szCs w:val="40"/>
        </w:rPr>
      </w:pPr>
      <w:r w:rsidRPr="00F05E6C">
        <w:rPr>
          <w:rFonts w:ascii="BIZ UDPゴシック" w:eastAsia="BIZ UDPゴシック" w:hAnsi="BIZ UDPゴシック" w:cs="Courier New" w:hint="eastAsia"/>
          <w:b/>
          <w:sz w:val="40"/>
          <w:szCs w:val="40"/>
        </w:rPr>
        <w:t>教育・保育施設等における睡眠中の安全確保の徹底について（こども家庭庁）</w:t>
      </w:r>
    </w:p>
    <w:p w14:paraId="0B63D2C8" w14:textId="73C6A6E2" w:rsidR="00F05E6C" w:rsidRDefault="00F05E6C" w:rsidP="00F05E6C">
      <w:pPr>
        <w:snapToGrid w:val="0"/>
        <w:spacing w:beforeLines="100" w:before="360" w:afterLines="25" w:after="90" w:line="300" w:lineRule="auto"/>
        <w:ind w:firstLineChars="100" w:firstLine="210"/>
        <w:rPr>
          <w:rFonts w:cs="ＭＳ 明朝"/>
          <w:bCs/>
          <w:sz w:val="24"/>
        </w:rPr>
      </w:pPr>
      <w:r>
        <w:rPr>
          <w:noProof/>
        </w:rPr>
        <w:drawing>
          <wp:anchor distT="0" distB="0" distL="114300" distR="114300" simplePos="0" relativeHeight="251671552" behindDoc="0" locked="0" layoutInCell="1" allowOverlap="1" wp14:anchorId="187D644A" wp14:editId="45E4B47B">
            <wp:simplePos x="0" y="0"/>
            <wp:positionH relativeFrom="column">
              <wp:posOffset>2556510</wp:posOffset>
            </wp:positionH>
            <wp:positionV relativeFrom="paragraph">
              <wp:posOffset>134620</wp:posOffset>
            </wp:positionV>
            <wp:extent cx="3876040" cy="5612130"/>
            <wp:effectExtent l="0" t="0" r="0" b="7620"/>
            <wp:wrapSquare wrapText="bothSides"/>
            <wp:docPr id="1646356093"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356093" name="図 1" descr="テキスト&#10;&#10;自動的に生成された説明"/>
                    <pic:cNvPicPr/>
                  </pic:nvPicPr>
                  <pic:blipFill rotWithShape="1">
                    <a:blip r:embed="rId12">
                      <a:extLst>
                        <a:ext uri="{28A0092B-C50C-407E-A947-70E740481C1C}">
                          <a14:useLocalDpi xmlns:a14="http://schemas.microsoft.com/office/drawing/2010/main" val="0"/>
                        </a:ext>
                      </a:extLst>
                    </a:blip>
                    <a:srcRect l="31221" t="3007" r="31098"/>
                    <a:stretch/>
                  </pic:blipFill>
                  <pic:spPr bwMode="auto">
                    <a:xfrm>
                      <a:off x="0" y="0"/>
                      <a:ext cx="3876040" cy="5612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05E6C">
        <w:rPr>
          <w:rFonts w:cs="ＭＳ 明朝" w:hint="eastAsia"/>
          <w:bCs/>
          <w:sz w:val="24"/>
        </w:rPr>
        <w:t>令和</w:t>
      </w:r>
      <w:r w:rsidRPr="00F05E6C">
        <w:rPr>
          <w:rFonts w:cs="ＭＳ 明朝" w:hint="eastAsia"/>
          <w:bCs/>
          <w:sz w:val="24"/>
        </w:rPr>
        <w:t>6</w:t>
      </w:r>
      <w:r w:rsidRPr="00F05E6C">
        <w:rPr>
          <w:rFonts w:cs="ＭＳ 明朝" w:hint="eastAsia"/>
          <w:bCs/>
          <w:sz w:val="24"/>
        </w:rPr>
        <w:t>年</w:t>
      </w:r>
      <w:r w:rsidRPr="00F05E6C">
        <w:rPr>
          <w:rFonts w:cs="ＭＳ 明朝" w:hint="eastAsia"/>
          <w:bCs/>
          <w:sz w:val="24"/>
        </w:rPr>
        <w:t>2</w:t>
      </w:r>
      <w:r w:rsidRPr="00F05E6C">
        <w:rPr>
          <w:rFonts w:cs="ＭＳ 明朝" w:hint="eastAsia"/>
          <w:bCs/>
          <w:sz w:val="24"/>
        </w:rPr>
        <w:t>月</w:t>
      </w:r>
      <w:r w:rsidRPr="00F05E6C">
        <w:rPr>
          <w:rFonts w:cs="ＭＳ 明朝" w:hint="eastAsia"/>
          <w:bCs/>
          <w:sz w:val="24"/>
        </w:rPr>
        <w:t>8</w:t>
      </w:r>
      <w:r w:rsidRPr="00F05E6C">
        <w:rPr>
          <w:rFonts w:cs="ＭＳ 明朝" w:hint="eastAsia"/>
          <w:bCs/>
          <w:sz w:val="24"/>
        </w:rPr>
        <w:t>日、こども家庭庁より標記事務連絡が発出されました。</w:t>
      </w:r>
    </w:p>
    <w:p w14:paraId="0F99ED25" w14:textId="6CCBBF1C" w:rsidR="00F05E6C" w:rsidRDefault="00F05E6C" w:rsidP="00F05E6C">
      <w:pPr>
        <w:snapToGrid w:val="0"/>
        <w:spacing w:beforeLines="25" w:before="90" w:afterLines="25" w:after="90" w:line="300" w:lineRule="auto"/>
        <w:ind w:firstLineChars="100" w:firstLine="240"/>
        <w:rPr>
          <w:rFonts w:cs="ＭＳ 明朝"/>
          <w:bCs/>
          <w:sz w:val="24"/>
        </w:rPr>
      </w:pPr>
      <w:r w:rsidRPr="00F05E6C">
        <w:rPr>
          <w:rFonts w:cs="ＭＳ 明朝" w:hint="eastAsia"/>
          <w:bCs/>
          <w:sz w:val="24"/>
        </w:rPr>
        <w:t>これは、認可外保育施設において、睡眠時間帯に乳児が死亡するという大変痛ましい事案を受け、身体機能が未成熟な乳幼児の睡眠中のリスクや注意すべきポイント等を周知し、睡眠中の安全確保の徹底を促すものです。</w:t>
      </w:r>
    </w:p>
    <w:p w14:paraId="56F0538D" w14:textId="029B3F59" w:rsidR="00F05E6C" w:rsidRPr="00F05E6C" w:rsidRDefault="00F05E6C" w:rsidP="00F05E6C">
      <w:pPr>
        <w:snapToGrid w:val="0"/>
        <w:spacing w:beforeLines="25" w:before="90" w:afterLines="25" w:after="90" w:line="300" w:lineRule="auto"/>
        <w:ind w:firstLineChars="100" w:firstLine="240"/>
        <w:rPr>
          <w:rFonts w:cs="ＭＳ 明朝"/>
          <w:bCs/>
          <w:sz w:val="24"/>
        </w:rPr>
      </w:pPr>
      <w:r w:rsidRPr="00F05E6C">
        <w:rPr>
          <w:rFonts w:cs="ＭＳ 明朝" w:hint="eastAsia"/>
          <w:bCs/>
          <w:sz w:val="24"/>
        </w:rPr>
        <w:t>詳細は別添資料をご確認ください。</w:t>
      </w:r>
    </w:p>
    <w:p w14:paraId="2F8C51BE" w14:textId="66168212" w:rsidR="00213590" w:rsidRPr="00F05E6C" w:rsidRDefault="00213590" w:rsidP="00213590">
      <w:pPr>
        <w:snapToGrid w:val="0"/>
        <w:spacing w:afterLines="25" w:after="90" w:line="300" w:lineRule="auto"/>
        <w:rPr>
          <w:rFonts w:cs="ＭＳ 明朝"/>
          <w:bCs/>
          <w:sz w:val="22"/>
          <w:szCs w:val="22"/>
        </w:rPr>
      </w:pPr>
    </w:p>
    <w:sectPr w:rsidR="00213590" w:rsidRPr="00F05E6C" w:rsidSect="001A57D2">
      <w:footerReference w:type="default" r:id="rId13"/>
      <w:pgSz w:w="11906" w:h="16838" w:code="9"/>
      <w:pgMar w:top="851"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BCAE3" w14:textId="77777777" w:rsidR="007F027E" w:rsidRDefault="007F027E" w:rsidP="00AC6D2B">
      <w:r>
        <w:separator/>
      </w:r>
    </w:p>
  </w:endnote>
  <w:endnote w:type="continuationSeparator" w:id="0">
    <w:p w14:paraId="538BC328" w14:textId="77777777" w:rsidR="007F027E" w:rsidRDefault="007F027E"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45DD3407" w:rsidR="00C20DC4" w:rsidRDefault="00C20DC4" w:rsidP="003B15AE">
        <w:pPr>
          <w:pStyle w:val="ac"/>
          <w:jc w:val="center"/>
        </w:pPr>
        <w:r>
          <w:fldChar w:fldCharType="begin"/>
        </w:r>
        <w:r>
          <w:instrText>PAGE   \* MERGEFORMAT</w:instrText>
        </w:r>
        <w:r>
          <w:fldChar w:fldCharType="separate"/>
        </w:r>
        <w:r w:rsidR="00882A4F" w:rsidRPr="00882A4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AB44" w14:textId="77777777" w:rsidR="007F027E" w:rsidRDefault="007F027E" w:rsidP="00AC6D2B">
      <w:r>
        <w:separator/>
      </w:r>
    </w:p>
  </w:footnote>
  <w:footnote w:type="continuationSeparator" w:id="0">
    <w:p w14:paraId="1C7A4879" w14:textId="77777777" w:rsidR="007F027E" w:rsidRDefault="007F027E"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F51D08"/>
    <w:multiLevelType w:val="hybridMultilevel"/>
    <w:tmpl w:val="77E88E9A"/>
    <w:lvl w:ilvl="0" w:tplc="BF246FB2">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0F805208"/>
    <w:multiLevelType w:val="multilevel"/>
    <w:tmpl w:val="9612B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F14B61"/>
    <w:multiLevelType w:val="hybridMultilevel"/>
    <w:tmpl w:val="5E1E346E"/>
    <w:lvl w:ilvl="0" w:tplc="4EF2259C">
      <w:start w:val="3"/>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9614E5A"/>
    <w:multiLevelType w:val="hybridMultilevel"/>
    <w:tmpl w:val="25A20A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1A710765"/>
    <w:multiLevelType w:val="hybridMultilevel"/>
    <w:tmpl w:val="C4B4A552"/>
    <w:lvl w:ilvl="0" w:tplc="1584F06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457D31"/>
    <w:multiLevelType w:val="hybridMultilevel"/>
    <w:tmpl w:val="3FD4028C"/>
    <w:lvl w:ilvl="0" w:tplc="D826C7B6">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9" w15:restartNumberingAfterBreak="0">
    <w:nsid w:val="20935069"/>
    <w:multiLevelType w:val="hybridMultilevel"/>
    <w:tmpl w:val="1C02FC58"/>
    <w:lvl w:ilvl="0" w:tplc="B4967472">
      <w:start w:val="1"/>
      <w:numFmt w:val="bullet"/>
      <w:lvlText w:val="•"/>
      <w:lvlJc w:val="left"/>
      <w:pPr>
        <w:ind w:left="680" w:hanging="440"/>
      </w:pPr>
      <w:rPr>
        <w:rFonts w:ascii="BIZ UDゴシック" w:eastAsia="BIZ UDゴシック" w:hAnsi="BIZ UDゴシック"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10" w15:restartNumberingAfterBreak="0">
    <w:nsid w:val="220F50B4"/>
    <w:multiLevelType w:val="hybridMultilevel"/>
    <w:tmpl w:val="B3347CC2"/>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673D3E"/>
    <w:multiLevelType w:val="hybridMultilevel"/>
    <w:tmpl w:val="567A03EE"/>
    <w:lvl w:ilvl="0" w:tplc="04090001">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12"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3" w15:restartNumberingAfterBreak="0">
    <w:nsid w:val="2F71379F"/>
    <w:multiLevelType w:val="hybridMultilevel"/>
    <w:tmpl w:val="4C780204"/>
    <w:lvl w:ilvl="0" w:tplc="D4AC44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4845D6"/>
    <w:multiLevelType w:val="hybridMultilevel"/>
    <w:tmpl w:val="E794C5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6872FF"/>
    <w:multiLevelType w:val="hybridMultilevel"/>
    <w:tmpl w:val="FD1A87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3FA27880"/>
    <w:multiLevelType w:val="hybridMultilevel"/>
    <w:tmpl w:val="3B1E4A28"/>
    <w:lvl w:ilvl="0" w:tplc="00BEE566">
      <w:start w:val="1"/>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40DF77E9"/>
    <w:multiLevelType w:val="hybridMultilevel"/>
    <w:tmpl w:val="CB226986"/>
    <w:lvl w:ilvl="0" w:tplc="EE12D228">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5DA70DF"/>
    <w:multiLevelType w:val="hybridMultilevel"/>
    <w:tmpl w:val="C92ADF5E"/>
    <w:lvl w:ilvl="0" w:tplc="04090005">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5"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7" w15:restartNumberingAfterBreak="0">
    <w:nsid w:val="4BE96FA7"/>
    <w:multiLevelType w:val="hybridMultilevel"/>
    <w:tmpl w:val="D66432BA"/>
    <w:lvl w:ilvl="0" w:tplc="1584F066">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 w15:restartNumberingAfterBreak="0">
    <w:nsid w:val="4DE16DAB"/>
    <w:multiLevelType w:val="hybridMultilevel"/>
    <w:tmpl w:val="C6DA336A"/>
    <w:lvl w:ilvl="0" w:tplc="BD6ED3EE">
      <w:start w:val="1"/>
      <w:numFmt w:val="bullet"/>
      <w:lvlText w:val="¡"/>
      <w:lvlJc w:val="left"/>
      <w:pPr>
        <w:ind w:left="420" w:hanging="420"/>
      </w:pPr>
      <w:rPr>
        <w:rFonts w:ascii="Wingdings" w:hAnsi="Wingdings" w:hint="default"/>
      </w:rPr>
    </w:lvl>
    <w:lvl w:ilvl="1" w:tplc="08D2C0E2">
      <w:numFmt w:val="bullet"/>
      <w:lvlText w:val="・"/>
      <w:lvlJc w:val="left"/>
      <w:pPr>
        <w:ind w:left="780" w:hanging="360"/>
      </w:pPr>
      <w:rPr>
        <w:rFonts w:ascii="游明朝" w:eastAsia="游明朝" w:hAnsi="游明朝" w:cstheme="minorBidi" w:hint="eastAsia"/>
      </w:rPr>
    </w:lvl>
    <w:lvl w:ilvl="2" w:tplc="C4A80C14">
      <w:start w:val="6"/>
      <w:numFmt w:val="bullet"/>
      <w:lvlText w:val="※"/>
      <w:lvlJc w:val="left"/>
      <w:pPr>
        <w:ind w:left="1200" w:hanging="360"/>
      </w:pPr>
      <w:rPr>
        <w:rFonts w:ascii="ＭＳ 明朝" w:eastAsia="ＭＳ 明朝" w:hAnsi="ＭＳ 明朝" w:cs="ＭＳ 明朝"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0" w15:restartNumberingAfterBreak="0">
    <w:nsid w:val="5AF652E2"/>
    <w:multiLevelType w:val="hybridMultilevel"/>
    <w:tmpl w:val="B54CD44A"/>
    <w:lvl w:ilvl="0" w:tplc="61BABC62">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2" w15:restartNumberingAfterBreak="0">
    <w:nsid w:val="64A02648"/>
    <w:multiLevelType w:val="hybridMultilevel"/>
    <w:tmpl w:val="D06AEF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6" w15:restartNumberingAfterBreak="0">
    <w:nsid w:val="6C4D10EB"/>
    <w:multiLevelType w:val="hybridMultilevel"/>
    <w:tmpl w:val="5A447042"/>
    <w:lvl w:ilvl="0" w:tplc="2342055C">
      <w:start w:val="1"/>
      <w:numFmt w:val="bullet"/>
      <w:lvlText w:val="○"/>
      <w:lvlJc w:val="left"/>
      <w:pPr>
        <w:ind w:left="44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7" w15:restartNumberingAfterBreak="0">
    <w:nsid w:val="6E6E345C"/>
    <w:multiLevelType w:val="hybridMultilevel"/>
    <w:tmpl w:val="32AA1B7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8" w15:restartNumberingAfterBreak="0">
    <w:nsid w:val="6F2645A9"/>
    <w:multiLevelType w:val="hybridMultilevel"/>
    <w:tmpl w:val="EB1E87D0"/>
    <w:lvl w:ilvl="0" w:tplc="1584F066">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9" w15:restartNumberingAfterBreak="0">
    <w:nsid w:val="6F5140F9"/>
    <w:multiLevelType w:val="hybridMultilevel"/>
    <w:tmpl w:val="BC60327A"/>
    <w:lvl w:ilvl="0" w:tplc="6244426C">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0"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A310875"/>
    <w:multiLevelType w:val="hybridMultilevel"/>
    <w:tmpl w:val="57BE9362"/>
    <w:lvl w:ilvl="0" w:tplc="A7AC090C">
      <w:start w:val="1"/>
      <w:numFmt w:val="decimalEnclosedCircle"/>
      <w:lvlText w:val="%1"/>
      <w:lvlJc w:val="left"/>
      <w:pPr>
        <w:ind w:left="990" w:hanging="36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42" w15:restartNumberingAfterBreak="0">
    <w:nsid w:val="7B0C54EE"/>
    <w:multiLevelType w:val="hybridMultilevel"/>
    <w:tmpl w:val="82822584"/>
    <w:lvl w:ilvl="0" w:tplc="B7C485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4701236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6501844">
    <w:abstractNumId w:val="29"/>
  </w:num>
  <w:num w:numId="3" w16cid:durableId="1264068281">
    <w:abstractNumId w:val="25"/>
  </w:num>
  <w:num w:numId="4" w16cid:durableId="275059774">
    <w:abstractNumId w:val="26"/>
  </w:num>
  <w:num w:numId="5" w16cid:durableId="479465144">
    <w:abstractNumId w:val="20"/>
  </w:num>
  <w:num w:numId="6" w16cid:durableId="875892064">
    <w:abstractNumId w:val="31"/>
  </w:num>
  <w:num w:numId="7" w16cid:durableId="2079161871">
    <w:abstractNumId w:val="15"/>
  </w:num>
  <w:num w:numId="8" w16cid:durableId="195047399">
    <w:abstractNumId w:val="12"/>
  </w:num>
  <w:num w:numId="9" w16cid:durableId="1885365187">
    <w:abstractNumId w:val="23"/>
  </w:num>
  <w:num w:numId="10" w16cid:durableId="829322808">
    <w:abstractNumId w:val="19"/>
  </w:num>
  <w:num w:numId="11" w16cid:durableId="64231362">
    <w:abstractNumId w:val="14"/>
  </w:num>
  <w:num w:numId="12" w16cid:durableId="267199873">
    <w:abstractNumId w:val="33"/>
  </w:num>
  <w:num w:numId="13" w16cid:durableId="720442934">
    <w:abstractNumId w:val="4"/>
  </w:num>
  <w:num w:numId="14" w16cid:durableId="1275090697">
    <w:abstractNumId w:val="34"/>
  </w:num>
  <w:num w:numId="15" w16cid:durableId="1250968943">
    <w:abstractNumId w:val="0"/>
  </w:num>
  <w:num w:numId="16" w16cid:durableId="473524501">
    <w:abstractNumId w:val="40"/>
  </w:num>
  <w:num w:numId="17" w16cid:durableId="1051269530">
    <w:abstractNumId w:val="42"/>
  </w:num>
  <w:num w:numId="18" w16cid:durableId="764034992">
    <w:abstractNumId w:val="27"/>
  </w:num>
  <w:num w:numId="19" w16cid:durableId="579797385">
    <w:abstractNumId w:val="6"/>
  </w:num>
  <w:num w:numId="20" w16cid:durableId="144708873">
    <w:abstractNumId w:val="38"/>
  </w:num>
  <w:num w:numId="21" w16cid:durableId="453527146">
    <w:abstractNumId w:val="27"/>
  </w:num>
  <w:num w:numId="22" w16cid:durableId="2033802356">
    <w:abstractNumId w:val="35"/>
  </w:num>
  <w:num w:numId="23" w16cid:durableId="932934230">
    <w:abstractNumId w:val="38"/>
  </w:num>
  <w:num w:numId="24" w16cid:durableId="432627776">
    <w:abstractNumId w:val="2"/>
  </w:num>
  <w:num w:numId="25" w16cid:durableId="387343673">
    <w:abstractNumId w:val="16"/>
  </w:num>
  <w:num w:numId="26" w16cid:durableId="1706368863">
    <w:abstractNumId w:val="17"/>
  </w:num>
  <w:num w:numId="27" w16cid:durableId="1372223707">
    <w:abstractNumId w:val="7"/>
  </w:num>
  <w:num w:numId="28" w16cid:durableId="1744447823">
    <w:abstractNumId w:val="28"/>
  </w:num>
  <w:num w:numId="29" w16cid:durableId="1650474293">
    <w:abstractNumId w:val="13"/>
  </w:num>
  <w:num w:numId="30" w16cid:durableId="1281641173">
    <w:abstractNumId w:val="24"/>
  </w:num>
  <w:num w:numId="31" w16cid:durableId="1128011831">
    <w:abstractNumId w:val="5"/>
  </w:num>
  <w:num w:numId="32" w16cid:durableId="1954242221">
    <w:abstractNumId w:val="11"/>
  </w:num>
  <w:num w:numId="33" w16cid:durableId="2012024588">
    <w:abstractNumId w:val="10"/>
  </w:num>
  <w:num w:numId="34" w16cid:durableId="119688679">
    <w:abstractNumId w:val="32"/>
  </w:num>
  <w:num w:numId="35" w16cid:durableId="601381175">
    <w:abstractNumId w:val="18"/>
  </w:num>
  <w:num w:numId="36" w16cid:durableId="1264142549">
    <w:abstractNumId w:val="8"/>
  </w:num>
  <w:num w:numId="37" w16cid:durableId="1445227459">
    <w:abstractNumId w:val="41"/>
  </w:num>
  <w:num w:numId="38" w16cid:durableId="1352296079">
    <w:abstractNumId w:val="9"/>
  </w:num>
  <w:num w:numId="39" w16cid:durableId="78403589">
    <w:abstractNumId w:val="36"/>
  </w:num>
  <w:num w:numId="40" w16cid:durableId="1901671824">
    <w:abstractNumId w:val="37"/>
  </w:num>
  <w:num w:numId="41" w16cid:durableId="1058432783">
    <w:abstractNumId w:val="1"/>
  </w:num>
  <w:num w:numId="42" w16cid:durableId="1738242418">
    <w:abstractNumId w:val="21"/>
  </w:num>
  <w:num w:numId="43" w16cid:durableId="1958829615">
    <w:abstractNumId w:val="22"/>
  </w:num>
  <w:num w:numId="44" w16cid:durableId="764114484">
    <w:abstractNumId w:val="39"/>
  </w:num>
  <w:num w:numId="45" w16cid:durableId="1228800733">
    <w:abstractNumId w:val="30"/>
  </w:num>
  <w:num w:numId="46" w16cid:durableId="176692378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2931"/>
    <w:rsid w:val="0000366B"/>
    <w:rsid w:val="000038D7"/>
    <w:rsid w:val="00003AAE"/>
    <w:rsid w:val="000043DB"/>
    <w:rsid w:val="00004D53"/>
    <w:rsid w:val="000050BC"/>
    <w:rsid w:val="00005141"/>
    <w:rsid w:val="00005C9B"/>
    <w:rsid w:val="00005D33"/>
    <w:rsid w:val="00006D31"/>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76D"/>
    <w:rsid w:val="000208CA"/>
    <w:rsid w:val="00021AA4"/>
    <w:rsid w:val="00021C91"/>
    <w:rsid w:val="00022778"/>
    <w:rsid w:val="00023535"/>
    <w:rsid w:val="00023878"/>
    <w:rsid w:val="00023B70"/>
    <w:rsid w:val="00023BE3"/>
    <w:rsid w:val="00024405"/>
    <w:rsid w:val="00024F37"/>
    <w:rsid w:val="00024F82"/>
    <w:rsid w:val="00024FF5"/>
    <w:rsid w:val="0002556D"/>
    <w:rsid w:val="000258F4"/>
    <w:rsid w:val="000262CC"/>
    <w:rsid w:val="00026881"/>
    <w:rsid w:val="00027097"/>
    <w:rsid w:val="000272FF"/>
    <w:rsid w:val="0002761B"/>
    <w:rsid w:val="00027B5C"/>
    <w:rsid w:val="00030699"/>
    <w:rsid w:val="00030794"/>
    <w:rsid w:val="00030FEB"/>
    <w:rsid w:val="00031000"/>
    <w:rsid w:val="000314E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5115"/>
    <w:rsid w:val="00046332"/>
    <w:rsid w:val="000472FF"/>
    <w:rsid w:val="00047BF1"/>
    <w:rsid w:val="00047D51"/>
    <w:rsid w:val="00050694"/>
    <w:rsid w:val="00051991"/>
    <w:rsid w:val="00051E45"/>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14B"/>
    <w:rsid w:val="00072597"/>
    <w:rsid w:val="0007263D"/>
    <w:rsid w:val="00072D14"/>
    <w:rsid w:val="00073648"/>
    <w:rsid w:val="0007466A"/>
    <w:rsid w:val="00074C8B"/>
    <w:rsid w:val="00074D05"/>
    <w:rsid w:val="000753CE"/>
    <w:rsid w:val="00075743"/>
    <w:rsid w:val="0007621A"/>
    <w:rsid w:val="00076CD5"/>
    <w:rsid w:val="0008006C"/>
    <w:rsid w:val="00081679"/>
    <w:rsid w:val="00081B12"/>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58F"/>
    <w:rsid w:val="000A4DF9"/>
    <w:rsid w:val="000A50D3"/>
    <w:rsid w:val="000A661E"/>
    <w:rsid w:val="000A6E17"/>
    <w:rsid w:val="000A6F7B"/>
    <w:rsid w:val="000A708E"/>
    <w:rsid w:val="000A7261"/>
    <w:rsid w:val="000A7B0C"/>
    <w:rsid w:val="000A7BC8"/>
    <w:rsid w:val="000B0562"/>
    <w:rsid w:val="000B10F2"/>
    <w:rsid w:val="000B15B9"/>
    <w:rsid w:val="000B1671"/>
    <w:rsid w:val="000B2D0E"/>
    <w:rsid w:val="000B3EE0"/>
    <w:rsid w:val="000B4A9D"/>
    <w:rsid w:val="000B5192"/>
    <w:rsid w:val="000B5D4F"/>
    <w:rsid w:val="000B6CFB"/>
    <w:rsid w:val="000C0261"/>
    <w:rsid w:val="000C029E"/>
    <w:rsid w:val="000C051A"/>
    <w:rsid w:val="000C17E9"/>
    <w:rsid w:val="000C19C2"/>
    <w:rsid w:val="000C25C0"/>
    <w:rsid w:val="000C30DD"/>
    <w:rsid w:val="000C36D0"/>
    <w:rsid w:val="000C37B8"/>
    <w:rsid w:val="000C37D5"/>
    <w:rsid w:val="000C3CBD"/>
    <w:rsid w:val="000C3F01"/>
    <w:rsid w:val="000C4074"/>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69EB"/>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34D9"/>
    <w:rsid w:val="000F3EBB"/>
    <w:rsid w:val="000F456D"/>
    <w:rsid w:val="000F5489"/>
    <w:rsid w:val="000F56A5"/>
    <w:rsid w:val="000F57F1"/>
    <w:rsid w:val="000F5E2F"/>
    <w:rsid w:val="000F6A42"/>
    <w:rsid w:val="000F73FC"/>
    <w:rsid w:val="000F7412"/>
    <w:rsid w:val="000F7652"/>
    <w:rsid w:val="000F779D"/>
    <w:rsid w:val="000F79D4"/>
    <w:rsid w:val="000F7A48"/>
    <w:rsid w:val="000F7D3F"/>
    <w:rsid w:val="0010047D"/>
    <w:rsid w:val="00100ADE"/>
    <w:rsid w:val="00101042"/>
    <w:rsid w:val="00101969"/>
    <w:rsid w:val="00102D39"/>
    <w:rsid w:val="00102E6B"/>
    <w:rsid w:val="001031C4"/>
    <w:rsid w:val="00103EF7"/>
    <w:rsid w:val="00104D48"/>
    <w:rsid w:val="00104E5C"/>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48B"/>
    <w:rsid w:val="00122BC0"/>
    <w:rsid w:val="00122E6D"/>
    <w:rsid w:val="00123A91"/>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DB3"/>
    <w:rsid w:val="00135F27"/>
    <w:rsid w:val="00137009"/>
    <w:rsid w:val="00137326"/>
    <w:rsid w:val="00140B3F"/>
    <w:rsid w:val="00140E0A"/>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1D46"/>
    <w:rsid w:val="0015214B"/>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C57"/>
    <w:rsid w:val="00164D9F"/>
    <w:rsid w:val="00165054"/>
    <w:rsid w:val="001658DD"/>
    <w:rsid w:val="00166033"/>
    <w:rsid w:val="001661F1"/>
    <w:rsid w:val="001664E0"/>
    <w:rsid w:val="00166BCF"/>
    <w:rsid w:val="00166C4F"/>
    <w:rsid w:val="00166F79"/>
    <w:rsid w:val="001672F3"/>
    <w:rsid w:val="00167ADD"/>
    <w:rsid w:val="00170102"/>
    <w:rsid w:val="00171699"/>
    <w:rsid w:val="001717DC"/>
    <w:rsid w:val="00171CA9"/>
    <w:rsid w:val="00172244"/>
    <w:rsid w:val="0017254B"/>
    <w:rsid w:val="0017295A"/>
    <w:rsid w:val="00173E9B"/>
    <w:rsid w:val="00173F36"/>
    <w:rsid w:val="00174ADC"/>
    <w:rsid w:val="00174C08"/>
    <w:rsid w:val="00174C5F"/>
    <w:rsid w:val="001775C7"/>
    <w:rsid w:val="00177AE5"/>
    <w:rsid w:val="001803A3"/>
    <w:rsid w:val="001806AE"/>
    <w:rsid w:val="00181863"/>
    <w:rsid w:val="0018310B"/>
    <w:rsid w:val="00183651"/>
    <w:rsid w:val="001838C2"/>
    <w:rsid w:val="00183953"/>
    <w:rsid w:val="00184821"/>
    <w:rsid w:val="00184B58"/>
    <w:rsid w:val="001850AD"/>
    <w:rsid w:val="00185157"/>
    <w:rsid w:val="00185AFB"/>
    <w:rsid w:val="00185E1D"/>
    <w:rsid w:val="00187D74"/>
    <w:rsid w:val="0019222C"/>
    <w:rsid w:val="00192885"/>
    <w:rsid w:val="001929CB"/>
    <w:rsid w:val="0019392A"/>
    <w:rsid w:val="00194EFF"/>
    <w:rsid w:val="0019523E"/>
    <w:rsid w:val="00195DD9"/>
    <w:rsid w:val="00195E7F"/>
    <w:rsid w:val="00196239"/>
    <w:rsid w:val="001964AD"/>
    <w:rsid w:val="00196C34"/>
    <w:rsid w:val="00197513"/>
    <w:rsid w:val="0019752F"/>
    <w:rsid w:val="00197A6A"/>
    <w:rsid w:val="00197E3C"/>
    <w:rsid w:val="001A082C"/>
    <w:rsid w:val="001A15A5"/>
    <w:rsid w:val="001A265F"/>
    <w:rsid w:val="001A33B3"/>
    <w:rsid w:val="001A3790"/>
    <w:rsid w:val="001A405C"/>
    <w:rsid w:val="001A4165"/>
    <w:rsid w:val="001A47FB"/>
    <w:rsid w:val="001A4B15"/>
    <w:rsid w:val="001A4E70"/>
    <w:rsid w:val="001A542E"/>
    <w:rsid w:val="001A5609"/>
    <w:rsid w:val="001A57D2"/>
    <w:rsid w:val="001A5812"/>
    <w:rsid w:val="001A5F8A"/>
    <w:rsid w:val="001A7424"/>
    <w:rsid w:val="001A74A8"/>
    <w:rsid w:val="001A7ABA"/>
    <w:rsid w:val="001B0699"/>
    <w:rsid w:val="001B1661"/>
    <w:rsid w:val="001B2439"/>
    <w:rsid w:val="001B3273"/>
    <w:rsid w:val="001B440E"/>
    <w:rsid w:val="001B535B"/>
    <w:rsid w:val="001B5753"/>
    <w:rsid w:val="001B6B55"/>
    <w:rsid w:val="001B6B9E"/>
    <w:rsid w:val="001C03F5"/>
    <w:rsid w:val="001C1714"/>
    <w:rsid w:val="001C1935"/>
    <w:rsid w:val="001C1B2A"/>
    <w:rsid w:val="001C2C7B"/>
    <w:rsid w:val="001C3208"/>
    <w:rsid w:val="001C3381"/>
    <w:rsid w:val="001C3429"/>
    <w:rsid w:val="001C36AC"/>
    <w:rsid w:val="001C3C78"/>
    <w:rsid w:val="001C4272"/>
    <w:rsid w:val="001C5168"/>
    <w:rsid w:val="001C5A84"/>
    <w:rsid w:val="001C7D6C"/>
    <w:rsid w:val="001D2898"/>
    <w:rsid w:val="001D2DC2"/>
    <w:rsid w:val="001D4C0C"/>
    <w:rsid w:val="001D54EF"/>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6DC1"/>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590"/>
    <w:rsid w:val="00213886"/>
    <w:rsid w:val="002147D8"/>
    <w:rsid w:val="00214AC5"/>
    <w:rsid w:val="002159B6"/>
    <w:rsid w:val="00216B01"/>
    <w:rsid w:val="002174AB"/>
    <w:rsid w:val="002179D7"/>
    <w:rsid w:val="00220726"/>
    <w:rsid w:val="00221DD4"/>
    <w:rsid w:val="0022336F"/>
    <w:rsid w:val="0022343B"/>
    <w:rsid w:val="0022364C"/>
    <w:rsid w:val="00225A14"/>
    <w:rsid w:val="00225C87"/>
    <w:rsid w:val="00226521"/>
    <w:rsid w:val="0022660C"/>
    <w:rsid w:val="002272EE"/>
    <w:rsid w:val="002274AB"/>
    <w:rsid w:val="002302B6"/>
    <w:rsid w:val="002303AB"/>
    <w:rsid w:val="0023127D"/>
    <w:rsid w:val="0023162A"/>
    <w:rsid w:val="00231993"/>
    <w:rsid w:val="0023249F"/>
    <w:rsid w:val="00232FA0"/>
    <w:rsid w:val="0023325F"/>
    <w:rsid w:val="0023386B"/>
    <w:rsid w:val="00233B57"/>
    <w:rsid w:val="00234F2C"/>
    <w:rsid w:val="00234F3A"/>
    <w:rsid w:val="0023576B"/>
    <w:rsid w:val="0023579F"/>
    <w:rsid w:val="0023653D"/>
    <w:rsid w:val="00236BE0"/>
    <w:rsid w:val="00236CB9"/>
    <w:rsid w:val="00242322"/>
    <w:rsid w:val="00242A9C"/>
    <w:rsid w:val="0024439A"/>
    <w:rsid w:val="00245D4E"/>
    <w:rsid w:val="00246421"/>
    <w:rsid w:val="00246B81"/>
    <w:rsid w:val="002473CC"/>
    <w:rsid w:val="00247937"/>
    <w:rsid w:val="0025058B"/>
    <w:rsid w:val="002515C9"/>
    <w:rsid w:val="002515F4"/>
    <w:rsid w:val="0025218A"/>
    <w:rsid w:val="0025270E"/>
    <w:rsid w:val="00252FFF"/>
    <w:rsid w:val="00253380"/>
    <w:rsid w:val="00253A41"/>
    <w:rsid w:val="00253B63"/>
    <w:rsid w:val="002549C1"/>
    <w:rsid w:val="00254AFB"/>
    <w:rsid w:val="00254B19"/>
    <w:rsid w:val="00254E2E"/>
    <w:rsid w:val="0025587A"/>
    <w:rsid w:val="002558BB"/>
    <w:rsid w:val="00255FA5"/>
    <w:rsid w:val="00256114"/>
    <w:rsid w:val="00256C41"/>
    <w:rsid w:val="00257D2B"/>
    <w:rsid w:val="002602B3"/>
    <w:rsid w:val="00260750"/>
    <w:rsid w:val="00261012"/>
    <w:rsid w:val="00261C2A"/>
    <w:rsid w:val="002627FB"/>
    <w:rsid w:val="00262C6C"/>
    <w:rsid w:val="00262D41"/>
    <w:rsid w:val="00262EF4"/>
    <w:rsid w:val="00263A52"/>
    <w:rsid w:val="00264F47"/>
    <w:rsid w:val="0026599A"/>
    <w:rsid w:val="00267772"/>
    <w:rsid w:val="00267A94"/>
    <w:rsid w:val="00270297"/>
    <w:rsid w:val="00270AF2"/>
    <w:rsid w:val="00270C63"/>
    <w:rsid w:val="00270E4A"/>
    <w:rsid w:val="00270F04"/>
    <w:rsid w:val="002720F4"/>
    <w:rsid w:val="00272F64"/>
    <w:rsid w:val="0027369A"/>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3E49"/>
    <w:rsid w:val="002A4617"/>
    <w:rsid w:val="002A6A33"/>
    <w:rsid w:val="002A6B51"/>
    <w:rsid w:val="002A6C28"/>
    <w:rsid w:val="002A7927"/>
    <w:rsid w:val="002B0C69"/>
    <w:rsid w:val="002B0F64"/>
    <w:rsid w:val="002B14A5"/>
    <w:rsid w:val="002B18EC"/>
    <w:rsid w:val="002B20E2"/>
    <w:rsid w:val="002B2229"/>
    <w:rsid w:val="002B2446"/>
    <w:rsid w:val="002B377F"/>
    <w:rsid w:val="002B3F32"/>
    <w:rsid w:val="002B51BE"/>
    <w:rsid w:val="002B54E2"/>
    <w:rsid w:val="002B557A"/>
    <w:rsid w:val="002B7187"/>
    <w:rsid w:val="002B74BA"/>
    <w:rsid w:val="002B74D1"/>
    <w:rsid w:val="002C059C"/>
    <w:rsid w:val="002C06AB"/>
    <w:rsid w:val="002C10E6"/>
    <w:rsid w:val="002C1456"/>
    <w:rsid w:val="002C20EE"/>
    <w:rsid w:val="002C2163"/>
    <w:rsid w:val="002C31CA"/>
    <w:rsid w:val="002C3C52"/>
    <w:rsid w:val="002C4DDF"/>
    <w:rsid w:val="002C56F8"/>
    <w:rsid w:val="002C5FBD"/>
    <w:rsid w:val="002C7119"/>
    <w:rsid w:val="002C7C70"/>
    <w:rsid w:val="002C7F23"/>
    <w:rsid w:val="002D0695"/>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4F9"/>
    <w:rsid w:val="002F2815"/>
    <w:rsid w:val="002F2CE5"/>
    <w:rsid w:val="002F2EEF"/>
    <w:rsid w:val="002F3A4F"/>
    <w:rsid w:val="002F4D68"/>
    <w:rsid w:val="002F6461"/>
    <w:rsid w:val="002F67B7"/>
    <w:rsid w:val="002F6AA0"/>
    <w:rsid w:val="002F6EDD"/>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7E5"/>
    <w:rsid w:val="00322048"/>
    <w:rsid w:val="00322C20"/>
    <w:rsid w:val="0032317A"/>
    <w:rsid w:val="003241ED"/>
    <w:rsid w:val="0032434C"/>
    <w:rsid w:val="003254A5"/>
    <w:rsid w:val="00326870"/>
    <w:rsid w:val="003269B2"/>
    <w:rsid w:val="00326CA7"/>
    <w:rsid w:val="00327144"/>
    <w:rsid w:val="003278F2"/>
    <w:rsid w:val="003308E6"/>
    <w:rsid w:val="00330FAF"/>
    <w:rsid w:val="00331640"/>
    <w:rsid w:val="00331AFA"/>
    <w:rsid w:val="00331F95"/>
    <w:rsid w:val="00331FEE"/>
    <w:rsid w:val="0033227B"/>
    <w:rsid w:val="003331B8"/>
    <w:rsid w:val="00333928"/>
    <w:rsid w:val="003350F6"/>
    <w:rsid w:val="003352D1"/>
    <w:rsid w:val="0033578B"/>
    <w:rsid w:val="003358BD"/>
    <w:rsid w:val="003360A4"/>
    <w:rsid w:val="00336106"/>
    <w:rsid w:val="00336577"/>
    <w:rsid w:val="00336745"/>
    <w:rsid w:val="003373AE"/>
    <w:rsid w:val="00337A4E"/>
    <w:rsid w:val="00340B07"/>
    <w:rsid w:val="0034251E"/>
    <w:rsid w:val="0034284F"/>
    <w:rsid w:val="00342A7A"/>
    <w:rsid w:val="003431C9"/>
    <w:rsid w:val="00343AFA"/>
    <w:rsid w:val="00343F1E"/>
    <w:rsid w:val="00344888"/>
    <w:rsid w:val="003450C8"/>
    <w:rsid w:val="003453A4"/>
    <w:rsid w:val="00346652"/>
    <w:rsid w:val="00346B44"/>
    <w:rsid w:val="00346F25"/>
    <w:rsid w:val="003500C6"/>
    <w:rsid w:val="00351E9C"/>
    <w:rsid w:val="003522A0"/>
    <w:rsid w:val="00353372"/>
    <w:rsid w:val="00353E68"/>
    <w:rsid w:val="00356719"/>
    <w:rsid w:val="003577FB"/>
    <w:rsid w:val="00357B88"/>
    <w:rsid w:val="0036060C"/>
    <w:rsid w:val="00360E91"/>
    <w:rsid w:val="0036204F"/>
    <w:rsid w:val="00362DB3"/>
    <w:rsid w:val="00363D66"/>
    <w:rsid w:val="00364696"/>
    <w:rsid w:val="00364ACB"/>
    <w:rsid w:val="00364C3B"/>
    <w:rsid w:val="00365CA9"/>
    <w:rsid w:val="00365CCA"/>
    <w:rsid w:val="003664C3"/>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02E5"/>
    <w:rsid w:val="00381CC3"/>
    <w:rsid w:val="00381D5B"/>
    <w:rsid w:val="00381FC2"/>
    <w:rsid w:val="00382247"/>
    <w:rsid w:val="0038237E"/>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A5B"/>
    <w:rsid w:val="003B4485"/>
    <w:rsid w:val="003B53C0"/>
    <w:rsid w:val="003B5738"/>
    <w:rsid w:val="003B587B"/>
    <w:rsid w:val="003B6563"/>
    <w:rsid w:val="003C0A4D"/>
    <w:rsid w:val="003C0B00"/>
    <w:rsid w:val="003C13D1"/>
    <w:rsid w:val="003C22E8"/>
    <w:rsid w:val="003C2BBD"/>
    <w:rsid w:val="003C2CB9"/>
    <w:rsid w:val="003C30C7"/>
    <w:rsid w:val="003C356E"/>
    <w:rsid w:val="003C4FAF"/>
    <w:rsid w:val="003C5400"/>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484A"/>
    <w:rsid w:val="003D5386"/>
    <w:rsid w:val="003D6BD2"/>
    <w:rsid w:val="003D7124"/>
    <w:rsid w:val="003D74E6"/>
    <w:rsid w:val="003D78E6"/>
    <w:rsid w:val="003E01DC"/>
    <w:rsid w:val="003E0602"/>
    <w:rsid w:val="003E0887"/>
    <w:rsid w:val="003E0B0E"/>
    <w:rsid w:val="003E0C66"/>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916"/>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B7A"/>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16E"/>
    <w:rsid w:val="00447D96"/>
    <w:rsid w:val="00450282"/>
    <w:rsid w:val="0045041C"/>
    <w:rsid w:val="00451274"/>
    <w:rsid w:val="00452721"/>
    <w:rsid w:val="00452B16"/>
    <w:rsid w:val="004539D3"/>
    <w:rsid w:val="00454B1B"/>
    <w:rsid w:val="00455F73"/>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12F"/>
    <w:rsid w:val="00465A8D"/>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9C9"/>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2EFC"/>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0D7"/>
    <w:rsid w:val="004B78E5"/>
    <w:rsid w:val="004B7C7E"/>
    <w:rsid w:val="004C09B9"/>
    <w:rsid w:val="004C0BE0"/>
    <w:rsid w:val="004C0F0F"/>
    <w:rsid w:val="004C157F"/>
    <w:rsid w:val="004C169A"/>
    <w:rsid w:val="004C1F38"/>
    <w:rsid w:val="004C2221"/>
    <w:rsid w:val="004C3DC0"/>
    <w:rsid w:val="004C3EFA"/>
    <w:rsid w:val="004C56E8"/>
    <w:rsid w:val="004C5C24"/>
    <w:rsid w:val="004C6BD5"/>
    <w:rsid w:val="004C6EC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1FBD"/>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3F7"/>
    <w:rsid w:val="00515BA7"/>
    <w:rsid w:val="005160BF"/>
    <w:rsid w:val="005163F7"/>
    <w:rsid w:val="005166EF"/>
    <w:rsid w:val="005175EE"/>
    <w:rsid w:val="005177C5"/>
    <w:rsid w:val="005205E4"/>
    <w:rsid w:val="00520DC8"/>
    <w:rsid w:val="00520E67"/>
    <w:rsid w:val="00520ECD"/>
    <w:rsid w:val="00521047"/>
    <w:rsid w:val="00521167"/>
    <w:rsid w:val="00522116"/>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21F"/>
    <w:rsid w:val="0053058A"/>
    <w:rsid w:val="005305DE"/>
    <w:rsid w:val="00530785"/>
    <w:rsid w:val="005312CA"/>
    <w:rsid w:val="0053160E"/>
    <w:rsid w:val="005317A9"/>
    <w:rsid w:val="00531A41"/>
    <w:rsid w:val="00531DFA"/>
    <w:rsid w:val="005323B2"/>
    <w:rsid w:val="00533F94"/>
    <w:rsid w:val="00535042"/>
    <w:rsid w:val="00535CB1"/>
    <w:rsid w:val="0053610F"/>
    <w:rsid w:val="00536B6E"/>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5EB6"/>
    <w:rsid w:val="0056735C"/>
    <w:rsid w:val="00567719"/>
    <w:rsid w:val="00570AD9"/>
    <w:rsid w:val="00570C03"/>
    <w:rsid w:val="005724DE"/>
    <w:rsid w:val="00572900"/>
    <w:rsid w:val="005729AD"/>
    <w:rsid w:val="00572AF8"/>
    <w:rsid w:val="00572C79"/>
    <w:rsid w:val="00573135"/>
    <w:rsid w:val="00573280"/>
    <w:rsid w:val="005736B3"/>
    <w:rsid w:val="0057388C"/>
    <w:rsid w:val="005741B0"/>
    <w:rsid w:val="00574AB6"/>
    <w:rsid w:val="00574F5D"/>
    <w:rsid w:val="00575DB5"/>
    <w:rsid w:val="0057670F"/>
    <w:rsid w:val="00576C2D"/>
    <w:rsid w:val="00577191"/>
    <w:rsid w:val="005779F5"/>
    <w:rsid w:val="00580D42"/>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46F4"/>
    <w:rsid w:val="005A510E"/>
    <w:rsid w:val="005A5D58"/>
    <w:rsid w:val="005A5DEE"/>
    <w:rsid w:val="005A72EA"/>
    <w:rsid w:val="005A7DAE"/>
    <w:rsid w:val="005B000D"/>
    <w:rsid w:val="005B025C"/>
    <w:rsid w:val="005B0940"/>
    <w:rsid w:val="005B1643"/>
    <w:rsid w:val="005B1B07"/>
    <w:rsid w:val="005B1E8F"/>
    <w:rsid w:val="005B3368"/>
    <w:rsid w:val="005B4668"/>
    <w:rsid w:val="005B4A14"/>
    <w:rsid w:val="005B4BA7"/>
    <w:rsid w:val="005B5FBF"/>
    <w:rsid w:val="005C0110"/>
    <w:rsid w:val="005C0803"/>
    <w:rsid w:val="005C0AC8"/>
    <w:rsid w:val="005C0C0E"/>
    <w:rsid w:val="005C25CC"/>
    <w:rsid w:val="005C2860"/>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5E33"/>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6A3"/>
    <w:rsid w:val="00602B2E"/>
    <w:rsid w:val="006036D1"/>
    <w:rsid w:val="006037DF"/>
    <w:rsid w:val="00603F88"/>
    <w:rsid w:val="00605192"/>
    <w:rsid w:val="00605541"/>
    <w:rsid w:val="0060555C"/>
    <w:rsid w:val="006059F8"/>
    <w:rsid w:val="00605FF4"/>
    <w:rsid w:val="00606165"/>
    <w:rsid w:val="0060623B"/>
    <w:rsid w:val="00606BF6"/>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1FE"/>
    <w:rsid w:val="006265AA"/>
    <w:rsid w:val="00627A0D"/>
    <w:rsid w:val="00630119"/>
    <w:rsid w:val="00631D4B"/>
    <w:rsid w:val="00631E0E"/>
    <w:rsid w:val="006324E4"/>
    <w:rsid w:val="006336FC"/>
    <w:rsid w:val="006337E5"/>
    <w:rsid w:val="006339BE"/>
    <w:rsid w:val="00633D41"/>
    <w:rsid w:val="00633E67"/>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09E"/>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0EA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6A7B"/>
    <w:rsid w:val="006978E7"/>
    <w:rsid w:val="006A0BDC"/>
    <w:rsid w:val="006A2400"/>
    <w:rsid w:val="006A35D6"/>
    <w:rsid w:val="006A42A1"/>
    <w:rsid w:val="006A5476"/>
    <w:rsid w:val="006A600E"/>
    <w:rsid w:val="006A64A1"/>
    <w:rsid w:val="006A65A1"/>
    <w:rsid w:val="006A66A7"/>
    <w:rsid w:val="006A71AA"/>
    <w:rsid w:val="006A72D6"/>
    <w:rsid w:val="006A7FC8"/>
    <w:rsid w:val="006B06CE"/>
    <w:rsid w:val="006B0A71"/>
    <w:rsid w:val="006B1001"/>
    <w:rsid w:val="006B158E"/>
    <w:rsid w:val="006B1A1E"/>
    <w:rsid w:val="006B1E1B"/>
    <w:rsid w:val="006B210B"/>
    <w:rsid w:val="006B2BF1"/>
    <w:rsid w:val="006B34F6"/>
    <w:rsid w:val="006B396B"/>
    <w:rsid w:val="006B3B9C"/>
    <w:rsid w:val="006B42C2"/>
    <w:rsid w:val="006B4FDE"/>
    <w:rsid w:val="006B5351"/>
    <w:rsid w:val="006B5CD0"/>
    <w:rsid w:val="006B61D5"/>
    <w:rsid w:val="006B6B9F"/>
    <w:rsid w:val="006B7563"/>
    <w:rsid w:val="006B7AD8"/>
    <w:rsid w:val="006C00F3"/>
    <w:rsid w:val="006C0A06"/>
    <w:rsid w:val="006C0D41"/>
    <w:rsid w:val="006C1CE0"/>
    <w:rsid w:val="006C1F56"/>
    <w:rsid w:val="006C27D5"/>
    <w:rsid w:val="006C311A"/>
    <w:rsid w:val="006C323B"/>
    <w:rsid w:val="006C33BF"/>
    <w:rsid w:val="006C3A7D"/>
    <w:rsid w:val="006C44E2"/>
    <w:rsid w:val="006C465C"/>
    <w:rsid w:val="006C51FD"/>
    <w:rsid w:val="006C7982"/>
    <w:rsid w:val="006C7C26"/>
    <w:rsid w:val="006C7E29"/>
    <w:rsid w:val="006D01B0"/>
    <w:rsid w:val="006D229F"/>
    <w:rsid w:val="006D2824"/>
    <w:rsid w:val="006D2BDA"/>
    <w:rsid w:val="006D340C"/>
    <w:rsid w:val="006D4A64"/>
    <w:rsid w:val="006D5A3F"/>
    <w:rsid w:val="006D62F2"/>
    <w:rsid w:val="006D66FD"/>
    <w:rsid w:val="006D676A"/>
    <w:rsid w:val="006D7CED"/>
    <w:rsid w:val="006E076C"/>
    <w:rsid w:val="006E08DB"/>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2C9"/>
    <w:rsid w:val="007047CA"/>
    <w:rsid w:val="00704A44"/>
    <w:rsid w:val="00704C8D"/>
    <w:rsid w:val="0070506D"/>
    <w:rsid w:val="0070576C"/>
    <w:rsid w:val="00706FED"/>
    <w:rsid w:val="00707EE9"/>
    <w:rsid w:val="00710394"/>
    <w:rsid w:val="0071059A"/>
    <w:rsid w:val="00710846"/>
    <w:rsid w:val="0071187C"/>
    <w:rsid w:val="00711A4F"/>
    <w:rsid w:val="00712475"/>
    <w:rsid w:val="00712560"/>
    <w:rsid w:val="00713443"/>
    <w:rsid w:val="00713563"/>
    <w:rsid w:val="00713DA9"/>
    <w:rsid w:val="007151A5"/>
    <w:rsid w:val="00715E50"/>
    <w:rsid w:val="00715FC8"/>
    <w:rsid w:val="007168EE"/>
    <w:rsid w:val="00717AF0"/>
    <w:rsid w:val="00717E90"/>
    <w:rsid w:val="00720EBB"/>
    <w:rsid w:val="0072113D"/>
    <w:rsid w:val="00721FCE"/>
    <w:rsid w:val="0072218C"/>
    <w:rsid w:val="0072259C"/>
    <w:rsid w:val="007226A3"/>
    <w:rsid w:val="007227AE"/>
    <w:rsid w:val="00722BE3"/>
    <w:rsid w:val="0072309C"/>
    <w:rsid w:val="00723FC0"/>
    <w:rsid w:val="00723FF1"/>
    <w:rsid w:val="007245A4"/>
    <w:rsid w:val="007261A9"/>
    <w:rsid w:val="007271F8"/>
    <w:rsid w:val="00727A2D"/>
    <w:rsid w:val="00727FD7"/>
    <w:rsid w:val="0073066B"/>
    <w:rsid w:val="00730E04"/>
    <w:rsid w:val="007311E6"/>
    <w:rsid w:val="007322B5"/>
    <w:rsid w:val="007322E4"/>
    <w:rsid w:val="00733113"/>
    <w:rsid w:val="0073320A"/>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24"/>
    <w:rsid w:val="00746271"/>
    <w:rsid w:val="00747CFB"/>
    <w:rsid w:val="007508D6"/>
    <w:rsid w:val="007516DC"/>
    <w:rsid w:val="00752699"/>
    <w:rsid w:val="00752EDB"/>
    <w:rsid w:val="00752FE6"/>
    <w:rsid w:val="00756CE4"/>
    <w:rsid w:val="007571C9"/>
    <w:rsid w:val="007601D4"/>
    <w:rsid w:val="00760840"/>
    <w:rsid w:val="00761701"/>
    <w:rsid w:val="00763006"/>
    <w:rsid w:val="007636CF"/>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4F7"/>
    <w:rsid w:val="007855EA"/>
    <w:rsid w:val="007857ED"/>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4624"/>
    <w:rsid w:val="007A4C5B"/>
    <w:rsid w:val="007A5895"/>
    <w:rsid w:val="007A619A"/>
    <w:rsid w:val="007A6502"/>
    <w:rsid w:val="007A6629"/>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32F"/>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27E"/>
    <w:rsid w:val="007F05DB"/>
    <w:rsid w:val="007F08C4"/>
    <w:rsid w:val="007F0B27"/>
    <w:rsid w:val="007F0DB2"/>
    <w:rsid w:val="007F19BA"/>
    <w:rsid w:val="007F2B35"/>
    <w:rsid w:val="007F34D5"/>
    <w:rsid w:val="007F3D98"/>
    <w:rsid w:val="007F498F"/>
    <w:rsid w:val="007F4F0C"/>
    <w:rsid w:val="007F56C0"/>
    <w:rsid w:val="007F59F4"/>
    <w:rsid w:val="007F5FC2"/>
    <w:rsid w:val="007F6F1A"/>
    <w:rsid w:val="007F70D9"/>
    <w:rsid w:val="007F762D"/>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6D83"/>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77D"/>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B4F"/>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A4F"/>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2AD3"/>
    <w:rsid w:val="008A2E93"/>
    <w:rsid w:val="008A319C"/>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38C"/>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DED"/>
    <w:rsid w:val="008C5E69"/>
    <w:rsid w:val="008C6CD6"/>
    <w:rsid w:val="008C7672"/>
    <w:rsid w:val="008C78CC"/>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324"/>
    <w:rsid w:val="008E040F"/>
    <w:rsid w:val="008E0AED"/>
    <w:rsid w:val="008E0B33"/>
    <w:rsid w:val="008E197E"/>
    <w:rsid w:val="008E24DE"/>
    <w:rsid w:val="008E2EDE"/>
    <w:rsid w:val="008E393B"/>
    <w:rsid w:val="008E47FC"/>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8F7D84"/>
    <w:rsid w:val="009005BA"/>
    <w:rsid w:val="009013F2"/>
    <w:rsid w:val="009015A8"/>
    <w:rsid w:val="00901BDF"/>
    <w:rsid w:val="00902AB3"/>
    <w:rsid w:val="00903033"/>
    <w:rsid w:val="009031AB"/>
    <w:rsid w:val="009032C6"/>
    <w:rsid w:val="00903330"/>
    <w:rsid w:val="009042CC"/>
    <w:rsid w:val="00905164"/>
    <w:rsid w:val="0090541E"/>
    <w:rsid w:val="00907C7F"/>
    <w:rsid w:val="00907C87"/>
    <w:rsid w:val="00907E01"/>
    <w:rsid w:val="0091046E"/>
    <w:rsid w:val="00910734"/>
    <w:rsid w:val="00911B42"/>
    <w:rsid w:val="00912459"/>
    <w:rsid w:val="00912C18"/>
    <w:rsid w:val="00912C59"/>
    <w:rsid w:val="00913AD4"/>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1729"/>
    <w:rsid w:val="00922485"/>
    <w:rsid w:val="009231CC"/>
    <w:rsid w:val="00923531"/>
    <w:rsid w:val="00923A23"/>
    <w:rsid w:val="00923A66"/>
    <w:rsid w:val="00923E6A"/>
    <w:rsid w:val="00924AEF"/>
    <w:rsid w:val="009252F1"/>
    <w:rsid w:val="009265EA"/>
    <w:rsid w:val="00926636"/>
    <w:rsid w:val="00926FE3"/>
    <w:rsid w:val="0092797A"/>
    <w:rsid w:val="00930777"/>
    <w:rsid w:val="0093188D"/>
    <w:rsid w:val="00931930"/>
    <w:rsid w:val="00936006"/>
    <w:rsid w:val="0093655D"/>
    <w:rsid w:val="00936D2E"/>
    <w:rsid w:val="009407C6"/>
    <w:rsid w:val="009417C5"/>
    <w:rsid w:val="00941F67"/>
    <w:rsid w:val="009425BD"/>
    <w:rsid w:val="009429E3"/>
    <w:rsid w:val="00943389"/>
    <w:rsid w:val="00946C63"/>
    <w:rsid w:val="00947784"/>
    <w:rsid w:val="009504D2"/>
    <w:rsid w:val="0095058C"/>
    <w:rsid w:val="00950C91"/>
    <w:rsid w:val="009514B1"/>
    <w:rsid w:val="009526E1"/>
    <w:rsid w:val="009528FD"/>
    <w:rsid w:val="00952AD7"/>
    <w:rsid w:val="00952D1A"/>
    <w:rsid w:val="009534E7"/>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0E3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77"/>
    <w:rsid w:val="009A08FA"/>
    <w:rsid w:val="009A096D"/>
    <w:rsid w:val="009A1C29"/>
    <w:rsid w:val="009A2598"/>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E7A"/>
    <w:rsid w:val="009B7F11"/>
    <w:rsid w:val="009C056D"/>
    <w:rsid w:val="009C28D0"/>
    <w:rsid w:val="009C2F75"/>
    <w:rsid w:val="009C300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3D5"/>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99C"/>
    <w:rsid w:val="00A04B5D"/>
    <w:rsid w:val="00A05A0C"/>
    <w:rsid w:val="00A05FB8"/>
    <w:rsid w:val="00A061F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2BB0"/>
    <w:rsid w:val="00A33761"/>
    <w:rsid w:val="00A33ABA"/>
    <w:rsid w:val="00A33AEE"/>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206"/>
    <w:rsid w:val="00A6489F"/>
    <w:rsid w:val="00A6515E"/>
    <w:rsid w:val="00A652DC"/>
    <w:rsid w:val="00A653CE"/>
    <w:rsid w:val="00A661B3"/>
    <w:rsid w:val="00A662DD"/>
    <w:rsid w:val="00A66B16"/>
    <w:rsid w:val="00A67F06"/>
    <w:rsid w:val="00A70E44"/>
    <w:rsid w:val="00A70F0F"/>
    <w:rsid w:val="00A72017"/>
    <w:rsid w:val="00A727CA"/>
    <w:rsid w:val="00A72F09"/>
    <w:rsid w:val="00A74078"/>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9C1"/>
    <w:rsid w:val="00AA3E2F"/>
    <w:rsid w:val="00AA40C1"/>
    <w:rsid w:val="00AA41E7"/>
    <w:rsid w:val="00AA53C8"/>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4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E85"/>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07E"/>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296B"/>
    <w:rsid w:val="00B13F41"/>
    <w:rsid w:val="00B14CCC"/>
    <w:rsid w:val="00B14D79"/>
    <w:rsid w:val="00B15131"/>
    <w:rsid w:val="00B1573A"/>
    <w:rsid w:val="00B15DB0"/>
    <w:rsid w:val="00B16677"/>
    <w:rsid w:val="00B17939"/>
    <w:rsid w:val="00B17AF1"/>
    <w:rsid w:val="00B17B50"/>
    <w:rsid w:val="00B2094D"/>
    <w:rsid w:val="00B2179B"/>
    <w:rsid w:val="00B222A0"/>
    <w:rsid w:val="00B223BE"/>
    <w:rsid w:val="00B229DE"/>
    <w:rsid w:val="00B22D3E"/>
    <w:rsid w:val="00B22F08"/>
    <w:rsid w:val="00B2356A"/>
    <w:rsid w:val="00B242BB"/>
    <w:rsid w:val="00B24630"/>
    <w:rsid w:val="00B25597"/>
    <w:rsid w:val="00B25688"/>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5E31"/>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B55"/>
    <w:rsid w:val="00B67D83"/>
    <w:rsid w:val="00B67E92"/>
    <w:rsid w:val="00B70356"/>
    <w:rsid w:val="00B70F99"/>
    <w:rsid w:val="00B71021"/>
    <w:rsid w:val="00B71454"/>
    <w:rsid w:val="00B71A27"/>
    <w:rsid w:val="00B722F7"/>
    <w:rsid w:val="00B72E0F"/>
    <w:rsid w:val="00B7390D"/>
    <w:rsid w:val="00B73959"/>
    <w:rsid w:val="00B74DBA"/>
    <w:rsid w:val="00B74F4A"/>
    <w:rsid w:val="00B7543A"/>
    <w:rsid w:val="00B755A5"/>
    <w:rsid w:val="00B761B0"/>
    <w:rsid w:val="00B77800"/>
    <w:rsid w:val="00B77E79"/>
    <w:rsid w:val="00B800FA"/>
    <w:rsid w:val="00B8049E"/>
    <w:rsid w:val="00B81E79"/>
    <w:rsid w:val="00B8212E"/>
    <w:rsid w:val="00B82D6B"/>
    <w:rsid w:val="00B83FE1"/>
    <w:rsid w:val="00B84617"/>
    <w:rsid w:val="00B85A39"/>
    <w:rsid w:val="00B85ACC"/>
    <w:rsid w:val="00B85E9F"/>
    <w:rsid w:val="00B861F6"/>
    <w:rsid w:val="00B863FB"/>
    <w:rsid w:val="00B8704E"/>
    <w:rsid w:val="00B8740A"/>
    <w:rsid w:val="00B9021D"/>
    <w:rsid w:val="00B90C23"/>
    <w:rsid w:val="00B919FE"/>
    <w:rsid w:val="00B91D7D"/>
    <w:rsid w:val="00B924CD"/>
    <w:rsid w:val="00B933EB"/>
    <w:rsid w:val="00B93A22"/>
    <w:rsid w:val="00B93DED"/>
    <w:rsid w:val="00B93F8A"/>
    <w:rsid w:val="00B941FC"/>
    <w:rsid w:val="00B9450B"/>
    <w:rsid w:val="00B94BCE"/>
    <w:rsid w:val="00B94BF9"/>
    <w:rsid w:val="00B94DAC"/>
    <w:rsid w:val="00B955DF"/>
    <w:rsid w:val="00B95A4F"/>
    <w:rsid w:val="00B96110"/>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181B"/>
    <w:rsid w:val="00BC227C"/>
    <w:rsid w:val="00BC4012"/>
    <w:rsid w:val="00BC442F"/>
    <w:rsid w:val="00BC4FDA"/>
    <w:rsid w:val="00BC5530"/>
    <w:rsid w:val="00BC5B33"/>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2BD2"/>
    <w:rsid w:val="00BD45E3"/>
    <w:rsid w:val="00BD4E31"/>
    <w:rsid w:val="00BD61AD"/>
    <w:rsid w:val="00BD6ACE"/>
    <w:rsid w:val="00BE055A"/>
    <w:rsid w:val="00BE0605"/>
    <w:rsid w:val="00BE0F99"/>
    <w:rsid w:val="00BE19D9"/>
    <w:rsid w:val="00BE1F0F"/>
    <w:rsid w:val="00BE310A"/>
    <w:rsid w:val="00BE315D"/>
    <w:rsid w:val="00BE36A2"/>
    <w:rsid w:val="00BE377A"/>
    <w:rsid w:val="00BE3CE0"/>
    <w:rsid w:val="00BE3E11"/>
    <w:rsid w:val="00BE3FE7"/>
    <w:rsid w:val="00BE4C7E"/>
    <w:rsid w:val="00BE6360"/>
    <w:rsid w:val="00BE6B6C"/>
    <w:rsid w:val="00BE7009"/>
    <w:rsid w:val="00BF073C"/>
    <w:rsid w:val="00BF0A48"/>
    <w:rsid w:val="00BF12E4"/>
    <w:rsid w:val="00BF1711"/>
    <w:rsid w:val="00BF1A27"/>
    <w:rsid w:val="00BF1D99"/>
    <w:rsid w:val="00BF29E4"/>
    <w:rsid w:val="00BF30D7"/>
    <w:rsid w:val="00BF4069"/>
    <w:rsid w:val="00BF472D"/>
    <w:rsid w:val="00BF4B1F"/>
    <w:rsid w:val="00BF50C2"/>
    <w:rsid w:val="00BF53A7"/>
    <w:rsid w:val="00BF568C"/>
    <w:rsid w:val="00BF6103"/>
    <w:rsid w:val="00BF70E4"/>
    <w:rsid w:val="00C00047"/>
    <w:rsid w:val="00C0056C"/>
    <w:rsid w:val="00C0094F"/>
    <w:rsid w:val="00C01067"/>
    <w:rsid w:val="00C013C1"/>
    <w:rsid w:val="00C01F26"/>
    <w:rsid w:val="00C01F83"/>
    <w:rsid w:val="00C0296D"/>
    <w:rsid w:val="00C035B1"/>
    <w:rsid w:val="00C035CA"/>
    <w:rsid w:val="00C03866"/>
    <w:rsid w:val="00C06DE7"/>
    <w:rsid w:val="00C06E34"/>
    <w:rsid w:val="00C07D91"/>
    <w:rsid w:val="00C1021A"/>
    <w:rsid w:val="00C11098"/>
    <w:rsid w:val="00C1184F"/>
    <w:rsid w:val="00C12BCE"/>
    <w:rsid w:val="00C13141"/>
    <w:rsid w:val="00C13505"/>
    <w:rsid w:val="00C13744"/>
    <w:rsid w:val="00C1424E"/>
    <w:rsid w:val="00C14B5B"/>
    <w:rsid w:val="00C15036"/>
    <w:rsid w:val="00C157A4"/>
    <w:rsid w:val="00C159B9"/>
    <w:rsid w:val="00C15ABE"/>
    <w:rsid w:val="00C17024"/>
    <w:rsid w:val="00C20A08"/>
    <w:rsid w:val="00C20AAB"/>
    <w:rsid w:val="00C20DC4"/>
    <w:rsid w:val="00C213F7"/>
    <w:rsid w:val="00C22C0E"/>
    <w:rsid w:val="00C2306F"/>
    <w:rsid w:val="00C230B5"/>
    <w:rsid w:val="00C23798"/>
    <w:rsid w:val="00C24CB6"/>
    <w:rsid w:val="00C250F6"/>
    <w:rsid w:val="00C257E8"/>
    <w:rsid w:val="00C264C2"/>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47C06"/>
    <w:rsid w:val="00C51AB6"/>
    <w:rsid w:val="00C5251A"/>
    <w:rsid w:val="00C532C1"/>
    <w:rsid w:val="00C53BC5"/>
    <w:rsid w:val="00C54214"/>
    <w:rsid w:val="00C55491"/>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525"/>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1"/>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06B"/>
    <w:rsid w:val="00C97440"/>
    <w:rsid w:val="00CA001D"/>
    <w:rsid w:val="00CA1173"/>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A13"/>
    <w:rsid w:val="00CA5CE4"/>
    <w:rsid w:val="00CA60F8"/>
    <w:rsid w:val="00CA6BA0"/>
    <w:rsid w:val="00CA71AD"/>
    <w:rsid w:val="00CA7E53"/>
    <w:rsid w:val="00CB0420"/>
    <w:rsid w:val="00CB0672"/>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4BC"/>
    <w:rsid w:val="00CC4C90"/>
    <w:rsid w:val="00CC7A59"/>
    <w:rsid w:val="00CC7D74"/>
    <w:rsid w:val="00CD00F8"/>
    <w:rsid w:val="00CD022F"/>
    <w:rsid w:val="00CD139F"/>
    <w:rsid w:val="00CD1A25"/>
    <w:rsid w:val="00CD2107"/>
    <w:rsid w:val="00CD25EB"/>
    <w:rsid w:val="00CD2C64"/>
    <w:rsid w:val="00CD4BA3"/>
    <w:rsid w:val="00CD5F39"/>
    <w:rsid w:val="00CD6937"/>
    <w:rsid w:val="00CD7C9E"/>
    <w:rsid w:val="00CE0CCB"/>
    <w:rsid w:val="00CE1F4F"/>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322"/>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79C9"/>
    <w:rsid w:val="00D3021D"/>
    <w:rsid w:val="00D3059B"/>
    <w:rsid w:val="00D31295"/>
    <w:rsid w:val="00D316DC"/>
    <w:rsid w:val="00D32302"/>
    <w:rsid w:val="00D324FC"/>
    <w:rsid w:val="00D32788"/>
    <w:rsid w:val="00D32EC6"/>
    <w:rsid w:val="00D33BA8"/>
    <w:rsid w:val="00D33D97"/>
    <w:rsid w:val="00D36196"/>
    <w:rsid w:val="00D3642A"/>
    <w:rsid w:val="00D36751"/>
    <w:rsid w:val="00D36E90"/>
    <w:rsid w:val="00D37840"/>
    <w:rsid w:val="00D37897"/>
    <w:rsid w:val="00D379D6"/>
    <w:rsid w:val="00D37B24"/>
    <w:rsid w:val="00D40873"/>
    <w:rsid w:val="00D40B78"/>
    <w:rsid w:val="00D419F1"/>
    <w:rsid w:val="00D41A58"/>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3F0E"/>
    <w:rsid w:val="00D542E9"/>
    <w:rsid w:val="00D5482D"/>
    <w:rsid w:val="00D54911"/>
    <w:rsid w:val="00D55A01"/>
    <w:rsid w:val="00D56011"/>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310"/>
    <w:rsid w:val="00D74389"/>
    <w:rsid w:val="00D744E7"/>
    <w:rsid w:val="00D758DE"/>
    <w:rsid w:val="00D75B1D"/>
    <w:rsid w:val="00D75DCC"/>
    <w:rsid w:val="00D765B9"/>
    <w:rsid w:val="00D76A68"/>
    <w:rsid w:val="00D77C5E"/>
    <w:rsid w:val="00D80824"/>
    <w:rsid w:val="00D80905"/>
    <w:rsid w:val="00D8146D"/>
    <w:rsid w:val="00D81B59"/>
    <w:rsid w:val="00D81E03"/>
    <w:rsid w:val="00D829A3"/>
    <w:rsid w:val="00D84347"/>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420"/>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25C0"/>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CA3"/>
    <w:rsid w:val="00DD5DE5"/>
    <w:rsid w:val="00DD6DC5"/>
    <w:rsid w:val="00DD7084"/>
    <w:rsid w:val="00DD7178"/>
    <w:rsid w:val="00DD7325"/>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2BCE"/>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E5"/>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7CF"/>
    <w:rsid w:val="00E24885"/>
    <w:rsid w:val="00E26C6E"/>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9F4"/>
    <w:rsid w:val="00E36BE4"/>
    <w:rsid w:val="00E37F33"/>
    <w:rsid w:val="00E409BB"/>
    <w:rsid w:val="00E41287"/>
    <w:rsid w:val="00E41391"/>
    <w:rsid w:val="00E41740"/>
    <w:rsid w:val="00E41DEE"/>
    <w:rsid w:val="00E42A65"/>
    <w:rsid w:val="00E4389A"/>
    <w:rsid w:val="00E43B29"/>
    <w:rsid w:val="00E446EB"/>
    <w:rsid w:val="00E44978"/>
    <w:rsid w:val="00E4630E"/>
    <w:rsid w:val="00E465EC"/>
    <w:rsid w:val="00E46801"/>
    <w:rsid w:val="00E46CA5"/>
    <w:rsid w:val="00E479FE"/>
    <w:rsid w:val="00E503E8"/>
    <w:rsid w:val="00E509EB"/>
    <w:rsid w:val="00E50B9B"/>
    <w:rsid w:val="00E51225"/>
    <w:rsid w:val="00E51700"/>
    <w:rsid w:val="00E5213C"/>
    <w:rsid w:val="00E52F66"/>
    <w:rsid w:val="00E5305D"/>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0A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751C"/>
    <w:rsid w:val="00E80357"/>
    <w:rsid w:val="00E80734"/>
    <w:rsid w:val="00E817AA"/>
    <w:rsid w:val="00E828C5"/>
    <w:rsid w:val="00E8346D"/>
    <w:rsid w:val="00E83F68"/>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5DD6"/>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C72D3"/>
    <w:rsid w:val="00EC7666"/>
    <w:rsid w:val="00EC7730"/>
    <w:rsid w:val="00ED04E0"/>
    <w:rsid w:val="00ED0AF0"/>
    <w:rsid w:val="00ED173A"/>
    <w:rsid w:val="00ED311E"/>
    <w:rsid w:val="00ED392C"/>
    <w:rsid w:val="00ED3AEA"/>
    <w:rsid w:val="00ED3C40"/>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082"/>
    <w:rsid w:val="00EF3FA8"/>
    <w:rsid w:val="00EF45FD"/>
    <w:rsid w:val="00EF4FF8"/>
    <w:rsid w:val="00EF51A2"/>
    <w:rsid w:val="00EF6AA2"/>
    <w:rsid w:val="00EF7DF0"/>
    <w:rsid w:val="00F00866"/>
    <w:rsid w:val="00F00F5A"/>
    <w:rsid w:val="00F0177F"/>
    <w:rsid w:val="00F01903"/>
    <w:rsid w:val="00F022F7"/>
    <w:rsid w:val="00F036B4"/>
    <w:rsid w:val="00F04A53"/>
    <w:rsid w:val="00F04D02"/>
    <w:rsid w:val="00F05081"/>
    <w:rsid w:val="00F05E64"/>
    <w:rsid w:val="00F05E6C"/>
    <w:rsid w:val="00F0652F"/>
    <w:rsid w:val="00F06612"/>
    <w:rsid w:val="00F07525"/>
    <w:rsid w:val="00F10DC7"/>
    <w:rsid w:val="00F11148"/>
    <w:rsid w:val="00F113A0"/>
    <w:rsid w:val="00F12528"/>
    <w:rsid w:val="00F12DA7"/>
    <w:rsid w:val="00F12EC1"/>
    <w:rsid w:val="00F14B09"/>
    <w:rsid w:val="00F14E02"/>
    <w:rsid w:val="00F156FD"/>
    <w:rsid w:val="00F15B23"/>
    <w:rsid w:val="00F1622A"/>
    <w:rsid w:val="00F16956"/>
    <w:rsid w:val="00F16C9D"/>
    <w:rsid w:val="00F17117"/>
    <w:rsid w:val="00F174A5"/>
    <w:rsid w:val="00F17E67"/>
    <w:rsid w:val="00F17FA6"/>
    <w:rsid w:val="00F2007A"/>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3D09"/>
    <w:rsid w:val="00F45B79"/>
    <w:rsid w:val="00F4618C"/>
    <w:rsid w:val="00F46C51"/>
    <w:rsid w:val="00F47129"/>
    <w:rsid w:val="00F478FD"/>
    <w:rsid w:val="00F47E86"/>
    <w:rsid w:val="00F50E00"/>
    <w:rsid w:val="00F513A5"/>
    <w:rsid w:val="00F513D4"/>
    <w:rsid w:val="00F51681"/>
    <w:rsid w:val="00F51732"/>
    <w:rsid w:val="00F528EC"/>
    <w:rsid w:val="00F52944"/>
    <w:rsid w:val="00F54FC0"/>
    <w:rsid w:val="00F570F2"/>
    <w:rsid w:val="00F571C0"/>
    <w:rsid w:val="00F618E2"/>
    <w:rsid w:val="00F61ECF"/>
    <w:rsid w:val="00F62385"/>
    <w:rsid w:val="00F62628"/>
    <w:rsid w:val="00F62744"/>
    <w:rsid w:val="00F629A2"/>
    <w:rsid w:val="00F62CE6"/>
    <w:rsid w:val="00F6333C"/>
    <w:rsid w:val="00F64A74"/>
    <w:rsid w:val="00F65122"/>
    <w:rsid w:val="00F664E1"/>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0F7C"/>
    <w:rsid w:val="00F818EE"/>
    <w:rsid w:val="00F8206D"/>
    <w:rsid w:val="00F82351"/>
    <w:rsid w:val="00F83097"/>
    <w:rsid w:val="00F83509"/>
    <w:rsid w:val="00F8412D"/>
    <w:rsid w:val="00F844C9"/>
    <w:rsid w:val="00F8477F"/>
    <w:rsid w:val="00F85B8E"/>
    <w:rsid w:val="00F864B0"/>
    <w:rsid w:val="00F876D1"/>
    <w:rsid w:val="00F87B47"/>
    <w:rsid w:val="00F87F82"/>
    <w:rsid w:val="00F90131"/>
    <w:rsid w:val="00F9022C"/>
    <w:rsid w:val="00F9028D"/>
    <w:rsid w:val="00F90E8E"/>
    <w:rsid w:val="00F9192A"/>
    <w:rsid w:val="00F93C30"/>
    <w:rsid w:val="00F93ED8"/>
    <w:rsid w:val="00F93F0D"/>
    <w:rsid w:val="00F942A8"/>
    <w:rsid w:val="00F94A31"/>
    <w:rsid w:val="00F95099"/>
    <w:rsid w:val="00F9525D"/>
    <w:rsid w:val="00F953E5"/>
    <w:rsid w:val="00F966FE"/>
    <w:rsid w:val="00F97337"/>
    <w:rsid w:val="00F97C68"/>
    <w:rsid w:val="00FA0093"/>
    <w:rsid w:val="00FA02FC"/>
    <w:rsid w:val="00FA09F0"/>
    <w:rsid w:val="00FA21FF"/>
    <w:rsid w:val="00FA3674"/>
    <w:rsid w:val="00FA3911"/>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5425"/>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265"/>
    <w:rsid w:val="00FC74E2"/>
    <w:rsid w:val="00FD071D"/>
    <w:rsid w:val="00FD2608"/>
    <w:rsid w:val="00FD34F8"/>
    <w:rsid w:val="00FD4354"/>
    <w:rsid w:val="00FD4C02"/>
    <w:rsid w:val="00FD50B7"/>
    <w:rsid w:val="00FD54D1"/>
    <w:rsid w:val="00FD6B8A"/>
    <w:rsid w:val="00FD726A"/>
    <w:rsid w:val="00FE04A8"/>
    <w:rsid w:val="00FE0668"/>
    <w:rsid w:val="00FE070B"/>
    <w:rsid w:val="00FE160D"/>
    <w:rsid w:val="00FE1FD8"/>
    <w:rsid w:val="00FE24E9"/>
    <w:rsid w:val="00FE27BC"/>
    <w:rsid w:val="00FE2A6E"/>
    <w:rsid w:val="00FE35FB"/>
    <w:rsid w:val="00FE47D4"/>
    <w:rsid w:val="00FE54A8"/>
    <w:rsid w:val="00FE627F"/>
    <w:rsid w:val="00FE64B8"/>
    <w:rsid w:val="00FF0DF0"/>
    <w:rsid w:val="00FF1000"/>
    <w:rsid w:val="00FF170A"/>
    <w:rsid w:val="00FF2BFD"/>
    <w:rsid w:val="00FF2D85"/>
    <w:rsid w:val="00FF2FB5"/>
    <w:rsid w:val="00FF31C7"/>
    <w:rsid w:val="00FF32BF"/>
    <w:rsid w:val="00FF3D50"/>
    <w:rsid w:val="00FF4075"/>
    <w:rsid w:val="00FF571E"/>
    <w:rsid w:val="00FF5A53"/>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nhideWhenUsed/>
    <w:rsid w:val="00AC6D2B"/>
    <w:pPr>
      <w:tabs>
        <w:tab w:val="center" w:pos="4252"/>
        <w:tab w:val="right" w:pos="8504"/>
      </w:tabs>
      <w:snapToGrid w:val="0"/>
    </w:pPr>
  </w:style>
  <w:style w:type="character" w:customStyle="1" w:styleId="ad">
    <w:name w:val="フッター (文字)"/>
    <w:basedOn w:val="a0"/>
    <w:link w:val="ac"/>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uiPriority w:val="99"/>
    <w:semiHidden/>
    <w:unhideWhenUsed/>
    <w:rsid w:val="00AE707E"/>
    <w:pPr>
      <w:snapToGrid w:val="0"/>
      <w:jc w:val="left"/>
    </w:pPr>
    <w:rPr>
      <w:rFonts w:eastAsiaTheme="minorEastAsia"/>
      <w:kern w:val="0"/>
      <w:szCs w:val="20"/>
    </w:rPr>
  </w:style>
  <w:style w:type="character" w:customStyle="1" w:styleId="afc">
    <w:name w:val="文末脚注文字列 (文字)"/>
    <w:basedOn w:val="a0"/>
    <w:link w:val="afb"/>
    <w:uiPriority w:val="99"/>
    <w:semiHidden/>
    <w:rsid w:val="00AE707E"/>
    <w:rPr>
      <w:rFonts w:ascii="Century" w:hAnsi="Century" w:cs="Times New Roman"/>
      <w:kern w:val="0"/>
      <w:szCs w:val="20"/>
    </w:rPr>
  </w:style>
  <w:style w:type="character" w:styleId="afd">
    <w:name w:val="endnote reference"/>
    <w:basedOn w:val="a0"/>
    <w:uiPriority w:val="99"/>
    <w:semiHidden/>
    <w:unhideWhenUsed/>
    <w:rsid w:val="00AE707E"/>
    <w:rPr>
      <w:vertAlign w:val="superscript"/>
    </w:rPr>
  </w:style>
  <w:style w:type="character" w:customStyle="1" w:styleId="20">
    <w:name w:val="未解決のメンション2"/>
    <w:basedOn w:val="a0"/>
    <w:uiPriority w:val="99"/>
    <w:semiHidden/>
    <w:unhideWhenUsed/>
    <w:rsid w:val="002B74BA"/>
    <w:rPr>
      <w:color w:val="605E5C"/>
      <w:shd w:val="clear" w:color="auto" w:fill="E1DFDD"/>
    </w:rPr>
  </w:style>
  <w:style w:type="character" w:customStyle="1" w:styleId="30">
    <w:name w:val="未解決のメンション3"/>
    <w:basedOn w:val="a0"/>
    <w:uiPriority w:val="99"/>
    <w:semiHidden/>
    <w:unhideWhenUsed/>
    <w:rsid w:val="00047D51"/>
    <w:rPr>
      <w:color w:val="605E5C"/>
      <w:shd w:val="clear" w:color="auto" w:fill="E1DFDD"/>
    </w:rPr>
  </w:style>
  <w:style w:type="character" w:styleId="afe">
    <w:name w:val="Unresolved Mention"/>
    <w:basedOn w:val="a0"/>
    <w:uiPriority w:val="99"/>
    <w:semiHidden/>
    <w:unhideWhenUsed/>
    <w:rsid w:val="00B14CCC"/>
    <w:rPr>
      <w:color w:val="605E5C"/>
      <w:shd w:val="clear" w:color="auto" w:fill="E1DFDD"/>
    </w:rPr>
  </w:style>
  <w:style w:type="paragraph" w:customStyle="1" w:styleId="breadcrumbsitem">
    <w:name w:val="breadcrumbs__item"/>
    <w:basedOn w:val="a"/>
    <w:rsid w:val="00A7407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9307">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07450606">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61738646">
      <w:bodyDiv w:val="1"/>
      <w:marLeft w:val="0"/>
      <w:marRight w:val="0"/>
      <w:marTop w:val="0"/>
      <w:marBottom w:val="0"/>
      <w:divBdr>
        <w:top w:val="none" w:sz="0" w:space="0" w:color="auto"/>
        <w:left w:val="none" w:sz="0" w:space="0" w:color="auto"/>
        <w:bottom w:val="none" w:sz="0" w:space="0" w:color="auto"/>
        <w:right w:val="none" w:sz="0" w:space="0" w:color="auto"/>
      </w:divBdr>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49895432">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80040645">
      <w:bodyDiv w:val="1"/>
      <w:marLeft w:val="0"/>
      <w:marRight w:val="0"/>
      <w:marTop w:val="0"/>
      <w:marBottom w:val="0"/>
      <w:divBdr>
        <w:top w:val="none" w:sz="0" w:space="0" w:color="auto"/>
        <w:left w:val="none" w:sz="0" w:space="0" w:color="auto"/>
        <w:bottom w:val="none" w:sz="0" w:space="0" w:color="auto"/>
        <w:right w:val="none" w:sz="0" w:space="0" w:color="auto"/>
      </w:divBdr>
    </w:div>
    <w:div w:id="988703842">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06636953">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01290">
      <w:bodyDiv w:val="1"/>
      <w:marLeft w:val="0"/>
      <w:marRight w:val="0"/>
      <w:marTop w:val="0"/>
      <w:marBottom w:val="0"/>
      <w:divBdr>
        <w:top w:val="none" w:sz="0" w:space="0" w:color="auto"/>
        <w:left w:val="none" w:sz="0" w:space="0" w:color="auto"/>
        <w:bottom w:val="none" w:sz="0" w:space="0" w:color="auto"/>
        <w:right w:val="none" w:sz="0" w:space="0" w:color="auto"/>
      </w:divBdr>
      <w:divsChild>
        <w:div w:id="725492066">
          <w:marLeft w:val="0"/>
          <w:marRight w:val="0"/>
          <w:marTop w:val="0"/>
          <w:marBottom w:val="0"/>
          <w:divBdr>
            <w:top w:val="none" w:sz="0" w:space="0" w:color="auto"/>
            <w:left w:val="none" w:sz="0" w:space="0" w:color="auto"/>
            <w:bottom w:val="none" w:sz="0" w:space="0" w:color="auto"/>
            <w:right w:val="none" w:sz="0" w:space="0" w:color="auto"/>
          </w:divBdr>
        </w:div>
        <w:div w:id="1156654818">
          <w:marLeft w:val="0"/>
          <w:marRight w:val="0"/>
          <w:marTop w:val="0"/>
          <w:marBottom w:val="0"/>
          <w:divBdr>
            <w:top w:val="none" w:sz="0" w:space="0" w:color="auto"/>
            <w:left w:val="none" w:sz="0" w:space="0" w:color="auto"/>
            <w:bottom w:val="none" w:sz="0" w:space="0" w:color="auto"/>
            <w:right w:val="none" w:sz="0" w:space="0" w:color="auto"/>
          </w:divBdr>
        </w:div>
        <w:div w:id="843974317">
          <w:marLeft w:val="0"/>
          <w:marRight w:val="0"/>
          <w:marTop w:val="0"/>
          <w:marBottom w:val="0"/>
          <w:divBdr>
            <w:top w:val="none" w:sz="0" w:space="0" w:color="auto"/>
            <w:left w:val="none" w:sz="0" w:space="0" w:color="auto"/>
            <w:bottom w:val="none" w:sz="0" w:space="0" w:color="auto"/>
            <w:right w:val="none" w:sz="0" w:space="0" w:color="auto"/>
          </w:divBdr>
        </w:div>
        <w:div w:id="805782175">
          <w:marLeft w:val="0"/>
          <w:marRight w:val="0"/>
          <w:marTop w:val="0"/>
          <w:marBottom w:val="0"/>
          <w:divBdr>
            <w:top w:val="none" w:sz="0" w:space="0" w:color="auto"/>
            <w:left w:val="none" w:sz="0" w:space="0" w:color="auto"/>
            <w:bottom w:val="none" w:sz="0" w:space="0" w:color="auto"/>
            <w:right w:val="none" w:sz="0" w:space="0" w:color="auto"/>
          </w:divBdr>
        </w:div>
        <w:div w:id="1741052690">
          <w:marLeft w:val="0"/>
          <w:marRight w:val="0"/>
          <w:marTop w:val="0"/>
          <w:marBottom w:val="0"/>
          <w:divBdr>
            <w:top w:val="none" w:sz="0" w:space="0" w:color="auto"/>
            <w:left w:val="none" w:sz="0" w:space="0" w:color="auto"/>
            <w:bottom w:val="none" w:sz="0" w:space="0" w:color="auto"/>
            <w:right w:val="none" w:sz="0" w:space="0" w:color="auto"/>
          </w:divBdr>
        </w:div>
        <w:div w:id="1395008883">
          <w:marLeft w:val="0"/>
          <w:marRight w:val="0"/>
          <w:marTop w:val="0"/>
          <w:marBottom w:val="0"/>
          <w:divBdr>
            <w:top w:val="none" w:sz="0" w:space="0" w:color="auto"/>
            <w:left w:val="none" w:sz="0" w:space="0" w:color="auto"/>
            <w:bottom w:val="none" w:sz="0" w:space="0" w:color="auto"/>
            <w:right w:val="none" w:sz="0" w:space="0" w:color="auto"/>
          </w:divBdr>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498">
      <w:bodyDiv w:val="1"/>
      <w:marLeft w:val="0"/>
      <w:marRight w:val="0"/>
      <w:marTop w:val="0"/>
      <w:marBottom w:val="0"/>
      <w:divBdr>
        <w:top w:val="none" w:sz="0" w:space="0" w:color="auto"/>
        <w:left w:val="none" w:sz="0" w:space="0" w:color="auto"/>
        <w:bottom w:val="none" w:sz="0" w:space="0" w:color="auto"/>
        <w:right w:val="none" w:sz="0" w:space="0" w:color="auto"/>
      </w:divBdr>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4834055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7152">
      <w:bodyDiv w:val="1"/>
      <w:marLeft w:val="0"/>
      <w:marRight w:val="0"/>
      <w:marTop w:val="0"/>
      <w:marBottom w:val="0"/>
      <w:divBdr>
        <w:top w:val="none" w:sz="0" w:space="0" w:color="auto"/>
        <w:left w:val="none" w:sz="0" w:space="0" w:color="auto"/>
        <w:bottom w:val="none" w:sz="0" w:space="0" w:color="auto"/>
        <w:right w:val="none" w:sz="0" w:space="0" w:color="auto"/>
      </w:divBdr>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65747120">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0278904">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a.go.jp/laws/houan/e81845c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fa.go.jp/laws/houan" TargetMode="External"/><Relationship Id="rId4" Type="http://schemas.openxmlformats.org/officeDocument/2006/relationships/settings" Target="settings.xml"/><Relationship Id="rId9" Type="http://schemas.openxmlformats.org/officeDocument/2006/relationships/hyperlink" Target="https://www.cfa.go.jp/laws"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1FA0-5568-4904-BAA9-867A3AF6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3</Pages>
  <Words>403</Words>
  <Characters>2301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伊藤 久美子</cp:lastModifiedBy>
  <cp:revision>95</cp:revision>
  <cp:lastPrinted>2024-02-16T02:08:00Z</cp:lastPrinted>
  <dcterms:created xsi:type="dcterms:W3CDTF">2023-05-18T01:50:00Z</dcterms:created>
  <dcterms:modified xsi:type="dcterms:W3CDTF">2024-02-16T08:43:00Z</dcterms:modified>
</cp:coreProperties>
</file>